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10" w:rsidRDefault="00085BA9" w:rsidP="00615C10">
      <w:pPr>
        <w:tabs>
          <w:tab w:val="left" w:pos="13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  <w:r w:rsidR="00615C10">
        <w:rPr>
          <w:b/>
          <w:sz w:val="20"/>
          <w:szCs w:val="20"/>
        </w:rPr>
        <w:br w:type="textWrapping" w:clear="all"/>
      </w:r>
    </w:p>
    <w:p w:rsidR="00615C10" w:rsidRDefault="00615C10" w:rsidP="00615C10">
      <w:pPr>
        <w:jc w:val="center"/>
        <w:rPr>
          <w:b/>
          <w:sz w:val="20"/>
          <w:szCs w:val="20"/>
        </w:rPr>
      </w:pPr>
    </w:p>
    <w:p w:rsidR="00615C10" w:rsidRDefault="00615C10" w:rsidP="00615C10">
      <w:pPr>
        <w:rPr>
          <w:b/>
          <w:sz w:val="20"/>
          <w:szCs w:val="20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</w:t>
      </w:r>
      <w:r w:rsidR="00085BA9">
        <w:rPr>
          <w:rFonts w:ascii="Times New Roman" w:hAnsi="Times New Roman" w:cs="Times New Roman"/>
          <w:b w:val="0"/>
          <w:sz w:val="28"/>
          <w:szCs w:val="28"/>
        </w:rPr>
        <w:t>00.12.2022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085BA9">
        <w:rPr>
          <w:rFonts w:ascii="Times New Roman" w:hAnsi="Times New Roman" w:cs="Times New Roman"/>
          <w:b w:val="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д. Ермолино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Ермолинского сельского поселения</w:t>
      </w: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85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85B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85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25B34" w:rsidRDefault="00125B34" w:rsidP="00125B34">
      <w:pPr>
        <w:ind w:firstLine="709"/>
        <w:jc w:val="both"/>
        <w:rPr>
          <w:sz w:val="28"/>
          <w:szCs w:val="28"/>
        </w:rPr>
      </w:pP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Ермолинского сельского поселения», утвержденным </w:t>
      </w:r>
      <w:r w:rsidR="00125B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125B3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Ермолинского сельского поселения от 22.12.2016 № 181, Уставом Ермолинского сельского поселения, 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характеристики бюджета Ермолинского сельского поселения (далее – бюджет поселения) на</w:t>
      </w:r>
      <w:r>
        <w:rPr>
          <w:b/>
          <w:sz w:val="28"/>
          <w:szCs w:val="28"/>
        </w:rPr>
        <w:t xml:space="preserve"> 202</w:t>
      </w:r>
      <w:r w:rsidR="00085BA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615C10" w:rsidRPr="005134E8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085BA9" w:rsidRPr="005134E8">
        <w:rPr>
          <w:b/>
          <w:sz w:val="28"/>
          <w:szCs w:val="28"/>
        </w:rPr>
        <w:t>49 784,50</w:t>
      </w:r>
      <w:r w:rsidRPr="005134E8">
        <w:rPr>
          <w:b/>
          <w:sz w:val="28"/>
          <w:szCs w:val="28"/>
        </w:rPr>
        <w:t xml:space="preserve"> тыс. рублей;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 w:rsidRPr="005134E8">
        <w:rPr>
          <w:sz w:val="28"/>
          <w:szCs w:val="28"/>
        </w:rPr>
        <w:t xml:space="preserve">- общий объем расходов бюджета поселения в сумме </w:t>
      </w:r>
      <w:r w:rsidR="00085BA9" w:rsidRPr="005134E8">
        <w:rPr>
          <w:b/>
          <w:sz w:val="28"/>
          <w:szCs w:val="28"/>
        </w:rPr>
        <w:t>49 784,50</w:t>
      </w:r>
      <w:r w:rsidRPr="005134E8">
        <w:rPr>
          <w:b/>
          <w:sz w:val="28"/>
          <w:szCs w:val="28"/>
        </w:rPr>
        <w:t xml:space="preserve"> тыс.</w:t>
      </w:r>
      <w:r w:rsidR="00125B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в сумме </w:t>
      </w:r>
      <w:r>
        <w:rPr>
          <w:b/>
          <w:sz w:val="28"/>
          <w:szCs w:val="28"/>
        </w:rPr>
        <w:t>0 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 w:rsidR="005134E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</w:t>
      </w:r>
      <w:r>
        <w:rPr>
          <w:b/>
          <w:sz w:val="28"/>
          <w:szCs w:val="28"/>
        </w:rPr>
        <w:t>202</w:t>
      </w:r>
      <w:r w:rsidR="005134E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поселения на </w:t>
      </w:r>
      <w:r>
        <w:rPr>
          <w:b/>
          <w:sz w:val="28"/>
          <w:szCs w:val="28"/>
        </w:rPr>
        <w:t>202</w:t>
      </w:r>
      <w:r w:rsidR="005134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в сумме </w:t>
      </w:r>
      <w:r w:rsidR="005134E8">
        <w:rPr>
          <w:b/>
          <w:sz w:val="28"/>
          <w:szCs w:val="28"/>
        </w:rPr>
        <w:t>44 151,40</w:t>
      </w:r>
      <w:r>
        <w:rPr>
          <w:b/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и на </w:t>
      </w:r>
      <w:r>
        <w:rPr>
          <w:b/>
          <w:sz w:val="28"/>
          <w:szCs w:val="28"/>
        </w:rPr>
        <w:t>202</w:t>
      </w:r>
      <w:r w:rsidR="005134E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44 175,00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 w:rsidR="00E2577C">
        <w:rPr>
          <w:b/>
          <w:sz w:val="28"/>
          <w:szCs w:val="28"/>
        </w:rPr>
        <w:t>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на </w:t>
      </w:r>
      <w:r w:rsidR="005134E8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44 151,40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E2577C" w:rsidRPr="00E2577C">
        <w:rPr>
          <w:sz w:val="28"/>
          <w:szCs w:val="28"/>
        </w:rPr>
        <w:t xml:space="preserve"> </w:t>
      </w:r>
      <w:r w:rsidR="00E2577C">
        <w:rPr>
          <w:sz w:val="28"/>
          <w:szCs w:val="28"/>
        </w:rPr>
        <w:t xml:space="preserve">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>утвержденные расходы в сумме</w:t>
      </w:r>
      <w:r w:rsidR="00E2577C">
        <w:rPr>
          <w:b/>
          <w:sz w:val="28"/>
          <w:szCs w:val="28"/>
        </w:rPr>
        <w:t xml:space="preserve"> </w:t>
      </w:r>
      <w:r w:rsidR="005134E8">
        <w:rPr>
          <w:b/>
          <w:sz w:val="28"/>
          <w:szCs w:val="28"/>
        </w:rPr>
        <w:t>914,00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</w:t>
      </w:r>
      <w:r w:rsidR="005134E8">
        <w:rPr>
          <w:b/>
          <w:sz w:val="28"/>
          <w:szCs w:val="28"/>
        </w:rPr>
        <w:t>2025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44 175,00</w:t>
      </w:r>
      <w:r>
        <w:rPr>
          <w:b/>
          <w:sz w:val="28"/>
          <w:szCs w:val="28"/>
        </w:rPr>
        <w:t xml:space="preserve"> тыс. рублей</w:t>
      </w:r>
      <w:r w:rsidR="00E2577C">
        <w:rPr>
          <w:sz w:val="28"/>
          <w:szCs w:val="28"/>
        </w:rPr>
        <w:t xml:space="preserve">, 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 xml:space="preserve">утвержденные расходы </w:t>
      </w:r>
      <w:r w:rsidR="005134E8">
        <w:rPr>
          <w:b/>
          <w:sz w:val="28"/>
          <w:szCs w:val="28"/>
        </w:rPr>
        <w:t>1828,00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</w:t>
      </w:r>
      <w:r>
        <w:rPr>
          <w:b/>
          <w:sz w:val="28"/>
          <w:szCs w:val="28"/>
        </w:rPr>
        <w:t>на 202</w:t>
      </w:r>
      <w:r w:rsidR="005134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</w:t>
      </w:r>
      <w:r w:rsidR="005134E8">
        <w:rPr>
          <w:b/>
          <w:sz w:val="28"/>
          <w:szCs w:val="28"/>
        </w:rPr>
        <w:t>д в сумме 0 тыс. рублей, на 2025</w:t>
      </w:r>
      <w:r>
        <w:rPr>
          <w:b/>
          <w:sz w:val="28"/>
          <w:szCs w:val="28"/>
        </w:rPr>
        <w:t xml:space="preserve"> год сумме 0 тыс. рублей.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доходы сельского поселения на 202</w:t>
      </w:r>
      <w:r w:rsidR="005134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34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134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формируются за счет</w:t>
      </w:r>
      <w:r>
        <w:rPr>
          <w:rFonts w:ascii="Times New Roman" w:hAnsi="Times New Roman" w:cs="Calisto MT"/>
          <w:sz w:val="28"/>
          <w:szCs w:val="28"/>
        </w:rPr>
        <w:t xml:space="preserve">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>налога на доходы физических лиц – по нормативу 2%;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единого сельскохозяйственного </w:t>
      </w:r>
      <w:r w:rsidR="00125B34">
        <w:rPr>
          <w:rFonts w:ascii="Times New Roman" w:hAnsi="Times New Roman" w:cs="Calisto MT"/>
          <w:sz w:val="28"/>
          <w:szCs w:val="28"/>
        </w:rPr>
        <w:t>налога – по нормативу 30%;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- земельного налога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  <w:r w:rsidR="00125B34">
        <w:rPr>
          <w:rFonts w:ascii="Times New Roman" w:hAnsi="Times New Roman" w:cs="Calisto MT"/>
          <w:sz w:val="28"/>
          <w:szCs w:val="28"/>
        </w:rPr>
        <w:t>;</w:t>
      </w:r>
    </w:p>
    <w:p w:rsidR="00615C10" w:rsidRDefault="00615C10" w:rsidP="00125B34">
      <w:pPr>
        <w:pStyle w:val="ConsPlusNormal"/>
        <w:widowControl/>
        <w:shd w:val="clear" w:color="auto" w:fill="FFFFFF"/>
        <w:ind w:right="-313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</w:t>
      </w:r>
      <w:r w:rsidRPr="00B77C2D">
        <w:rPr>
          <w:rFonts w:ascii="Times New Roman" w:hAnsi="Times New Roman" w:cs="Calisto MT"/>
          <w:sz w:val="28"/>
          <w:szCs w:val="28"/>
        </w:rPr>
        <w:t>(</w:t>
      </w:r>
      <w:proofErr w:type="spellStart"/>
      <w:r w:rsidRPr="00B77C2D">
        <w:rPr>
          <w:rFonts w:ascii="Times New Roman" w:hAnsi="Times New Roman" w:cs="Calisto MT"/>
          <w:sz w:val="28"/>
          <w:szCs w:val="28"/>
        </w:rPr>
        <w:t>инжекторных</w:t>
      </w:r>
      <w:proofErr w:type="spellEnd"/>
      <w:r w:rsidRPr="00B77C2D">
        <w:rPr>
          <w:rFonts w:ascii="Times New Roman" w:hAnsi="Times New Roman" w:cs="Calisto MT"/>
          <w:sz w:val="28"/>
          <w:szCs w:val="28"/>
        </w:rPr>
        <w:t>) двигателей, производимые на территории РФ – по нормативу 0,1293%;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органами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неналоговые доходы  бюджетов сельских поселений – 100%,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5B34"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инициативные платежи, зачисляемые в бю</w:t>
      </w:r>
      <w:r w:rsidR="00125B34">
        <w:rPr>
          <w:color w:val="22272F"/>
          <w:sz w:val="28"/>
          <w:szCs w:val="28"/>
          <w:shd w:val="clear" w:color="auto" w:fill="FFFFFF"/>
        </w:rPr>
        <w:t>джеты сельских поселений – 100%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прогнозируемые поступления доходов в бюджет поселения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5134E8">
        <w:rPr>
          <w:sz w:val="28"/>
          <w:szCs w:val="28"/>
        </w:rPr>
        <w:t>4 и 2025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распределение бюджетных ассигнований по разделам, подразделам, целевым статьям (муниципальным программам Ермолинского сельского поселения и непрограммным направлениям деятельност</w:t>
      </w:r>
      <w:r w:rsidR="00125B34">
        <w:rPr>
          <w:sz w:val="28"/>
          <w:szCs w:val="28"/>
        </w:rPr>
        <w:t xml:space="preserve">и), группам и подгруппам </w:t>
      </w:r>
      <w:proofErr w:type="gramStart"/>
      <w:r w:rsidR="00125B34">
        <w:rPr>
          <w:sz w:val="28"/>
          <w:szCs w:val="28"/>
        </w:rPr>
        <w:t xml:space="preserve">видов </w:t>
      </w:r>
      <w:r>
        <w:rPr>
          <w:sz w:val="28"/>
          <w:szCs w:val="28"/>
        </w:rPr>
        <w:t>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DC707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9C2712" w:rsidRDefault="009C2712" w:rsidP="009C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поселения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 xml:space="preserve">приложению </w:t>
      </w:r>
      <w:r w:rsidR="00DC70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</w:t>
      </w:r>
      <w:bookmarkStart w:id="0" w:name="_GoBack"/>
      <w:bookmarkEnd w:id="0"/>
      <w:r>
        <w:rPr>
          <w:sz w:val="28"/>
          <w:szCs w:val="28"/>
        </w:rPr>
        <w:t>ниципальным программам Ермолинского сельского поселения),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разделам, подразделам,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общий объем бюджетных ассигнований на исполнение публичных нормативных обязательств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813,10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813,10</w:t>
      </w:r>
      <w:r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813,10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7.Утвердить объем межбюджетных трансфертов, получаемых из других бюджетов бюджетной системы Российской Федерации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</w:t>
      </w:r>
      <w:r w:rsidRPr="005134E8">
        <w:rPr>
          <w:b/>
          <w:sz w:val="28"/>
          <w:szCs w:val="28"/>
        </w:rPr>
        <w:lastRenderedPageBreak/>
        <w:t xml:space="preserve">сумме </w:t>
      </w:r>
      <w:r w:rsidR="005134E8" w:rsidRPr="005134E8">
        <w:rPr>
          <w:b/>
          <w:sz w:val="28"/>
          <w:szCs w:val="28"/>
        </w:rPr>
        <w:t>26</w:t>
      </w:r>
      <w:r w:rsidR="005134E8">
        <w:rPr>
          <w:b/>
          <w:sz w:val="28"/>
          <w:szCs w:val="28"/>
        </w:rPr>
        <w:t> </w:t>
      </w:r>
      <w:r w:rsidR="005134E8" w:rsidRPr="005134E8">
        <w:rPr>
          <w:b/>
          <w:sz w:val="28"/>
          <w:szCs w:val="28"/>
        </w:rPr>
        <w:t>445</w:t>
      </w:r>
      <w:r w:rsidR="005134E8">
        <w:rPr>
          <w:b/>
          <w:sz w:val="28"/>
          <w:szCs w:val="28"/>
        </w:rPr>
        <w:t>,00</w:t>
      </w:r>
      <w:r w:rsidRPr="005134E8">
        <w:rPr>
          <w:b/>
          <w:sz w:val="28"/>
          <w:szCs w:val="28"/>
        </w:rPr>
        <w:t xml:space="preserve"> тыс.</w:t>
      </w:r>
      <w:r w:rsidRPr="005134E8">
        <w:rPr>
          <w:sz w:val="28"/>
          <w:szCs w:val="28"/>
        </w:rPr>
        <w:t xml:space="preserve"> </w:t>
      </w:r>
      <w:r w:rsidRPr="005134E8">
        <w:rPr>
          <w:b/>
          <w:sz w:val="28"/>
          <w:szCs w:val="28"/>
        </w:rPr>
        <w:t>рублей,</w:t>
      </w:r>
      <w:r>
        <w:rPr>
          <w:sz w:val="28"/>
          <w:szCs w:val="28"/>
        </w:rPr>
        <w:t xml:space="preserve"> на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</w:t>
      </w:r>
      <w:r w:rsidR="005134E8">
        <w:rPr>
          <w:b/>
          <w:sz w:val="28"/>
          <w:szCs w:val="28"/>
        </w:rPr>
        <w:t>18 817,40</w:t>
      </w:r>
      <w:r w:rsidR="00551C06">
        <w:rPr>
          <w:b/>
          <w:sz w:val="28"/>
          <w:szCs w:val="28"/>
        </w:rPr>
        <w:t>тыс</w:t>
      </w:r>
      <w:r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 и на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17 757,70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представляемых бюджету Новгородского муниципального района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161,82</w:t>
      </w:r>
      <w:r>
        <w:rPr>
          <w:b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161,82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161,82</w:t>
      </w:r>
      <w:r>
        <w:rPr>
          <w:b/>
          <w:sz w:val="28"/>
          <w:szCs w:val="28"/>
        </w:rPr>
        <w:t xml:space="preserve"> тыс. 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источники внутреннего финансир</w:t>
      </w:r>
      <w:r w:rsidR="00125B34">
        <w:rPr>
          <w:sz w:val="28"/>
          <w:szCs w:val="28"/>
        </w:rPr>
        <w:t xml:space="preserve">ования дефицита бюджета </w:t>
      </w:r>
      <w:r>
        <w:rPr>
          <w:sz w:val="28"/>
          <w:szCs w:val="28"/>
        </w:rPr>
        <w:t>поселения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год, на плановый период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объем бюджетных ассигнований дорожного фонда Ермолинского сельского поселения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14 394,45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551C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сумме </w:t>
      </w:r>
      <w:r w:rsidR="005134E8">
        <w:rPr>
          <w:b/>
          <w:sz w:val="28"/>
          <w:szCs w:val="28"/>
        </w:rPr>
        <w:t>11 291,45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рублей</w:t>
      </w:r>
      <w:r w:rsidR="005134E8">
        <w:rPr>
          <w:sz w:val="28"/>
          <w:szCs w:val="28"/>
        </w:rPr>
        <w:t>, и на 2025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11 617,25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10. Утвердить объем резервного фонда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рублей,</w:t>
      </w:r>
      <w:r w:rsidRPr="00551C06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5134E8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 в сумме</w:t>
      </w:r>
      <w:r>
        <w:rPr>
          <w:b/>
          <w:sz w:val="28"/>
          <w:szCs w:val="28"/>
        </w:rPr>
        <w:t xml:space="preserve"> 1,0 тыс. рублей, </w:t>
      </w:r>
      <w:r>
        <w:rPr>
          <w:sz w:val="28"/>
          <w:szCs w:val="28"/>
        </w:rPr>
        <w:t>на</w:t>
      </w:r>
      <w:r w:rsidRP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>
        <w:rPr>
          <w:b/>
          <w:sz w:val="28"/>
          <w:szCs w:val="28"/>
        </w:rPr>
        <w:t xml:space="preserve"> 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125B34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C10">
        <w:rPr>
          <w:sz w:val="28"/>
          <w:szCs w:val="28"/>
        </w:rPr>
        <w:t>1. Утвердить верхний предел муниципального внутреннего долга Ермолинского сельского поселения на 01 января 202</w:t>
      </w:r>
      <w:r w:rsidR="005134E8">
        <w:rPr>
          <w:sz w:val="28"/>
          <w:szCs w:val="28"/>
        </w:rPr>
        <w:t>4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, на 01 января 202</w:t>
      </w:r>
      <w:r w:rsidR="005134E8">
        <w:rPr>
          <w:sz w:val="28"/>
          <w:szCs w:val="28"/>
        </w:rPr>
        <w:t>5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 xml:space="preserve"> и на 01 января 202</w:t>
      </w:r>
      <w:r w:rsidR="005134E8">
        <w:rPr>
          <w:sz w:val="28"/>
          <w:szCs w:val="28"/>
        </w:rPr>
        <w:t>6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долга Ермолинского сельского поселения по муниципальным гарантиям Ермолинского сельского поселения в валюте Российской Федерации на 01 января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и на 01 января 202</w:t>
      </w:r>
      <w:r w:rsidR="005134E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12.Установить размер единовременной компенсационной выплаты на лечение  (оздоровление) лицам, занимающим муниципальные должности Ермолинского сельского поселения и должности муниципальной службы Е</w:t>
      </w:r>
      <w:r w:rsidR="00551C06">
        <w:rPr>
          <w:sz w:val="28"/>
          <w:szCs w:val="28"/>
        </w:rPr>
        <w:t>рмолинского сельского поселения</w:t>
      </w:r>
      <w:r>
        <w:rPr>
          <w:sz w:val="28"/>
          <w:szCs w:val="28"/>
        </w:rPr>
        <w:t xml:space="preserve"> на 2022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</w:t>
      </w:r>
      <w:r w:rsidR="00125B34">
        <w:rPr>
          <w:sz w:val="28"/>
          <w:szCs w:val="28"/>
        </w:rPr>
        <w:t xml:space="preserve">д в сумме 40,1 тыс. рублей, на </w:t>
      </w:r>
      <w:r>
        <w:rPr>
          <w:sz w:val="28"/>
          <w:szCs w:val="28"/>
        </w:rPr>
        <w:t>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Установить, что в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остатки средств бюджета Ермолинского сельского поселения  по состоянию на 1 января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 Ермолинского сельского поселения, межбюджетных трансфертов, полученных из вышестоящих бюджетов бюджетной системы  Российской Федерац</w:t>
      </w:r>
      <w:r w:rsidR="00125B34">
        <w:rPr>
          <w:sz w:val="28"/>
          <w:szCs w:val="28"/>
        </w:rPr>
        <w:t>ии, в форме субсидий</w:t>
      </w:r>
      <w:r>
        <w:rPr>
          <w:sz w:val="28"/>
          <w:szCs w:val="28"/>
        </w:rPr>
        <w:t>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Ермолинского</w:t>
      </w:r>
      <w:proofErr w:type="gramEnd"/>
      <w:r>
        <w:rPr>
          <w:sz w:val="28"/>
          <w:szCs w:val="28"/>
        </w:rPr>
        <w:t xml:space="preserve"> сельского поселения снижения остатков средств на счете по учету средств бюджета сельского поселения, могут в полном объеме направляться на покрытие временных кассовых разрывов.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Особенности использования средств, поступающих во временное распоряжение получателей средств Ермолинского сельского поселения.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Ермолинского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нормативными правовыми актами Российской Федерации, нормативными правовыми актами области, в соответствии с заключенным </w:t>
      </w:r>
      <w:r w:rsidR="00551C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 учитываются на лицевых счетах, открытых в управлении Федерального казначейства по Новгородской области.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Установить, что в соответствии с решениями Главы Ермолинского сельского поселения дополнительно к основаниям, установленным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Ермолинского сельского поселения без внесения изменений в настоящее решение по следующим основаниям: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</w:t>
      </w:r>
      <w:r w:rsidR="00125B34">
        <w:rPr>
          <w:rFonts w:ascii="Times New Roman" w:hAnsi="Times New Roman" w:cs="Times New Roman"/>
          <w:sz w:val="28"/>
          <w:szCs w:val="28"/>
        </w:rPr>
        <w:t xml:space="preserve">соответствующей целевой статье </w:t>
      </w:r>
      <w:r>
        <w:rPr>
          <w:rFonts w:ascii="Times New Roman" w:hAnsi="Times New Roman" w:cs="Times New Roman"/>
          <w:sz w:val="28"/>
          <w:szCs w:val="28"/>
        </w:rPr>
        <w:t>(муниципальных программ Ермолинского сельского поселения) и группе вида расходов классификации расходов бюджета поселения;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Ермолинского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Ермолинского сельского поселения)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группами и подгруппами </w:t>
      </w:r>
      <w:proofErr w:type="gramStart"/>
      <w:r>
        <w:rPr>
          <w:sz w:val="28"/>
          <w:szCs w:val="28"/>
        </w:rPr>
        <w:t>видов расходов классификац</w:t>
      </w:r>
      <w:r w:rsidR="00551C06">
        <w:rPr>
          <w:sz w:val="28"/>
          <w:szCs w:val="28"/>
        </w:rPr>
        <w:t>ии расходов бюджетов поселения</w:t>
      </w:r>
      <w:proofErr w:type="gramEnd"/>
      <w:r w:rsid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объема бюджетных ассигнований, предусмотренных главному распорядителю средств бюджета Ермолинского сельского поселения на реализацию непрограммного направления деятельности;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Ермолинского сельского поселения) группами и подгруппами, видами расходов классификации расходов бюджетов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увеличение бюджетных ассигнований по отдельным разделам, подразделам, целевым статьям (муниципальных программ Ермолинского сельского поселения) группами и подгруппами, и видам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</w:t>
      </w:r>
      <w:r>
        <w:rPr>
          <w:sz w:val="28"/>
          <w:szCs w:val="28"/>
        </w:rPr>
        <w:lastRenderedPageBreak/>
        <w:t>поселения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>
        <w:rPr>
          <w:sz w:val="28"/>
          <w:szCs w:val="28"/>
        </w:rPr>
        <w:t xml:space="preserve"> не превышает 10 процентов;</w:t>
      </w:r>
    </w:p>
    <w:p w:rsidR="00151012" w:rsidRDefault="00151012" w:rsidP="0015101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115C">
        <w:rPr>
          <w:rFonts w:eastAsiaTheme="minorHAnsi"/>
          <w:sz w:val="28"/>
          <w:szCs w:val="28"/>
          <w:lang w:eastAsia="en-US"/>
        </w:rPr>
        <w:t>ж) поступление уведомления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 перераспределение бюджетных ассигнований между разделами, подразделами, целевыми статьями (муниципальным программам Ермолинского сельского поселения), группами и подгруппами 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 муниципальным автономным 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  <w:proofErr w:type="gramEnd"/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направление бюджетных ассигнований дорожного фонда Ермолинского сельского поселения в объеме их неполного использования в отчетном финансовом году на увеличение бюджетных ассигнований дорожного фонда Ермолинского сельского поселения в текущем финансовом году со статьей 96 и пунктом 5 статьи 179.4 Бюджетного кодекса Российской Феде</w:t>
      </w:r>
      <w:r w:rsidR="00EB73A0">
        <w:rPr>
          <w:rFonts w:ascii="Times New Roman" w:hAnsi="Times New Roman" w:cs="Times New Roman"/>
          <w:sz w:val="28"/>
          <w:szCs w:val="28"/>
        </w:rPr>
        <w:t>рации;</w:t>
      </w:r>
    </w:p>
    <w:p w:rsidR="00EB73A0" w:rsidRDefault="00EB73A0" w:rsidP="00EB73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к) </w:t>
      </w:r>
      <w:r w:rsidRPr="00EB73A0">
        <w:rPr>
          <w:rFonts w:eastAsiaTheme="minorHAnsi"/>
          <w:sz w:val="28"/>
          <w:szCs w:val="28"/>
          <w:highlight w:val="yellow"/>
          <w:lang w:eastAsia="en-US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5" w:history="1">
        <w:r w:rsidRPr="00EB73A0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статьей 242.22</w:t>
        </w:r>
      </w:hyperlink>
      <w:r w:rsidRPr="00EB73A0">
        <w:rPr>
          <w:rFonts w:eastAsiaTheme="minorHAnsi"/>
          <w:sz w:val="28"/>
          <w:szCs w:val="28"/>
          <w:highlight w:val="yellow"/>
          <w:lang w:eastAsia="en-US"/>
        </w:rPr>
        <w:t xml:space="preserve"> Бюджетного кодекса Российской Федерации, в объеме, не превышающем остатка не использованных</w:t>
      </w:r>
      <w:proofErr w:type="gramEnd"/>
      <w:r w:rsidRPr="00EB73A0">
        <w:rPr>
          <w:rFonts w:eastAsiaTheme="minorHAnsi"/>
          <w:sz w:val="28"/>
          <w:szCs w:val="28"/>
          <w:highlight w:val="yellow"/>
          <w:lang w:eastAsia="en-US"/>
        </w:rPr>
        <w:t xml:space="preserve"> на начало текущего финансового года бюджетных </w:t>
      </w:r>
      <w:proofErr w:type="gramStart"/>
      <w:r w:rsidRPr="00EB73A0">
        <w:rPr>
          <w:rFonts w:eastAsiaTheme="minorHAnsi"/>
          <w:sz w:val="28"/>
          <w:szCs w:val="28"/>
          <w:highlight w:val="yellow"/>
          <w:lang w:eastAsia="en-US"/>
        </w:rPr>
        <w:t>ассигнований</w:t>
      </w:r>
      <w:proofErr w:type="gramEnd"/>
      <w:r w:rsidRPr="00EB73A0">
        <w:rPr>
          <w:rFonts w:eastAsiaTheme="minorHAnsi"/>
          <w:sz w:val="28"/>
          <w:szCs w:val="28"/>
          <w:highlight w:val="yellow"/>
          <w:lang w:eastAsia="en-US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в 202</w:t>
      </w:r>
      <w:r w:rsidR="005134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073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финансируемым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поселения, размер суточных за каждый день нахождения в служебной командировке в городах Москва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Санк-Петербург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750 рублей, в прочих населенных пунктах – 350,0 рублей.</w:t>
      </w:r>
    </w:p>
    <w:p w:rsidR="00615C10" w:rsidRDefault="00615C10" w:rsidP="00125B3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Настоящее решение вступает в силу с 1 января 202</w:t>
      </w:r>
      <w:r w:rsidR="00B07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ermolinoadm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15C10" w:rsidRDefault="00615C10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Ермолинского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А.А.</w:t>
      </w:r>
      <w:r w:rsidR="00151012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615C10" w:rsidRDefault="00615C10" w:rsidP="00615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Default="00615C10" w:rsidP="00615C10">
      <w:pPr>
        <w:jc w:val="both"/>
        <w:rPr>
          <w:b/>
          <w:sz w:val="28"/>
          <w:szCs w:val="28"/>
        </w:rPr>
      </w:pPr>
    </w:p>
    <w:p w:rsid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</w:t>
      </w: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DA527F" w:rsidRDefault="00DA527F"/>
    <w:sectPr w:rsidR="00DA527F" w:rsidSect="00125B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10"/>
    <w:rsid w:val="00085BA9"/>
    <w:rsid w:val="00101519"/>
    <w:rsid w:val="00125B34"/>
    <w:rsid w:val="00151012"/>
    <w:rsid w:val="00312EE0"/>
    <w:rsid w:val="00350B0C"/>
    <w:rsid w:val="003839AC"/>
    <w:rsid w:val="0049115C"/>
    <w:rsid w:val="00500ED0"/>
    <w:rsid w:val="005134E8"/>
    <w:rsid w:val="00551C06"/>
    <w:rsid w:val="00615C10"/>
    <w:rsid w:val="006B4C7E"/>
    <w:rsid w:val="007D4420"/>
    <w:rsid w:val="00886C8F"/>
    <w:rsid w:val="00924BED"/>
    <w:rsid w:val="009C2712"/>
    <w:rsid w:val="009D5A01"/>
    <w:rsid w:val="009E5D65"/>
    <w:rsid w:val="00A07457"/>
    <w:rsid w:val="00A42F32"/>
    <w:rsid w:val="00B07356"/>
    <w:rsid w:val="00B21706"/>
    <w:rsid w:val="00B77C2D"/>
    <w:rsid w:val="00BD06D8"/>
    <w:rsid w:val="00CE6187"/>
    <w:rsid w:val="00DA527F"/>
    <w:rsid w:val="00DB50B6"/>
    <w:rsid w:val="00DC707A"/>
    <w:rsid w:val="00E2577C"/>
    <w:rsid w:val="00EB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40C540C5291BE40C34D3BCA683748346C7F7C32D9448DE3272BB2E5C2EA10B538F53C26772ACF718DA72360B8D60CBDD8B39F3F847V0bFL" TargetMode="External"/><Relationship Id="rId4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2022-11-14T09:27:00Z</cp:lastPrinted>
  <dcterms:created xsi:type="dcterms:W3CDTF">2021-11-16T06:04:00Z</dcterms:created>
  <dcterms:modified xsi:type="dcterms:W3CDTF">2022-11-14T09:27:00Z</dcterms:modified>
</cp:coreProperties>
</file>