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F7" w:rsidRDefault="001B5FF7" w:rsidP="001B5FF7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C33ADE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Pr="004652A6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1B5FF7" w:rsidRPr="004652A6" w:rsidRDefault="001B5FF7" w:rsidP="001B5FF7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1B5FF7" w:rsidRPr="00D85D0F" w:rsidRDefault="007D265A" w:rsidP="001B5FF7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аукциона </w:t>
      </w:r>
      <w:r w:rsidRPr="007D265A">
        <w:rPr>
          <w:rFonts w:ascii="Times New Roman" w:eastAsia="Calibri" w:hAnsi="Times New Roman"/>
          <w:b/>
          <w:sz w:val="24"/>
          <w:szCs w:val="24"/>
        </w:rPr>
        <w:t xml:space="preserve">в электронной форме </w:t>
      </w:r>
    </w:p>
    <w:p w:rsidR="001B5FF7" w:rsidRPr="00D85D0F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етендент физическое лицо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юридическое лицо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0"/>
          <w:szCs w:val="24"/>
          <w:lang w:eastAsia="ar-SA"/>
        </w:rPr>
        <w:t>(нужное подчеркнуть)</w:t>
      </w:r>
    </w:p>
    <w:p w:rsidR="001B5FF7" w:rsidRPr="00184324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59"/>
        <w:gridCol w:w="125"/>
        <w:gridCol w:w="809"/>
        <w:gridCol w:w="100"/>
        <w:gridCol w:w="124"/>
        <w:gridCol w:w="348"/>
        <w:gridCol w:w="348"/>
        <w:gridCol w:w="459"/>
        <w:gridCol w:w="464"/>
        <w:gridCol w:w="287"/>
        <w:gridCol w:w="4674"/>
      </w:tblGrid>
      <w:tr w:rsidR="001B5FF7" w:rsidRPr="00D85D0F" w:rsidTr="001B5FF7">
        <w:trPr>
          <w:trHeight w:val="251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электронной торговой площадки АО «Сбербанк-</w:t>
            </w:r>
            <w:r w:rsidRPr="009A40D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АСТ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</w:t>
            </w:r>
            <w:r w:rsidRPr="009A40D1">
              <w:rPr>
                <w:rFonts w:ascii="Times New Roman" w:eastAsia="Arial" w:hAnsi="Times New Roman"/>
                <w:sz w:val="24"/>
                <w:szCs w:val="24"/>
                <w:u w:val="single"/>
                <w:lang w:eastAsia="ar-SA"/>
              </w:rPr>
              <w:t>http://utp.sberbank-ast.ru</w:t>
            </w:r>
          </w:p>
        </w:tc>
      </w:tr>
      <w:tr w:rsidR="001B5FF7" w:rsidRPr="00D85D0F" w:rsidTr="001B5FF7">
        <w:trPr>
          <w:trHeight w:val="223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1B5FF7" w:rsidRPr="00D85D0F" w:rsidTr="001B5FF7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17"/>
        </w:trPr>
        <w:tc>
          <w:tcPr>
            <w:tcW w:w="9634" w:type="dxa"/>
            <w:gridSpan w:val="12"/>
            <w:shd w:val="clear" w:color="auto" w:fill="auto"/>
          </w:tcPr>
          <w:p w:rsidR="001B5FF7" w:rsidRPr="00902EF3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6"/>
                <w:szCs w:val="20"/>
                <w:lang w:eastAsia="ar-SA"/>
              </w:rPr>
            </w:pP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Pr="00902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1637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488"/>
        </w:trPr>
        <w:tc>
          <w:tcPr>
            <w:tcW w:w="9634" w:type="dxa"/>
            <w:gridSpan w:val="12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3402" w:type="dxa"/>
            <w:gridSpan w:val="7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07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CE7A6A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8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830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1B5FF7" w:rsidRPr="00D85D0F" w:rsidTr="001B5FF7">
        <w:trPr>
          <w:trHeight w:val="362"/>
        </w:trPr>
        <w:tc>
          <w:tcPr>
            <w:tcW w:w="3054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14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930" w:type="dxa"/>
            <w:gridSpan w:val="5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от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45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C33ADE" w:rsidRDefault="00C33ADE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88"/>
      </w:tblGrid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Лот №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Площадь кв.м.: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Ознакомившись с извещением о проведении аукциона в электронной </w:t>
      </w:r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форме по продаже земельных участков, находящихся в муниципальной собственности </w:t>
      </w:r>
      <w:proofErr w:type="spellStart"/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>Ермолинского</w:t>
      </w:r>
      <w:proofErr w:type="spellEnd"/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, размещенным на сайте: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Принял (а) решение участвовать в 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>аукцион</w:t>
      </w:r>
      <w:r w:rsidR="00994522">
        <w:rPr>
          <w:rFonts w:ascii="Times New Roman" w:eastAsia="Arial" w:hAnsi="Times New Roman"/>
          <w:sz w:val="24"/>
          <w:szCs w:val="24"/>
          <w:lang w:eastAsia="ar-SA"/>
        </w:rPr>
        <w:t>е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в электронной форме по продаже земельных участков, находящихся в муниципальной собственности </w:t>
      </w:r>
      <w:proofErr w:type="spellStart"/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>Ермолинского</w:t>
      </w:r>
      <w:proofErr w:type="spellEnd"/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, в соответствии с предложениями, которые будут поданы при проведении аукциона: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5FF7" w:rsidRPr="00334628" w:rsidRDefault="001B5FF7" w:rsidP="001B5FF7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с Продавцом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  <w:r w:rsidR="000A6134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A6134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емельного участка, Регламента и Инструкций, и они ему понятны. Заявителю известны сведения о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емельном участке, Заявитель надлежащим образом ознакомлен с реальным состоянием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>емельного участка и не имеет претензий к ним.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</w:t>
      </w:r>
      <w:r w:rsidRPr="00D85D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>и сайте Оператора электронной площадки.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Условия аукциона в электронной форме, порядок и условия заключения договора </w:t>
      </w:r>
      <w:r w:rsidR="00990E3A" w:rsidRPr="00990E3A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1B5FF7" w:rsidRPr="00D85D0F" w:rsidRDefault="001B5FF7" w:rsidP="001B5F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D0F">
        <w:rPr>
          <w:rFonts w:ascii="Times New Roman" w:hAnsi="Times New Roman"/>
          <w:b/>
          <w:bCs/>
          <w:sz w:val="24"/>
          <w:szCs w:val="24"/>
        </w:rPr>
        <w:t xml:space="preserve">Платежные реквизиты заявителя: 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AC2E7F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7F">
              <w:rPr>
                <w:rFonts w:ascii="Times New Roman" w:hAnsi="Times New Roman"/>
                <w:sz w:val="24"/>
                <w:szCs w:val="24"/>
              </w:rPr>
              <w:t>(ФИО или наименование юридического лица)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КПП заявителя</w:t>
            </w:r>
            <w:r w:rsidR="00AC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1B5FF7" w:rsidRPr="00D85D0F" w:rsidTr="00CA281D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FF7" w:rsidRPr="00D85D0F" w:rsidRDefault="001B5FF7" w:rsidP="00CA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(представ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 заявителя, действующий по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доверенности):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B5FF7" w:rsidRPr="00D85D0F" w:rsidTr="00CA281D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5FF7" w:rsidRPr="00D85D0F" w:rsidTr="00CA281D">
        <w:tc>
          <w:tcPr>
            <w:tcW w:w="1528" w:type="dxa"/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4AF" w:rsidRDefault="004344AF"/>
    <w:sectPr w:rsidR="004344AF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F7"/>
    <w:rsid w:val="000A6134"/>
    <w:rsid w:val="001B5FF7"/>
    <w:rsid w:val="00334628"/>
    <w:rsid w:val="004344AF"/>
    <w:rsid w:val="007D265A"/>
    <w:rsid w:val="00902EF3"/>
    <w:rsid w:val="00907412"/>
    <w:rsid w:val="00990E3A"/>
    <w:rsid w:val="00994522"/>
    <w:rsid w:val="00AC2E7F"/>
    <w:rsid w:val="00C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B83C"/>
  <w15:chartTrackingRefBased/>
  <w15:docId w15:val="{0FCBFC59-9728-4984-A246-375722B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77AB-A439-48D2-B351-BDCEAE42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user</cp:lastModifiedBy>
  <cp:revision>10</cp:revision>
  <dcterms:created xsi:type="dcterms:W3CDTF">2023-04-17T12:24:00Z</dcterms:created>
  <dcterms:modified xsi:type="dcterms:W3CDTF">2024-07-25T06:36:00Z</dcterms:modified>
</cp:coreProperties>
</file>