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FE" w:rsidRDefault="00F12B52" w:rsidP="00F12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EB7B6B" wp14:editId="3DEA8ECA">
            <wp:simplePos x="0" y="0"/>
            <wp:positionH relativeFrom="column">
              <wp:posOffset>2651760</wp:posOffset>
            </wp:positionH>
            <wp:positionV relativeFrom="paragraph">
              <wp:posOffset>175260</wp:posOffset>
            </wp:positionV>
            <wp:extent cx="500380" cy="593090"/>
            <wp:effectExtent l="0" t="0" r="0" b="0"/>
            <wp:wrapNone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5FE" w:rsidRDefault="004F25FE" w:rsidP="00F12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5FE" w:rsidRDefault="004F25FE" w:rsidP="00F12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B52" w:rsidRDefault="00F12B52" w:rsidP="00F12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2B52" w:rsidRDefault="00F12B52" w:rsidP="00F12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5FE" w:rsidRPr="00DF3784" w:rsidRDefault="004F25FE" w:rsidP="00F12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F25FE" w:rsidRPr="00DF3784" w:rsidRDefault="004F25FE" w:rsidP="00F12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4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DD14FB" w:rsidRPr="00291DFC" w:rsidRDefault="00DD14FB" w:rsidP="00774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FC">
        <w:rPr>
          <w:rFonts w:ascii="Times New Roman" w:hAnsi="Times New Roman" w:cs="Times New Roman"/>
          <w:b/>
          <w:sz w:val="28"/>
          <w:szCs w:val="28"/>
        </w:rPr>
        <w:t>Администрация Ермолинского сельского поселения</w:t>
      </w:r>
    </w:p>
    <w:p w:rsidR="004F25FE" w:rsidRPr="00DF3784" w:rsidRDefault="004F25FE" w:rsidP="00774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5FE" w:rsidRPr="00EA6410" w:rsidRDefault="004F25FE" w:rsidP="00774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641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A641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F25FE" w:rsidRPr="00DF3784" w:rsidRDefault="004F25FE" w:rsidP="0077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5FE" w:rsidRPr="00DF3784" w:rsidRDefault="00C07EAF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06.12.2017 № 862</w:t>
      </w: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784">
        <w:rPr>
          <w:rFonts w:ascii="Times New Roman" w:hAnsi="Times New Roman" w:cs="Times New Roman"/>
          <w:sz w:val="28"/>
          <w:szCs w:val="28"/>
        </w:rPr>
        <w:t xml:space="preserve">д. </w:t>
      </w:r>
      <w:r w:rsidR="00EA6410">
        <w:rPr>
          <w:rFonts w:ascii="Times New Roman" w:hAnsi="Times New Roman" w:cs="Times New Roman"/>
          <w:sz w:val="28"/>
          <w:szCs w:val="28"/>
        </w:rPr>
        <w:t>Ермолино</w:t>
      </w:r>
    </w:p>
    <w:p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91" w:rsidRPr="00C07EAF" w:rsidRDefault="00414491" w:rsidP="00E13273">
      <w:pPr>
        <w:pStyle w:val="ConsPlusNonformat"/>
        <w:widowControl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EAF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E07B78" w:rsidRPr="00C07EAF">
        <w:rPr>
          <w:rFonts w:ascii="Times New Roman" w:hAnsi="Times New Roman" w:cs="Times New Roman"/>
          <w:b/>
          <w:sz w:val="28"/>
          <w:szCs w:val="28"/>
        </w:rPr>
        <w:t>«Ф</w:t>
      </w:r>
      <w:r w:rsidRPr="00C07EAF">
        <w:rPr>
          <w:rFonts w:ascii="Times New Roman" w:hAnsi="Times New Roman" w:cs="Times New Roman"/>
          <w:b/>
          <w:sz w:val="28"/>
          <w:szCs w:val="28"/>
        </w:rPr>
        <w:t>орми</w:t>
      </w:r>
      <w:r w:rsidR="00E07B78" w:rsidRPr="00C07EAF">
        <w:rPr>
          <w:rFonts w:ascii="Times New Roman" w:hAnsi="Times New Roman" w:cs="Times New Roman"/>
          <w:b/>
          <w:sz w:val="28"/>
          <w:szCs w:val="28"/>
        </w:rPr>
        <w:t>рование</w:t>
      </w:r>
      <w:r w:rsidRPr="00C07EAF">
        <w:rPr>
          <w:rFonts w:ascii="Times New Roman" w:hAnsi="Times New Roman" w:cs="Times New Roman"/>
          <w:b/>
          <w:sz w:val="28"/>
          <w:szCs w:val="28"/>
        </w:rPr>
        <w:t xml:space="preserve"> современной городской среды на территории</w:t>
      </w:r>
      <w:r w:rsidR="00EA6410" w:rsidRPr="00C07EAF">
        <w:rPr>
          <w:rFonts w:ascii="Times New Roman" w:hAnsi="Times New Roman" w:cs="Times New Roman"/>
          <w:b/>
          <w:sz w:val="28"/>
          <w:szCs w:val="28"/>
        </w:rPr>
        <w:t xml:space="preserve"> Ермолинского</w:t>
      </w:r>
      <w:r w:rsidRPr="00C07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C33" w:rsidRPr="00C07EA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на </w:t>
      </w:r>
      <w:r w:rsidR="00A2202E" w:rsidRPr="00C07EAF">
        <w:rPr>
          <w:rFonts w:ascii="Times New Roman" w:hAnsi="Times New Roman" w:cs="Times New Roman"/>
          <w:b/>
          <w:sz w:val="28"/>
          <w:szCs w:val="28"/>
        </w:rPr>
        <w:t>2018</w:t>
      </w:r>
      <w:r w:rsidR="005906AF" w:rsidRPr="00C07EAF">
        <w:rPr>
          <w:rFonts w:ascii="Times New Roman" w:hAnsi="Times New Roman" w:cs="Times New Roman"/>
          <w:b/>
          <w:sz w:val="28"/>
          <w:szCs w:val="28"/>
        </w:rPr>
        <w:t>-2020</w:t>
      </w:r>
      <w:r w:rsidR="00A2202E" w:rsidRPr="00C07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6AF" w:rsidRPr="00C07EAF">
        <w:rPr>
          <w:rFonts w:ascii="Times New Roman" w:hAnsi="Times New Roman" w:cs="Times New Roman"/>
          <w:b/>
          <w:sz w:val="28"/>
          <w:szCs w:val="28"/>
        </w:rPr>
        <w:t>годы</w:t>
      </w:r>
      <w:r w:rsidR="00A2202E" w:rsidRPr="00C07EAF">
        <w:rPr>
          <w:rFonts w:ascii="Times New Roman" w:hAnsi="Times New Roman" w:cs="Times New Roman"/>
          <w:b/>
          <w:sz w:val="28"/>
          <w:szCs w:val="28"/>
        </w:rPr>
        <w:t>»</w:t>
      </w:r>
      <w:r w:rsidR="00A2202E" w:rsidRPr="00C07EAF">
        <w:rPr>
          <w:b/>
          <w:sz w:val="28"/>
          <w:szCs w:val="28"/>
        </w:rPr>
        <w:t xml:space="preserve"> </w:t>
      </w:r>
    </w:p>
    <w:p w:rsidR="00414491" w:rsidRDefault="00414491" w:rsidP="00414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888" w:rsidRPr="008D7551" w:rsidRDefault="00BD7888" w:rsidP="00E132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</w:p>
    <w:p w:rsidR="007747EB" w:rsidRDefault="00832241" w:rsidP="00E1327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4491" w:rsidRPr="00963A6F">
        <w:rPr>
          <w:rFonts w:ascii="Times New Roman" w:hAnsi="Times New Roman" w:cs="Times New Roman"/>
          <w:sz w:val="28"/>
          <w:szCs w:val="28"/>
        </w:rPr>
        <w:t>остановлением Правительства Новгородск</w:t>
      </w:r>
      <w:r w:rsidR="00414491">
        <w:rPr>
          <w:rFonts w:ascii="Times New Roman" w:hAnsi="Times New Roman" w:cs="Times New Roman"/>
          <w:sz w:val="28"/>
          <w:szCs w:val="28"/>
        </w:rPr>
        <w:t>ой области от 01.09.2017 № 305 «</w:t>
      </w:r>
      <w:r w:rsidR="00414491" w:rsidRPr="00963A6F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 w:rsidR="00414491">
        <w:rPr>
          <w:rFonts w:ascii="Times New Roman" w:hAnsi="Times New Roman" w:cs="Times New Roman"/>
          <w:sz w:val="28"/>
          <w:szCs w:val="28"/>
        </w:rPr>
        <w:t>программы Новгородской области «</w:t>
      </w:r>
      <w:r w:rsidR="00414491" w:rsidRPr="00963A6F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муниципальных образований Новгородской области на</w:t>
      </w:r>
      <w:r w:rsidR="0079015D">
        <w:rPr>
          <w:rFonts w:ascii="Times New Roman" w:hAnsi="Times New Roman" w:cs="Times New Roman"/>
          <w:sz w:val="28"/>
          <w:szCs w:val="28"/>
        </w:rPr>
        <w:t xml:space="preserve"> </w:t>
      </w:r>
      <w:r w:rsidR="005906AF" w:rsidRPr="00A2202E">
        <w:rPr>
          <w:rFonts w:ascii="Times New Roman" w:hAnsi="Times New Roman" w:cs="Times New Roman"/>
          <w:sz w:val="28"/>
          <w:szCs w:val="28"/>
        </w:rPr>
        <w:t>2018</w:t>
      </w:r>
      <w:r w:rsidR="005906AF">
        <w:rPr>
          <w:rFonts w:ascii="Times New Roman" w:hAnsi="Times New Roman" w:cs="Times New Roman"/>
          <w:sz w:val="28"/>
          <w:szCs w:val="28"/>
        </w:rPr>
        <w:t>-</w:t>
      </w:r>
      <w:r w:rsidR="005906AF" w:rsidRPr="00A2202E">
        <w:rPr>
          <w:rFonts w:ascii="Times New Roman" w:hAnsi="Times New Roman" w:cs="Times New Roman"/>
          <w:sz w:val="28"/>
          <w:szCs w:val="28"/>
        </w:rPr>
        <w:t>2</w:t>
      </w:r>
      <w:r w:rsidR="00C92792">
        <w:rPr>
          <w:rFonts w:ascii="Times New Roman" w:hAnsi="Times New Roman" w:cs="Times New Roman"/>
          <w:sz w:val="28"/>
          <w:szCs w:val="28"/>
        </w:rPr>
        <w:t>022</w:t>
      </w:r>
      <w:r w:rsidR="005906AF" w:rsidRPr="00A2202E">
        <w:rPr>
          <w:rFonts w:ascii="Times New Roman" w:hAnsi="Times New Roman" w:cs="Times New Roman"/>
          <w:sz w:val="28"/>
          <w:szCs w:val="28"/>
        </w:rPr>
        <w:t xml:space="preserve"> </w:t>
      </w:r>
      <w:r w:rsidR="005906AF">
        <w:rPr>
          <w:rFonts w:ascii="Times New Roman" w:hAnsi="Times New Roman" w:cs="Times New Roman"/>
          <w:sz w:val="28"/>
          <w:szCs w:val="28"/>
        </w:rPr>
        <w:t>годы</w:t>
      </w:r>
      <w:r w:rsidR="00414491">
        <w:rPr>
          <w:rFonts w:ascii="Times New Roman" w:hAnsi="Times New Roman" w:cs="Times New Roman"/>
          <w:sz w:val="28"/>
          <w:szCs w:val="28"/>
        </w:rPr>
        <w:t>»,</w:t>
      </w:r>
      <w:r w:rsidR="006F7F3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25708">
        <w:rPr>
          <w:rFonts w:ascii="Times New Roman" w:hAnsi="Times New Roman" w:cs="Times New Roman"/>
          <w:sz w:val="28"/>
          <w:szCs w:val="28"/>
        </w:rPr>
        <w:t xml:space="preserve"> </w:t>
      </w:r>
      <w:r w:rsidR="006F7F3C" w:rsidRPr="006F7F3C">
        <w:rPr>
          <w:rFonts w:ascii="Times New Roman" w:hAnsi="Times New Roman" w:cs="Times New Roman"/>
          <w:sz w:val="28"/>
          <w:szCs w:val="28"/>
        </w:rPr>
        <w:t>Ермолинского</w:t>
      </w:r>
      <w:r w:rsidR="006F7F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14491" w:rsidRPr="007747EB" w:rsidRDefault="006F7F3C" w:rsidP="00E1327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4F25FE" w:rsidRPr="00414491">
        <w:rPr>
          <w:rFonts w:ascii="Times New Roman" w:hAnsi="Times New Roman" w:cs="Times New Roman"/>
          <w:b/>
          <w:sz w:val="28"/>
          <w:szCs w:val="28"/>
        </w:rPr>
        <w:t>:</w:t>
      </w:r>
    </w:p>
    <w:p w:rsidR="00414491" w:rsidRDefault="006F7F3C" w:rsidP="00774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4491" w:rsidRPr="00414491">
        <w:rPr>
          <w:rFonts w:ascii="Times New Roman" w:hAnsi="Times New Roman" w:cs="Times New Roman"/>
          <w:sz w:val="28"/>
          <w:szCs w:val="28"/>
        </w:rPr>
        <w:t xml:space="preserve">1. </w:t>
      </w:r>
      <w:r w:rsidR="004F25FE" w:rsidRPr="0041449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07B78">
        <w:rPr>
          <w:rFonts w:ascii="Times New Roman" w:hAnsi="Times New Roman" w:cs="Times New Roman"/>
          <w:sz w:val="28"/>
          <w:szCs w:val="28"/>
        </w:rPr>
        <w:t>муниципальную программу «Формирование</w:t>
      </w:r>
      <w:r w:rsidR="00F25708">
        <w:rPr>
          <w:rFonts w:ascii="Times New Roman" w:hAnsi="Times New Roman" w:cs="Times New Roman"/>
          <w:sz w:val="28"/>
          <w:szCs w:val="28"/>
        </w:rPr>
        <w:t xml:space="preserve"> </w:t>
      </w:r>
      <w:r w:rsidR="00414491" w:rsidRPr="00BD7888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территории </w:t>
      </w:r>
      <w:r w:rsidR="009C1451" w:rsidRPr="006F7F3C">
        <w:rPr>
          <w:rFonts w:ascii="Times New Roman" w:hAnsi="Times New Roman" w:cs="Times New Roman"/>
          <w:sz w:val="28"/>
          <w:szCs w:val="28"/>
        </w:rPr>
        <w:t>Ермолинского</w:t>
      </w:r>
      <w:r w:rsidR="009C1451" w:rsidRPr="00BD7888">
        <w:rPr>
          <w:rFonts w:ascii="Times New Roman" w:hAnsi="Times New Roman" w:cs="Times New Roman"/>
          <w:sz w:val="28"/>
          <w:szCs w:val="28"/>
        </w:rPr>
        <w:t xml:space="preserve"> </w:t>
      </w:r>
      <w:r w:rsidR="00414491" w:rsidRPr="00BD7888">
        <w:rPr>
          <w:rFonts w:ascii="Times New Roman" w:hAnsi="Times New Roman" w:cs="Times New Roman"/>
          <w:sz w:val="28"/>
          <w:szCs w:val="28"/>
        </w:rPr>
        <w:t xml:space="preserve">сельского поселения на </w:t>
      </w:r>
      <w:r w:rsidR="005906AF" w:rsidRPr="00A2202E">
        <w:rPr>
          <w:rFonts w:ascii="Times New Roman" w:hAnsi="Times New Roman" w:cs="Times New Roman"/>
          <w:sz w:val="28"/>
          <w:szCs w:val="28"/>
        </w:rPr>
        <w:t>2018</w:t>
      </w:r>
      <w:r w:rsidR="005906AF">
        <w:rPr>
          <w:rFonts w:ascii="Times New Roman" w:hAnsi="Times New Roman" w:cs="Times New Roman"/>
          <w:sz w:val="28"/>
          <w:szCs w:val="28"/>
        </w:rPr>
        <w:t>-</w:t>
      </w:r>
      <w:r w:rsidR="005906AF" w:rsidRPr="00A2202E">
        <w:rPr>
          <w:rFonts w:ascii="Times New Roman" w:hAnsi="Times New Roman" w:cs="Times New Roman"/>
          <w:sz w:val="28"/>
          <w:szCs w:val="28"/>
        </w:rPr>
        <w:t xml:space="preserve">2020 </w:t>
      </w:r>
      <w:r w:rsidR="005906AF">
        <w:rPr>
          <w:rFonts w:ascii="Times New Roman" w:hAnsi="Times New Roman" w:cs="Times New Roman"/>
          <w:sz w:val="28"/>
          <w:szCs w:val="28"/>
        </w:rPr>
        <w:t>годы</w:t>
      </w:r>
      <w:r w:rsidR="00414491" w:rsidRPr="00BD7888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B396C" w:rsidRPr="001B396C" w:rsidRDefault="00E00842" w:rsidP="00E0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2.Утвердить прилагаемый м</w:t>
      </w:r>
      <w:r w:rsidR="001B396C" w:rsidRPr="001B396C">
        <w:rPr>
          <w:rFonts w:ascii="Times New Roman" w:hAnsi="Times New Roman" w:cs="Times New Roman"/>
          <w:sz w:val="28"/>
          <w:szCs w:val="28"/>
        </w:rPr>
        <w:t>инимальный и дополнительный перечень работ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273" w:rsidRDefault="00E00842" w:rsidP="00E1327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E13273">
        <w:rPr>
          <w:rFonts w:ascii="Times New Roman" w:hAnsi="Times New Roman" w:cs="Times New Roman"/>
          <w:sz w:val="28"/>
          <w:szCs w:val="28"/>
        </w:rPr>
        <w:t xml:space="preserve">. Утвердить прилагаемый </w:t>
      </w:r>
      <w:hyperlink w:anchor="P31" w:history="1">
        <w:r w:rsidR="00E13273" w:rsidRPr="00E1327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E13273">
        <w:rPr>
          <w:rFonts w:ascii="Times New Roman" w:hAnsi="Times New Roman" w:cs="Times New Roman"/>
          <w:sz w:val="28"/>
          <w:szCs w:val="28"/>
        </w:rPr>
        <w:t xml:space="preserve"> </w:t>
      </w:r>
      <w:r w:rsidR="00E13273" w:rsidRPr="00E13273">
        <w:rPr>
          <w:rFonts w:ascii="Times New Roman" w:hAnsi="Times New Roman" w:cs="Times New Roman"/>
          <w:sz w:val="28"/>
          <w:szCs w:val="28"/>
        </w:rPr>
        <w:t>аккумулирования средств заинтересованных лиц, направляемых на выполнение минималь</w:t>
      </w:r>
      <w:r w:rsidR="00E13273">
        <w:rPr>
          <w:rFonts w:ascii="Times New Roman" w:hAnsi="Times New Roman" w:cs="Times New Roman"/>
          <w:sz w:val="28"/>
          <w:szCs w:val="28"/>
        </w:rPr>
        <w:t xml:space="preserve">ного и дополнительного перечней </w:t>
      </w:r>
      <w:r w:rsidR="00E13273" w:rsidRPr="00E13273">
        <w:rPr>
          <w:rFonts w:ascii="Times New Roman" w:hAnsi="Times New Roman" w:cs="Times New Roman"/>
          <w:sz w:val="28"/>
          <w:szCs w:val="28"/>
        </w:rPr>
        <w:t xml:space="preserve">работ по благоустройству дворовых территорий </w:t>
      </w:r>
      <w:r w:rsidR="00E13273">
        <w:rPr>
          <w:rFonts w:ascii="Times New Roman" w:hAnsi="Times New Roman" w:cs="Times New Roman"/>
          <w:sz w:val="28"/>
          <w:szCs w:val="28"/>
        </w:rPr>
        <w:t xml:space="preserve"> </w:t>
      </w:r>
      <w:r w:rsidR="00E13273" w:rsidRPr="00E13273"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="00E13273">
        <w:rPr>
          <w:rFonts w:ascii="Times New Roman" w:hAnsi="Times New Roman" w:cs="Times New Roman"/>
          <w:sz w:val="28"/>
          <w:szCs w:val="28"/>
        </w:rPr>
        <w:t>.</w:t>
      </w:r>
    </w:p>
    <w:p w:rsidR="00E13273" w:rsidRPr="00E13273" w:rsidRDefault="00E00842" w:rsidP="00E1327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3273" w:rsidRPr="00E13273">
        <w:rPr>
          <w:rFonts w:ascii="Times New Roman" w:hAnsi="Times New Roman" w:cs="Times New Roman"/>
          <w:sz w:val="28"/>
          <w:szCs w:val="28"/>
        </w:rPr>
        <w:t>. Утвердить</w:t>
      </w:r>
      <w:r w:rsidR="00E13273">
        <w:rPr>
          <w:rFonts w:ascii="Times New Roman" w:hAnsi="Times New Roman" w:cs="Times New Roman"/>
          <w:sz w:val="28"/>
          <w:szCs w:val="28"/>
        </w:rPr>
        <w:t xml:space="preserve"> прилагаемый  </w:t>
      </w:r>
      <w:hyperlink w:anchor="P30" w:history="1">
        <w:r w:rsidR="00E13273" w:rsidRPr="00E1327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E13273">
        <w:rPr>
          <w:rFonts w:ascii="Times New Roman" w:hAnsi="Times New Roman" w:cs="Times New Roman"/>
          <w:sz w:val="28"/>
          <w:szCs w:val="28"/>
        </w:rPr>
        <w:t xml:space="preserve"> </w:t>
      </w:r>
      <w:r w:rsidR="00E13273" w:rsidRPr="00E13273">
        <w:rPr>
          <w:rFonts w:ascii="Times New Roman" w:hAnsi="Times New Roman" w:cs="Times New Roman"/>
          <w:sz w:val="28"/>
          <w:szCs w:val="28"/>
        </w:rPr>
        <w:t xml:space="preserve">разработки, обсуждения, согласования и утверждения </w:t>
      </w:r>
      <w:proofErr w:type="gramStart"/>
      <w:r w:rsidR="00E13273" w:rsidRPr="00E13273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E13273" w:rsidRPr="00E13273">
        <w:rPr>
          <w:rFonts w:ascii="Times New Roman" w:hAnsi="Times New Roman" w:cs="Times New Roman"/>
          <w:sz w:val="28"/>
          <w:szCs w:val="28"/>
        </w:rPr>
        <w:t xml:space="preserve"> благоустройства дворовых территорий многоквартирных домов, территорий общего пользования, расположенных на территории Ермолинского сельского поселения</w:t>
      </w:r>
      <w:r w:rsidR="00E13273">
        <w:rPr>
          <w:rFonts w:ascii="Times New Roman" w:hAnsi="Times New Roman" w:cs="Times New Roman"/>
          <w:sz w:val="28"/>
          <w:szCs w:val="28"/>
        </w:rPr>
        <w:t>.</w:t>
      </w:r>
    </w:p>
    <w:p w:rsidR="00F25708" w:rsidRPr="00F25708" w:rsidRDefault="00E13273" w:rsidP="00E132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E00842">
        <w:rPr>
          <w:rFonts w:ascii="Times New Roman" w:hAnsi="Times New Roman" w:cs="Times New Roman"/>
          <w:sz w:val="28"/>
          <w:szCs w:val="28"/>
        </w:rPr>
        <w:t>5</w:t>
      </w:r>
      <w:r w:rsidR="004F25FE" w:rsidRPr="00BD7888">
        <w:rPr>
          <w:rFonts w:ascii="Times New Roman" w:hAnsi="Times New Roman" w:cs="Times New Roman"/>
          <w:sz w:val="28"/>
          <w:szCs w:val="28"/>
        </w:rPr>
        <w:t xml:space="preserve">. </w:t>
      </w:r>
      <w:r w:rsidR="00F25708" w:rsidRPr="00F25708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Опубликовать настоящее постановление в газете «</w:t>
      </w:r>
      <w:proofErr w:type="spellStart"/>
      <w:r w:rsidR="00F25708" w:rsidRPr="00F25708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Ермолинский</w:t>
      </w:r>
      <w:proofErr w:type="spellEnd"/>
      <w:r w:rsidR="00F25708" w:rsidRPr="00F25708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вестник» </w:t>
      </w:r>
      <w:r w:rsidR="00F25708" w:rsidRPr="00F25708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F25708" w:rsidRPr="00F25708">
        <w:rPr>
          <w:rFonts w:ascii="Times New Roman" w:hAnsi="Times New Roman" w:cs="Times New Roman"/>
          <w:bCs/>
          <w:sz w:val="28"/>
          <w:szCs w:val="28"/>
        </w:rPr>
        <w:t>Ермолинского</w:t>
      </w:r>
      <w:r w:rsidR="00F25708" w:rsidRPr="00F25708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по адресу: </w:t>
      </w:r>
      <w:r w:rsidR="00F25708" w:rsidRPr="00F257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25708" w:rsidRPr="00F257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5708" w:rsidRPr="00F25708">
        <w:rPr>
          <w:rFonts w:ascii="Times New Roman" w:hAnsi="Times New Roman" w:cs="Times New Roman"/>
          <w:sz w:val="28"/>
          <w:szCs w:val="28"/>
          <w:lang w:val="en-US"/>
        </w:rPr>
        <w:t>ermolinoadm</w:t>
      </w:r>
      <w:proofErr w:type="spellEnd"/>
      <w:r w:rsidR="00F25708" w:rsidRPr="00F257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5708" w:rsidRPr="00F257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25708" w:rsidRPr="00F25708">
        <w:rPr>
          <w:rFonts w:ascii="Times New Roman" w:hAnsi="Times New Roman" w:cs="Times New Roman"/>
          <w:sz w:val="28"/>
          <w:szCs w:val="28"/>
        </w:rPr>
        <w:t>.</w:t>
      </w:r>
    </w:p>
    <w:p w:rsidR="00E07B78" w:rsidRPr="00F25708" w:rsidRDefault="00D272B5" w:rsidP="00A47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С.П.Котлов</w:t>
      </w:r>
      <w:bookmarkStart w:id="0" w:name="_GoBack"/>
      <w:bookmarkEnd w:id="0"/>
      <w:proofErr w:type="spellEnd"/>
    </w:p>
    <w:p w:rsidR="00572BBA" w:rsidRDefault="00572BBA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572BBA" w:rsidRDefault="00572BBA" w:rsidP="00E07B78">
      <w:pPr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F2F2B" w:rsidRPr="00E13273" w:rsidRDefault="009C1451" w:rsidP="00E13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E1327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07B78" w:rsidRPr="00E07B78" w:rsidRDefault="00E07B78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B78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E07B78" w:rsidRPr="0079015D" w:rsidRDefault="00E07B78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B78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</w:t>
      </w:r>
      <w:r w:rsidR="009D2EFC" w:rsidRPr="009D2EFC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Pr="00E07B7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</w:t>
      </w:r>
      <w:r w:rsidR="00790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6AF" w:rsidRPr="0062117B">
        <w:rPr>
          <w:rFonts w:ascii="Times New Roman" w:hAnsi="Times New Roman" w:cs="Times New Roman"/>
          <w:b/>
          <w:sz w:val="28"/>
          <w:szCs w:val="28"/>
        </w:rPr>
        <w:t>2018-2020 годы</w:t>
      </w:r>
      <w:r w:rsidRPr="0062117B">
        <w:rPr>
          <w:rFonts w:ascii="Times New Roman" w:hAnsi="Times New Roman" w:cs="Times New Roman"/>
          <w:b/>
          <w:sz w:val="28"/>
          <w:szCs w:val="28"/>
        </w:rPr>
        <w:t>»</w:t>
      </w:r>
    </w:p>
    <w:p w:rsidR="00E07B78" w:rsidRPr="00E07B78" w:rsidRDefault="00E07B78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B78" w:rsidRPr="00E07B78" w:rsidRDefault="00E07B78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B7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07B78" w:rsidRPr="00E07B78" w:rsidRDefault="00E07B78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B7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07B78" w:rsidRPr="00E07B78" w:rsidRDefault="00E07B78" w:rsidP="00893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B78" w:rsidRPr="00E07B78" w:rsidRDefault="00E07B78" w:rsidP="00E07B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07B78">
        <w:rPr>
          <w:rFonts w:ascii="Times New Roman" w:hAnsi="Times New Roman" w:cs="Times New Roman"/>
          <w:b/>
          <w:sz w:val="28"/>
          <w:szCs w:val="28"/>
        </w:rPr>
        <w:t xml:space="preserve">1. Наименование муниципальной программы: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B51B63">
        <w:rPr>
          <w:rFonts w:ascii="Times New Roman" w:hAnsi="Times New Roman" w:cs="Times New Roman"/>
          <w:sz w:val="28"/>
          <w:szCs w:val="28"/>
        </w:rPr>
        <w:t xml:space="preserve"> </w:t>
      </w:r>
      <w:r w:rsidRPr="00BD7888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территории </w:t>
      </w:r>
      <w:r w:rsidR="00B83D57" w:rsidRPr="00F25708">
        <w:rPr>
          <w:rFonts w:ascii="Times New Roman" w:hAnsi="Times New Roman" w:cs="Times New Roman"/>
          <w:bCs/>
          <w:sz w:val="28"/>
          <w:szCs w:val="28"/>
        </w:rPr>
        <w:t>Ермолинского</w:t>
      </w:r>
      <w:r w:rsidRPr="00BD7888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5906AF" w:rsidRPr="00A2202E">
        <w:rPr>
          <w:rFonts w:ascii="Times New Roman" w:hAnsi="Times New Roman" w:cs="Times New Roman"/>
          <w:sz w:val="28"/>
          <w:szCs w:val="28"/>
        </w:rPr>
        <w:t>2018</w:t>
      </w:r>
      <w:r w:rsidR="005906AF">
        <w:rPr>
          <w:rFonts w:ascii="Times New Roman" w:hAnsi="Times New Roman" w:cs="Times New Roman"/>
          <w:sz w:val="28"/>
          <w:szCs w:val="28"/>
        </w:rPr>
        <w:t>-</w:t>
      </w:r>
      <w:r w:rsidR="005906AF" w:rsidRPr="00A2202E">
        <w:rPr>
          <w:rFonts w:ascii="Times New Roman" w:hAnsi="Times New Roman" w:cs="Times New Roman"/>
          <w:sz w:val="28"/>
          <w:szCs w:val="28"/>
        </w:rPr>
        <w:t xml:space="preserve">2020 </w:t>
      </w:r>
      <w:r w:rsidR="005906AF">
        <w:rPr>
          <w:rFonts w:ascii="Times New Roman" w:hAnsi="Times New Roman" w:cs="Times New Roman"/>
          <w:sz w:val="28"/>
          <w:szCs w:val="28"/>
        </w:rPr>
        <w:t>годы</w:t>
      </w:r>
      <w:r w:rsidR="005906AF" w:rsidRPr="00A2202E">
        <w:rPr>
          <w:rFonts w:ascii="Times New Roman" w:hAnsi="Times New Roman" w:cs="Times New Roman"/>
          <w:sz w:val="28"/>
          <w:szCs w:val="28"/>
        </w:rPr>
        <w:t xml:space="preserve"> </w:t>
      </w:r>
      <w:r w:rsidRPr="00E07B7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A0068">
        <w:rPr>
          <w:rFonts w:ascii="Times New Roman" w:hAnsi="Times New Roman" w:cs="Times New Roman"/>
          <w:sz w:val="28"/>
          <w:szCs w:val="28"/>
        </w:rPr>
        <w:t>– П</w:t>
      </w:r>
      <w:r w:rsidRPr="00E07B78">
        <w:rPr>
          <w:rFonts w:ascii="Times New Roman" w:hAnsi="Times New Roman" w:cs="Times New Roman"/>
          <w:sz w:val="28"/>
          <w:szCs w:val="28"/>
        </w:rPr>
        <w:t>рограмма)</w:t>
      </w:r>
    </w:p>
    <w:p w:rsidR="002815EC" w:rsidRPr="002815EC" w:rsidRDefault="00E07B78" w:rsidP="002815E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07B7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3426">
        <w:rPr>
          <w:rFonts w:ascii="Times New Roman" w:hAnsi="Times New Roman" w:cs="Times New Roman"/>
          <w:b/>
          <w:sz w:val="28"/>
          <w:szCs w:val="28"/>
        </w:rPr>
        <w:t xml:space="preserve">Заказчик </w:t>
      </w:r>
      <w:r w:rsidRPr="002815EC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программы: </w:t>
      </w:r>
      <w:r w:rsidRPr="002815E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83D57" w:rsidRPr="00F25708">
        <w:rPr>
          <w:rFonts w:ascii="Times New Roman" w:hAnsi="Times New Roman" w:cs="Times New Roman"/>
          <w:bCs/>
          <w:sz w:val="28"/>
          <w:szCs w:val="28"/>
        </w:rPr>
        <w:t>Ермолинского</w:t>
      </w:r>
      <w:r w:rsidR="00B83D57" w:rsidRPr="002815EC">
        <w:rPr>
          <w:rFonts w:ascii="Times New Roman" w:hAnsi="Times New Roman" w:cs="Times New Roman"/>
          <w:sz w:val="28"/>
          <w:szCs w:val="28"/>
        </w:rPr>
        <w:t xml:space="preserve"> </w:t>
      </w:r>
      <w:r w:rsidRPr="002815E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07B78" w:rsidRPr="002815EC" w:rsidRDefault="00E07B78" w:rsidP="002815E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15E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64E31">
        <w:rPr>
          <w:rFonts w:ascii="Times New Roman" w:hAnsi="Times New Roman" w:cs="Times New Roman"/>
          <w:b/>
          <w:sz w:val="28"/>
          <w:szCs w:val="28"/>
        </w:rPr>
        <w:t>И</w:t>
      </w:r>
      <w:r w:rsidRPr="002815EC">
        <w:rPr>
          <w:rFonts w:ascii="Times New Roman" w:hAnsi="Times New Roman" w:cs="Times New Roman"/>
          <w:b/>
          <w:sz w:val="28"/>
          <w:szCs w:val="28"/>
        </w:rPr>
        <w:t xml:space="preserve">сполнители муниципальной программы: </w:t>
      </w:r>
      <w:r w:rsidR="00264E31" w:rsidRPr="00264E31">
        <w:rPr>
          <w:rFonts w:ascii="Times New Roman" w:hAnsi="Times New Roman" w:cs="Times New Roman"/>
          <w:sz w:val="28"/>
          <w:szCs w:val="28"/>
        </w:rPr>
        <w:t xml:space="preserve">администрация поселения, </w:t>
      </w:r>
      <w:r w:rsidR="00C9263B">
        <w:rPr>
          <w:rFonts w:ascii="Times New Roman" w:hAnsi="Times New Roman" w:cs="Times New Roman"/>
          <w:sz w:val="28"/>
          <w:szCs w:val="28"/>
        </w:rPr>
        <w:t>с</w:t>
      </w:r>
      <w:r w:rsidR="002815EC" w:rsidRPr="002815EC">
        <w:rPr>
          <w:rFonts w:ascii="Times New Roman" w:hAnsi="Times New Roman" w:cs="Times New Roman"/>
          <w:sz w:val="28"/>
          <w:szCs w:val="28"/>
        </w:rPr>
        <w:t xml:space="preserve">обственники помещений многоквартирных домов (далее </w:t>
      </w:r>
      <w:r w:rsidR="00C9263B">
        <w:rPr>
          <w:rFonts w:ascii="Times New Roman" w:hAnsi="Times New Roman" w:cs="Times New Roman"/>
          <w:sz w:val="28"/>
          <w:szCs w:val="28"/>
        </w:rPr>
        <w:t xml:space="preserve">– </w:t>
      </w:r>
      <w:r w:rsidR="002815EC" w:rsidRPr="002815EC">
        <w:rPr>
          <w:rFonts w:ascii="Times New Roman" w:hAnsi="Times New Roman" w:cs="Times New Roman"/>
          <w:sz w:val="28"/>
          <w:szCs w:val="28"/>
        </w:rPr>
        <w:t>МКД)</w:t>
      </w:r>
    </w:p>
    <w:p w:rsidR="00E07B78" w:rsidRPr="00E07B78" w:rsidRDefault="00264E31" w:rsidP="00E07B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07B78" w:rsidRPr="00E07B78">
        <w:rPr>
          <w:rFonts w:ascii="Times New Roman" w:hAnsi="Times New Roman" w:cs="Times New Roman"/>
          <w:b/>
          <w:sz w:val="28"/>
          <w:szCs w:val="28"/>
        </w:rPr>
        <w:t>. Цели, задачи и целевые показатели муниципальной программы:</w:t>
      </w:r>
    </w:p>
    <w:tbl>
      <w:tblPr>
        <w:tblStyle w:val="a6"/>
        <w:tblpPr w:leftFromText="180" w:rightFromText="180" w:vertAnchor="text" w:horzAnchor="margin" w:tblpXSpec="center" w:tblpY="292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4429"/>
        <w:gridCol w:w="1808"/>
        <w:gridCol w:w="1276"/>
        <w:gridCol w:w="1275"/>
      </w:tblGrid>
      <w:tr w:rsidR="00634BBC" w:rsidRPr="00E07B78" w:rsidTr="00470EA0">
        <w:trPr>
          <w:trHeight w:val="158"/>
        </w:trPr>
        <w:tc>
          <w:tcPr>
            <w:tcW w:w="959" w:type="dxa"/>
            <w:vMerge w:val="restart"/>
          </w:tcPr>
          <w:p w:rsidR="00634BBC" w:rsidRPr="00470EA0" w:rsidRDefault="00634BBC" w:rsidP="00E07B78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t xml:space="preserve">№ </w:t>
            </w:r>
            <w:proofErr w:type="gramStart"/>
            <w:r w:rsidRPr="00470EA0">
              <w:rPr>
                <w:sz w:val="24"/>
                <w:szCs w:val="24"/>
              </w:rPr>
              <w:t>п</w:t>
            </w:r>
            <w:proofErr w:type="gramEnd"/>
            <w:r w:rsidRPr="00470EA0">
              <w:rPr>
                <w:sz w:val="24"/>
                <w:szCs w:val="24"/>
              </w:rPr>
              <w:t>/п</w:t>
            </w:r>
          </w:p>
        </w:tc>
        <w:tc>
          <w:tcPr>
            <w:tcW w:w="4429" w:type="dxa"/>
            <w:vMerge w:val="restart"/>
          </w:tcPr>
          <w:p w:rsidR="00634BBC" w:rsidRPr="00470EA0" w:rsidRDefault="00634BBC" w:rsidP="00E07B78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359" w:type="dxa"/>
            <w:gridSpan w:val="3"/>
          </w:tcPr>
          <w:p w:rsidR="00634BBC" w:rsidRPr="00470EA0" w:rsidRDefault="00634BBC" w:rsidP="009C1451">
            <w:pPr>
              <w:autoSpaceDE w:val="0"/>
              <w:autoSpaceDN w:val="0"/>
              <w:adjustRightInd w:val="0"/>
              <w:ind w:left="426"/>
              <w:jc w:val="center"/>
              <w:rPr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t>Значения целевого показателя по годам</w:t>
            </w:r>
            <w:r w:rsidR="009C1451">
              <w:rPr>
                <w:sz w:val="24"/>
                <w:szCs w:val="24"/>
              </w:rPr>
              <w:t>*</w:t>
            </w:r>
          </w:p>
        </w:tc>
      </w:tr>
      <w:tr w:rsidR="00306BB4" w:rsidRPr="00E07B78" w:rsidTr="00094F22">
        <w:trPr>
          <w:trHeight w:val="157"/>
        </w:trPr>
        <w:tc>
          <w:tcPr>
            <w:tcW w:w="959" w:type="dxa"/>
            <w:vMerge/>
          </w:tcPr>
          <w:p w:rsidR="00306BB4" w:rsidRPr="00E07B78" w:rsidRDefault="00306BB4" w:rsidP="00E07B78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</w:rPr>
            </w:pPr>
          </w:p>
        </w:tc>
        <w:tc>
          <w:tcPr>
            <w:tcW w:w="4429" w:type="dxa"/>
            <w:vMerge/>
          </w:tcPr>
          <w:p w:rsidR="00306BB4" w:rsidRPr="00E07B78" w:rsidRDefault="00306BB4" w:rsidP="00E07B78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306BB4" w:rsidRPr="00E07B78" w:rsidRDefault="00306BB4" w:rsidP="00634BBC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06BB4" w:rsidRPr="00E07B78" w:rsidRDefault="00306BB4" w:rsidP="00634BBC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06BB4" w:rsidRPr="00E07B78" w:rsidRDefault="00306BB4" w:rsidP="00634B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6BB4" w:rsidRPr="00E07B78" w:rsidTr="00094F22">
        <w:trPr>
          <w:trHeight w:val="157"/>
        </w:trPr>
        <w:tc>
          <w:tcPr>
            <w:tcW w:w="959" w:type="dxa"/>
          </w:tcPr>
          <w:p w:rsidR="00306BB4" w:rsidRPr="00470EA0" w:rsidRDefault="00306BB4" w:rsidP="00470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306BB4" w:rsidRPr="00470EA0" w:rsidRDefault="00306BB4" w:rsidP="00E07B78">
            <w:pPr>
              <w:autoSpaceDE w:val="0"/>
              <w:autoSpaceDN w:val="0"/>
              <w:adjustRightInd w:val="0"/>
              <w:ind w:left="426"/>
              <w:jc w:val="center"/>
              <w:rPr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306BB4" w:rsidRPr="00E07B78" w:rsidRDefault="00306BB4" w:rsidP="00634BBC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06BB4" w:rsidRPr="00E07B78" w:rsidRDefault="00306BB4" w:rsidP="00634BBC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06BB4" w:rsidRPr="00E07B78" w:rsidRDefault="00306BB4" w:rsidP="00634BBC">
            <w:pPr>
              <w:pStyle w:val="ConsPlusNormal"/>
              <w:ind w:left="30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4BBC" w:rsidRPr="00E07B78" w:rsidTr="00306BB4">
        <w:trPr>
          <w:trHeight w:val="157"/>
        </w:trPr>
        <w:tc>
          <w:tcPr>
            <w:tcW w:w="959" w:type="dxa"/>
          </w:tcPr>
          <w:p w:rsidR="00634BBC" w:rsidRPr="00470EA0" w:rsidRDefault="00634BBC" w:rsidP="00470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t>1.</w:t>
            </w:r>
          </w:p>
        </w:tc>
        <w:tc>
          <w:tcPr>
            <w:tcW w:w="8788" w:type="dxa"/>
            <w:gridSpan w:val="4"/>
            <w:tcBorders>
              <w:top w:val="nil"/>
            </w:tcBorders>
          </w:tcPr>
          <w:p w:rsidR="00634BBC" w:rsidRPr="00470EA0" w:rsidRDefault="00634BBC" w:rsidP="00801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A0">
              <w:rPr>
                <w:rFonts w:ascii="Times New Roman" w:hAnsi="Times New Roman" w:cs="Times New Roman"/>
                <w:sz w:val="24"/>
                <w:szCs w:val="24"/>
              </w:rPr>
              <w:t xml:space="preserve">Цель 1: </w:t>
            </w:r>
            <w:r w:rsidR="0083559F" w:rsidRPr="00470EA0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благоприятных и комфортных условий жизнедеятельности населения на территории </w:t>
            </w:r>
            <w:r w:rsidR="00B83D57" w:rsidRPr="00B83D57">
              <w:rPr>
                <w:rFonts w:ascii="Times New Roman" w:hAnsi="Times New Roman"/>
                <w:bCs/>
                <w:sz w:val="24"/>
                <w:szCs w:val="24"/>
              </w:rPr>
              <w:t>Ермолинского</w:t>
            </w:r>
            <w:r w:rsidR="0083559F" w:rsidRPr="00B83D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3559F" w:rsidRPr="00470EA0">
              <w:rPr>
                <w:rFonts w:ascii="Times New Roman" w:hAnsi="Times New Roman"/>
                <w:bCs/>
                <w:sz w:val="24"/>
                <w:szCs w:val="24"/>
              </w:rPr>
              <w:t>сельского поселении</w:t>
            </w:r>
          </w:p>
        </w:tc>
      </w:tr>
      <w:tr w:rsidR="00634BBC" w:rsidRPr="00E07B78" w:rsidTr="00470EA0">
        <w:trPr>
          <w:trHeight w:val="157"/>
        </w:trPr>
        <w:tc>
          <w:tcPr>
            <w:tcW w:w="959" w:type="dxa"/>
          </w:tcPr>
          <w:p w:rsidR="00634BBC" w:rsidRPr="00470EA0" w:rsidRDefault="00634BBC" w:rsidP="00470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t>1.1.</w:t>
            </w:r>
          </w:p>
        </w:tc>
        <w:tc>
          <w:tcPr>
            <w:tcW w:w="8788" w:type="dxa"/>
            <w:gridSpan w:val="4"/>
          </w:tcPr>
          <w:p w:rsidR="00634BBC" w:rsidRPr="00470EA0" w:rsidRDefault="00634BBC" w:rsidP="00634BBC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A0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="0083559F" w:rsidRPr="00470EA0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</w:tr>
      <w:tr w:rsidR="00306BB4" w:rsidRPr="00E07B78" w:rsidTr="00094F22">
        <w:trPr>
          <w:trHeight w:val="157"/>
        </w:trPr>
        <w:tc>
          <w:tcPr>
            <w:tcW w:w="959" w:type="dxa"/>
          </w:tcPr>
          <w:p w:rsidR="00306BB4" w:rsidRPr="00470EA0" w:rsidRDefault="00306BB4" w:rsidP="00470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0EA0">
              <w:rPr>
                <w:sz w:val="24"/>
                <w:szCs w:val="24"/>
              </w:rPr>
              <w:t>1.1.1.</w:t>
            </w:r>
          </w:p>
        </w:tc>
        <w:tc>
          <w:tcPr>
            <w:tcW w:w="4429" w:type="dxa"/>
          </w:tcPr>
          <w:p w:rsidR="00306BB4" w:rsidRPr="00470EA0" w:rsidRDefault="00306BB4" w:rsidP="00E07B78">
            <w:pPr>
              <w:autoSpaceDE w:val="0"/>
              <w:autoSpaceDN w:val="0"/>
              <w:adjustRightInd w:val="0"/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470EA0">
              <w:rPr>
                <w:sz w:val="24"/>
                <w:szCs w:val="24"/>
              </w:rPr>
              <w:t xml:space="preserve"> благоустроенных дворовых территорий</w:t>
            </w:r>
            <w:r w:rsidRPr="00470EA0">
              <w:rPr>
                <w:sz w:val="24"/>
                <w:szCs w:val="24"/>
                <w:shd w:val="clear" w:color="auto" w:fill="F9F9F9"/>
              </w:rPr>
              <w:t>, ед.</w:t>
            </w:r>
          </w:p>
        </w:tc>
        <w:tc>
          <w:tcPr>
            <w:tcW w:w="1808" w:type="dxa"/>
          </w:tcPr>
          <w:p w:rsidR="00306BB4" w:rsidRPr="009348A5" w:rsidRDefault="00306BB4" w:rsidP="007F4BBA">
            <w:pPr>
              <w:pStyle w:val="ConsPlusNormal"/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6BB4" w:rsidRPr="009348A5" w:rsidRDefault="00306BB4" w:rsidP="00634BBC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06BB4" w:rsidRPr="009348A5" w:rsidRDefault="00306BB4" w:rsidP="00634BBC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BBC" w:rsidRPr="00E07B78" w:rsidTr="00470EA0">
        <w:trPr>
          <w:trHeight w:val="157"/>
        </w:trPr>
        <w:tc>
          <w:tcPr>
            <w:tcW w:w="959" w:type="dxa"/>
          </w:tcPr>
          <w:p w:rsidR="00634BBC" w:rsidRPr="00470EA0" w:rsidRDefault="00E02630" w:rsidP="00470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634BBC" w:rsidRPr="00470EA0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  <w:gridSpan w:val="4"/>
          </w:tcPr>
          <w:p w:rsidR="00634BBC" w:rsidRPr="00470EA0" w:rsidRDefault="0083559F" w:rsidP="0083559F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A0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="00634BBC" w:rsidRPr="00470E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70EA0">
              <w:rPr>
                <w:rFonts w:ascii="Times New Roman" w:hAnsi="Times New Roman"/>
                <w:sz w:val="24"/>
                <w:szCs w:val="24"/>
              </w:rPr>
              <w:t xml:space="preserve"> Благоустройство общественных территорий</w:t>
            </w:r>
          </w:p>
        </w:tc>
      </w:tr>
      <w:tr w:rsidR="00306BB4" w:rsidRPr="00E07B78" w:rsidTr="00094F22">
        <w:trPr>
          <w:trHeight w:val="157"/>
        </w:trPr>
        <w:tc>
          <w:tcPr>
            <w:tcW w:w="959" w:type="dxa"/>
          </w:tcPr>
          <w:p w:rsidR="00306BB4" w:rsidRPr="00470EA0" w:rsidRDefault="00306BB4" w:rsidP="00470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470EA0">
              <w:rPr>
                <w:sz w:val="24"/>
                <w:szCs w:val="24"/>
              </w:rPr>
              <w:t>.1.</w:t>
            </w:r>
          </w:p>
        </w:tc>
        <w:tc>
          <w:tcPr>
            <w:tcW w:w="4429" w:type="dxa"/>
          </w:tcPr>
          <w:p w:rsidR="00306BB4" w:rsidRPr="00470EA0" w:rsidRDefault="00306BB4" w:rsidP="0083559F">
            <w:pPr>
              <w:autoSpaceDE w:val="0"/>
              <w:autoSpaceDN w:val="0"/>
              <w:adjustRightInd w:val="0"/>
              <w:ind w:left="426"/>
              <w:jc w:val="center"/>
              <w:rPr>
                <w:color w:val="444444"/>
                <w:sz w:val="24"/>
                <w:szCs w:val="24"/>
                <w:shd w:val="clear" w:color="auto" w:fill="F9F9F9"/>
              </w:rPr>
            </w:pPr>
            <w:r>
              <w:rPr>
                <w:sz w:val="24"/>
                <w:szCs w:val="24"/>
              </w:rPr>
              <w:t>Количество</w:t>
            </w:r>
            <w:r w:rsidRPr="00470EA0">
              <w:rPr>
                <w:sz w:val="24"/>
                <w:szCs w:val="24"/>
              </w:rPr>
              <w:t xml:space="preserve"> благоустроенных общественных территорий</w:t>
            </w:r>
            <w:r w:rsidRPr="00470EA0">
              <w:rPr>
                <w:sz w:val="24"/>
                <w:szCs w:val="24"/>
                <w:shd w:val="clear" w:color="auto" w:fill="F9F9F9"/>
              </w:rPr>
              <w:t>, ед.</w:t>
            </w:r>
          </w:p>
        </w:tc>
        <w:tc>
          <w:tcPr>
            <w:tcW w:w="1808" w:type="dxa"/>
          </w:tcPr>
          <w:p w:rsidR="00306BB4" w:rsidRPr="00B51B63" w:rsidRDefault="00306BB4" w:rsidP="00634BBC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06BB4" w:rsidRPr="00B51B63" w:rsidRDefault="00306BB4" w:rsidP="00634BBC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06BB4" w:rsidRPr="00B51B63" w:rsidRDefault="00306BB4" w:rsidP="00634BBC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11576" w:rsidRDefault="00C11576" w:rsidP="0083559F">
      <w:pPr>
        <w:autoSpaceDE w:val="0"/>
        <w:autoSpaceDN w:val="0"/>
        <w:adjustRightInd w:val="0"/>
        <w:spacing w:after="0" w:line="240" w:lineRule="auto"/>
        <w:jc w:val="both"/>
      </w:pPr>
    </w:p>
    <w:p w:rsidR="00C11576" w:rsidRPr="00C11576" w:rsidRDefault="009C1451" w:rsidP="00C1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C11576" w:rsidRPr="00C11576">
        <w:rPr>
          <w:rFonts w:ascii="Times New Roman" w:hAnsi="Times New Roman" w:cs="Times New Roman"/>
          <w:sz w:val="20"/>
          <w:szCs w:val="20"/>
        </w:rPr>
        <w:t xml:space="preserve">корректируется после заключения соглашений с Правительством Новгородской области о предоставлении субсидий из областного бюджета и принятия решения Совета депутатов </w:t>
      </w:r>
      <w:r w:rsidR="00B83D57" w:rsidRPr="00801370">
        <w:rPr>
          <w:rFonts w:ascii="Times New Roman" w:hAnsi="Times New Roman"/>
          <w:bCs/>
          <w:sz w:val="20"/>
          <w:szCs w:val="20"/>
        </w:rPr>
        <w:t>Ермолинского</w:t>
      </w:r>
      <w:r w:rsidR="00C11576" w:rsidRPr="00C11576">
        <w:rPr>
          <w:rFonts w:ascii="Times New Roman" w:hAnsi="Times New Roman" w:cs="Times New Roman"/>
          <w:sz w:val="20"/>
          <w:szCs w:val="20"/>
        </w:rPr>
        <w:t xml:space="preserve"> сельского поселения о бюджете </w:t>
      </w:r>
      <w:r w:rsidR="00B83D57" w:rsidRPr="00801370">
        <w:rPr>
          <w:rFonts w:ascii="Times New Roman" w:hAnsi="Times New Roman"/>
          <w:bCs/>
          <w:sz w:val="20"/>
          <w:szCs w:val="20"/>
        </w:rPr>
        <w:t>Ермолинского</w:t>
      </w:r>
      <w:r w:rsidR="00C11576" w:rsidRPr="00C11576">
        <w:rPr>
          <w:rFonts w:ascii="Times New Roman" w:hAnsi="Times New Roman" w:cs="Times New Roman"/>
          <w:sz w:val="20"/>
          <w:szCs w:val="20"/>
        </w:rPr>
        <w:t xml:space="preserve"> сельского поселения на очередной финансовый год и на плановый период</w:t>
      </w:r>
    </w:p>
    <w:p w:rsidR="00E07B78" w:rsidRPr="00E07B78" w:rsidRDefault="00264E31" w:rsidP="0083559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07B78" w:rsidRPr="00E07B78">
        <w:rPr>
          <w:rFonts w:ascii="Times New Roman" w:hAnsi="Times New Roman" w:cs="Times New Roman"/>
          <w:b/>
          <w:sz w:val="28"/>
          <w:szCs w:val="28"/>
        </w:rPr>
        <w:t xml:space="preserve">. Сроки реализации муниципальной программы: </w:t>
      </w:r>
      <w:r w:rsidR="00094F22">
        <w:rPr>
          <w:rFonts w:ascii="Times New Roman" w:hAnsi="Times New Roman" w:cs="Times New Roman"/>
          <w:sz w:val="28"/>
          <w:szCs w:val="28"/>
        </w:rPr>
        <w:t>2018-2020</w:t>
      </w:r>
      <w:r w:rsidR="0083559F" w:rsidRPr="00BD7888">
        <w:rPr>
          <w:rFonts w:ascii="Times New Roman" w:hAnsi="Times New Roman" w:cs="Times New Roman"/>
          <w:sz w:val="28"/>
          <w:szCs w:val="28"/>
        </w:rPr>
        <w:t xml:space="preserve"> годы</w:t>
      </w:r>
      <w:r w:rsidR="0083559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pPr w:leftFromText="180" w:rightFromText="180" w:vertAnchor="text" w:horzAnchor="margin" w:tblpY="833"/>
        <w:tblW w:w="9950" w:type="dxa"/>
        <w:tblLayout w:type="fixed"/>
        <w:tblLook w:val="04A0" w:firstRow="1" w:lastRow="0" w:firstColumn="1" w:lastColumn="0" w:noHBand="0" w:noVBand="1"/>
      </w:tblPr>
      <w:tblGrid>
        <w:gridCol w:w="1007"/>
        <w:gridCol w:w="2253"/>
        <w:gridCol w:w="1984"/>
        <w:gridCol w:w="1560"/>
        <w:gridCol w:w="1842"/>
        <w:gridCol w:w="1304"/>
      </w:tblGrid>
      <w:tr w:rsidR="00E07B78" w:rsidRPr="00E07B78" w:rsidTr="00E07B78">
        <w:trPr>
          <w:trHeight w:val="158"/>
        </w:trPr>
        <w:tc>
          <w:tcPr>
            <w:tcW w:w="1007" w:type="dxa"/>
            <w:vMerge w:val="restart"/>
          </w:tcPr>
          <w:p w:rsidR="00E07B78" w:rsidRPr="00E07B78" w:rsidRDefault="00E07B78" w:rsidP="0083559F">
            <w:pPr>
              <w:autoSpaceDE w:val="0"/>
              <w:autoSpaceDN w:val="0"/>
              <w:adjustRightInd w:val="0"/>
              <w:ind w:left="33"/>
              <w:jc w:val="center"/>
            </w:pPr>
            <w:r w:rsidRPr="00E07B78">
              <w:t>Год</w:t>
            </w:r>
          </w:p>
          <w:p w:rsidR="00E07B78" w:rsidRPr="00E07B78" w:rsidRDefault="00E07B78" w:rsidP="0083559F">
            <w:pPr>
              <w:autoSpaceDE w:val="0"/>
              <w:autoSpaceDN w:val="0"/>
              <w:adjustRightInd w:val="0"/>
              <w:ind w:left="426"/>
              <w:jc w:val="center"/>
            </w:pPr>
          </w:p>
        </w:tc>
        <w:tc>
          <w:tcPr>
            <w:tcW w:w="8943" w:type="dxa"/>
            <w:gridSpan w:val="5"/>
          </w:tcPr>
          <w:p w:rsidR="00E07B78" w:rsidRPr="00E07B78" w:rsidRDefault="00E07B78" w:rsidP="0083559F">
            <w:pPr>
              <w:autoSpaceDE w:val="0"/>
              <w:autoSpaceDN w:val="0"/>
              <w:adjustRightInd w:val="0"/>
              <w:ind w:left="426"/>
              <w:jc w:val="center"/>
            </w:pPr>
            <w:r w:rsidRPr="00E07B78">
              <w:t>Источники финансирования</w:t>
            </w:r>
          </w:p>
        </w:tc>
      </w:tr>
      <w:tr w:rsidR="00E07B78" w:rsidRPr="00E07B78" w:rsidTr="00E07B78">
        <w:trPr>
          <w:trHeight w:val="157"/>
        </w:trPr>
        <w:tc>
          <w:tcPr>
            <w:tcW w:w="1007" w:type="dxa"/>
            <w:vMerge/>
          </w:tcPr>
          <w:p w:rsidR="00E07B78" w:rsidRPr="00E07B78" w:rsidRDefault="00E07B78" w:rsidP="0083559F">
            <w:pPr>
              <w:autoSpaceDE w:val="0"/>
              <w:autoSpaceDN w:val="0"/>
              <w:adjustRightInd w:val="0"/>
              <w:ind w:left="426"/>
              <w:jc w:val="center"/>
            </w:pPr>
          </w:p>
        </w:tc>
        <w:tc>
          <w:tcPr>
            <w:tcW w:w="2253" w:type="dxa"/>
          </w:tcPr>
          <w:p w:rsidR="00E07B78" w:rsidRPr="00E07B78" w:rsidRDefault="00E07B78" w:rsidP="0083559F">
            <w:pPr>
              <w:autoSpaceDE w:val="0"/>
              <w:autoSpaceDN w:val="0"/>
              <w:adjustRightInd w:val="0"/>
              <w:ind w:left="426"/>
              <w:jc w:val="center"/>
            </w:pPr>
            <w:r w:rsidRPr="00E07B78">
              <w:t>Федеральный бюджет</w:t>
            </w:r>
          </w:p>
        </w:tc>
        <w:tc>
          <w:tcPr>
            <w:tcW w:w="1984" w:type="dxa"/>
          </w:tcPr>
          <w:p w:rsidR="00663018" w:rsidRDefault="00E07B78" w:rsidP="00663018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E07B78">
              <w:t>Областной бюджет</w:t>
            </w:r>
            <w:r w:rsidR="00663018" w:rsidRPr="00C11576">
              <w:t>&lt;</w:t>
            </w:r>
            <w:r w:rsidR="00663018">
              <w:t>2</w:t>
            </w:r>
            <w:r w:rsidR="00663018" w:rsidRPr="00C11576">
              <w:t>&gt;</w:t>
            </w:r>
          </w:p>
          <w:p w:rsidR="00E07B78" w:rsidRPr="00E07B78" w:rsidRDefault="00E07B78" w:rsidP="0083559F">
            <w:pPr>
              <w:autoSpaceDE w:val="0"/>
              <w:autoSpaceDN w:val="0"/>
              <w:adjustRightInd w:val="0"/>
              <w:ind w:left="426"/>
              <w:jc w:val="center"/>
            </w:pPr>
          </w:p>
        </w:tc>
        <w:tc>
          <w:tcPr>
            <w:tcW w:w="1560" w:type="dxa"/>
          </w:tcPr>
          <w:p w:rsidR="00663018" w:rsidRDefault="00E07B78" w:rsidP="00663018">
            <w:pPr>
              <w:tabs>
                <w:tab w:val="left" w:pos="7380"/>
              </w:tabs>
              <w:ind w:firstLine="1"/>
              <w:jc w:val="center"/>
              <w:rPr>
                <w:b/>
                <w:sz w:val="28"/>
                <w:szCs w:val="28"/>
              </w:rPr>
            </w:pPr>
            <w:r w:rsidRPr="00E07B78">
              <w:t>Местный бюджет</w:t>
            </w:r>
            <w:r w:rsidR="00663018" w:rsidRPr="00C11576">
              <w:t>&lt;</w:t>
            </w:r>
            <w:r w:rsidR="00663018">
              <w:t>2</w:t>
            </w:r>
            <w:r w:rsidR="00663018" w:rsidRPr="00C11576">
              <w:t>&gt;</w:t>
            </w:r>
          </w:p>
          <w:p w:rsidR="00E07B78" w:rsidRPr="00E07B78" w:rsidRDefault="00E07B78" w:rsidP="008355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663018" w:rsidRDefault="00E07B78" w:rsidP="00663018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E07B78">
              <w:t>Внебюджетные источники</w:t>
            </w:r>
            <w:r w:rsidR="00663018" w:rsidRPr="00C11576">
              <w:t>&lt;</w:t>
            </w:r>
            <w:r w:rsidR="00663018">
              <w:t>2</w:t>
            </w:r>
            <w:r w:rsidR="00663018" w:rsidRPr="00C11576">
              <w:t>&gt;</w:t>
            </w:r>
          </w:p>
          <w:p w:rsidR="00E07B78" w:rsidRPr="00E07B78" w:rsidRDefault="00E07B78" w:rsidP="008355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</w:tcPr>
          <w:p w:rsidR="00663018" w:rsidRDefault="00E07B78" w:rsidP="00663018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E07B78">
              <w:t>всего</w:t>
            </w:r>
            <w:r w:rsidR="00663018" w:rsidRPr="00C11576">
              <w:t>&lt;</w:t>
            </w:r>
            <w:r w:rsidR="00663018">
              <w:t>2</w:t>
            </w:r>
            <w:r w:rsidR="00663018" w:rsidRPr="00C11576">
              <w:t>&gt;</w:t>
            </w:r>
          </w:p>
          <w:p w:rsidR="00E07B78" w:rsidRPr="00E07B78" w:rsidRDefault="00E07B78" w:rsidP="00663018">
            <w:pPr>
              <w:autoSpaceDE w:val="0"/>
              <w:autoSpaceDN w:val="0"/>
              <w:adjustRightInd w:val="0"/>
              <w:jc w:val="center"/>
            </w:pPr>
          </w:p>
        </w:tc>
      </w:tr>
      <w:tr w:rsidR="00E07B78" w:rsidRPr="00E07B78" w:rsidTr="00E07B78">
        <w:trPr>
          <w:trHeight w:val="157"/>
        </w:trPr>
        <w:tc>
          <w:tcPr>
            <w:tcW w:w="1007" w:type="dxa"/>
          </w:tcPr>
          <w:p w:rsidR="00E07B78" w:rsidRPr="00E07B78" w:rsidRDefault="00E07B78" w:rsidP="0083559F">
            <w:pPr>
              <w:autoSpaceDE w:val="0"/>
              <w:autoSpaceDN w:val="0"/>
              <w:adjustRightInd w:val="0"/>
              <w:ind w:left="33"/>
              <w:jc w:val="center"/>
            </w:pPr>
            <w:r w:rsidRPr="00E07B78">
              <w:t>201</w:t>
            </w:r>
            <w:r w:rsidR="0083559F">
              <w:t>8</w:t>
            </w:r>
          </w:p>
        </w:tc>
        <w:tc>
          <w:tcPr>
            <w:tcW w:w="2253" w:type="dxa"/>
          </w:tcPr>
          <w:p w:rsidR="00E07B78" w:rsidRPr="000D436B" w:rsidRDefault="000D436B" w:rsidP="0083559F">
            <w:pPr>
              <w:autoSpaceDE w:val="0"/>
              <w:autoSpaceDN w:val="0"/>
              <w:adjustRightInd w:val="0"/>
              <w:ind w:left="426"/>
              <w:jc w:val="center"/>
            </w:pPr>
            <w:r w:rsidRPr="000D436B">
              <w:t>-</w:t>
            </w:r>
          </w:p>
        </w:tc>
        <w:tc>
          <w:tcPr>
            <w:tcW w:w="1984" w:type="dxa"/>
          </w:tcPr>
          <w:p w:rsidR="00E07B78" w:rsidRPr="009C1451" w:rsidRDefault="000D436B" w:rsidP="0062413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0D436B">
              <w:t>3 078,495</w:t>
            </w:r>
          </w:p>
        </w:tc>
        <w:tc>
          <w:tcPr>
            <w:tcW w:w="1560" w:type="dxa"/>
          </w:tcPr>
          <w:p w:rsidR="00E07B78" w:rsidRPr="009C1451" w:rsidRDefault="003D3DEE" w:rsidP="00624132">
            <w:pPr>
              <w:autoSpaceDE w:val="0"/>
              <w:autoSpaceDN w:val="0"/>
              <w:adjustRightInd w:val="0"/>
              <w:ind w:left="1"/>
              <w:jc w:val="center"/>
              <w:rPr>
                <w:color w:val="FF0000"/>
              </w:rPr>
            </w:pPr>
            <w:r w:rsidRPr="003D3DEE">
              <w:t>829,130</w:t>
            </w:r>
          </w:p>
        </w:tc>
        <w:tc>
          <w:tcPr>
            <w:tcW w:w="1842" w:type="dxa"/>
          </w:tcPr>
          <w:p w:rsidR="00E07B78" w:rsidRPr="009C1451" w:rsidRDefault="003D3DEE" w:rsidP="0062413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238</w:t>
            </w:r>
            <w:r w:rsidRPr="00F367EF">
              <w:t>,0</w:t>
            </w:r>
            <w:r>
              <w:t>28</w:t>
            </w:r>
          </w:p>
        </w:tc>
        <w:tc>
          <w:tcPr>
            <w:tcW w:w="1304" w:type="dxa"/>
          </w:tcPr>
          <w:p w:rsidR="00E07B78" w:rsidRPr="009C1451" w:rsidRDefault="003D3DEE" w:rsidP="00624132">
            <w:pPr>
              <w:autoSpaceDE w:val="0"/>
              <w:autoSpaceDN w:val="0"/>
              <w:adjustRightInd w:val="0"/>
              <w:ind w:left="33"/>
              <w:jc w:val="center"/>
              <w:rPr>
                <w:color w:val="FF0000"/>
                <w:szCs w:val="22"/>
              </w:rPr>
            </w:pPr>
            <w:r w:rsidRPr="002C4435">
              <w:t>4145,653</w:t>
            </w:r>
          </w:p>
        </w:tc>
      </w:tr>
      <w:tr w:rsidR="00495C20" w:rsidRPr="00E07B78" w:rsidTr="00E46D1C">
        <w:trPr>
          <w:trHeight w:val="157"/>
        </w:trPr>
        <w:tc>
          <w:tcPr>
            <w:tcW w:w="1007" w:type="dxa"/>
          </w:tcPr>
          <w:p w:rsidR="00495C20" w:rsidRPr="00E07B78" w:rsidRDefault="00495C20" w:rsidP="00495C20">
            <w:pPr>
              <w:autoSpaceDE w:val="0"/>
              <w:autoSpaceDN w:val="0"/>
              <w:adjustRightInd w:val="0"/>
              <w:jc w:val="center"/>
            </w:pPr>
            <w:r w:rsidRPr="00E07B78">
              <w:t>201</w:t>
            </w:r>
            <w:r>
              <w:t>9</w:t>
            </w:r>
          </w:p>
        </w:tc>
        <w:tc>
          <w:tcPr>
            <w:tcW w:w="2253" w:type="dxa"/>
          </w:tcPr>
          <w:p w:rsidR="00495C20" w:rsidRPr="000D436B" w:rsidRDefault="000D436B" w:rsidP="00495C20">
            <w:pPr>
              <w:autoSpaceDE w:val="0"/>
              <w:autoSpaceDN w:val="0"/>
              <w:adjustRightInd w:val="0"/>
              <w:ind w:left="426"/>
              <w:jc w:val="center"/>
            </w:pPr>
            <w:r w:rsidRPr="000D436B">
              <w:t>-</w:t>
            </w:r>
          </w:p>
        </w:tc>
        <w:tc>
          <w:tcPr>
            <w:tcW w:w="1984" w:type="dxa"/>
          </w:tcPr>
          <w:p w:rsidR="00495C20" w:rsidRPr="000D436B" w:rsidRDefault="00FE06D4" w:rsidP="00495C20">
            <w:pPr>
              <w:jc w:val="center"/>
            </w:pPr>
            <w:r w:rsidRPr="000D436B">
              <w:t>3 078,495</w:t>
            </w:r>
          </w:p>
        </w:tc>
        <w:tc>
          <w:tcPr>
            <w:tcW w:w="1560" w:type="dxa"/>
          </w:tcPr>
          <w:p w:rsidR="00495C20" w:rsidRPr="000D436B" w:rsidRDefault="00FE06D4" w:rsidP="00495C20">
            <w:pPr>
              <w:jc w:val="center"/>
            </w:pPr>
            <w:r w:rsidRPr="003D3DEE">
              <w:t>829,130</w:t>
            </w:r>
          </w:p>
        </w:tc>
        <w:tc>
          <w:tcPr>
            <w:tcW w:w="1842" w:type="dxa"/>
          </w:tcPr>
          <w:p w:rsidR="00495C20" w:rsidRPr="000D436B" w:rsidRDefault="00FE06D4" w:rsidP="00495C20">
            <w:pPr>
              <w:jc w:val="center"/>
            </w:pPr>
            <w:r>
              <w:t>238</w:t>
            </w:r>
            <w:r w:rsidRPr="00F367EF">
              <w:t>,0</w:t>
            </w:r>
            <w:r>
              <w:t>28</w:t>
            </w:r>
          </w:p>
        </w:tc>
        <w:tc>
          <w:tcPr>
            <w:tcW w:w="1304" w:type="dxa"/>
          </w:tcPr>
          <w:p w:rsidR="00495C20" w:rsidRPr="000D436B" w:rsidRDefault="00FE06D4" w:rsidP="00495C20">
            <w:pPr>
              <w:jc w:val="center"/>
            </w:pPr>
            <w:r w:rsidRPr="002C4435">
              <w:t>4145,653</w:t>
            </w:r>
          </w:p>
        </w:tc>
      </w:tr>
      <w:tr w:rsidR="00495C20" w:rsidRPr="00E07B78" w:rsidTr="00E46D1C">
        <w:trPr>
          <w:trHeight w:val="157"/>
        </w:trPr>
        <w:tc>
          <w:tcPr>
            <w:tcW w:w="1007" w:type="dxa"/>
          </w:tcPr>
          <w:p w:rsidR="00495C20" w:rsidRPr="00E07B78" w:rsidRDefault="00495C20" w:rsidP="00495C20">
            <w:pPr>
              <w:autoSpaceDE w:val="0"/>
              <w:autoSpaceDN w:val="0"/>
              <w:adjustRightInd w:val="0"/>
              <w:ind w:left="33"/>
              <w:jc w:val="center"/>
            </w:pPr>
            <w:r w:rsidRPr="00E07B78">
              <w:t>20</w:t>
            </w:r>
            <w:r>
              <w:t>20</w:t>
            </w:r>
          </w:p>
        </w:tc>
        <w:tc>
          <w:tcPr>
            <w:tcW w:w="2253" w:type="dxa"/>
          </w:tcPr>
          <w:p w:rsidR="00495C20" w:rsidRPr="000D436B" w:rsidRDefault="000D436B" w:rsidP="00495C20">
            <w:pPr>
              <w:autoSpaceDE w:val="0"/>
              <w:autoSpaceDN w:val="0"/>
              <w:adjustRightInd w:val="0"/>
              <w:ind w:left="426"/>
              <w:jc w:val="center"/>
            </w:pPr>
            <w:r w:rsidRPr="000D436B">
              <w:t>-</w:t>
            </w:r>
          </w:p>
        </w:tc>
        <w:tc>
          <w:tcPr>
            <w:tcW w:w="1984" w:type="dxa"/>
          </w:tcPr>
          <w:p w:rsidR="00495C20" w:rsidRPr="000D436B" w:rsidRDefault="00FE06D4" w:rsidP="00495C20">
            <w:pPr>
              <w:jc w:val="center"/>
            </w:pPr>
            <w:r w:rsidRPr="000D436B">
              <w:t>3 078,495</w:t>
            </w:r>
          </w:p>
        </w:tc>
        <w:tc>
          <w:tcPr>
            <w:tcW w:w="1560" w:type="dxa"/>
          </w:tcPr>
          <w:p w:rsidR="00495C20" w:rsidRPr="000D436B" w:rsidRDefault="00FE06D4" w:rsidP="00495C20">
            <w:pPr>
              <w:jc w:val="center"/>
            </w:pPr>
            <w:r w:rsidRPr="003D3DEE">
              <w:t>829,130</w:t>
            </w:r>
          </w:p>
        </w:tc>
        <w:tc>
          <w:tcPr>
            <w:tcW w:w="1842" w:type="dxa"/>
          </w:tcPr>
          <w:p w:rsidR="00495C20" w:rsidRPr="000D436B" w:rsidRDefault="00FE06D4" w:rsidP="00495C20">
            <w:pPr>
              <w:jc w:val="center"/>
            </w:pPr>
            <w:r>
              <w:t>238</w:t>
            </w:r>
            <w:r w:rsidRPr="00F367EF">
              <w:t>,0</w:t>
            </w:r>
            <w:r>
              <w:t>28</w:t>
            </w:r>
          </w:p>
        </w:tc>
        <w:tc>
          <w:tcPr>
            <w:tcW w:w="1304" w:type="dxa"/>
          </w:tcPr>
          <w:p w:rsidR="00495C20" w:rsidRPr="000D436B" w:rsidRDefault="00FE06D4" w:rsidP="00495C20">
            <w:pPr>
              <w:jc w:val="center"/>
            </w:pPr>
            <w:r w:rsidRPr="002C4435">
              <w:t>4145,653</w:t>
            </w:r>
          </w:p>
        </w:tc>
      </w:tr>
      <w:tr w:rsidR="00C9263B" w:rsidRPr="00E07B78" w:rsidTr="00E46D1C">
        <w:trPr>
          <w:trHeight w:val="157"/>
        </w:trPr>
        <w:tc>
          <w:tcPr>
            <w:tcW w:w="1007" w:type="dxa"/>
          </w:tcPr>
          <w:p w:rsidR="00C9263B" w:rsidRDefault="00C9263B" w:rsidP="0083559F">
            <w:pPr>
              <w:autoSpaceDE w:val="0"/>
              <w:autoSpaceDN w:val="0"/>
              <w:adjustRightInd w:val="0"/>
              <w:ind w:left="33"/>
              <w:jc w:val="center"/>
            </w:pPr>
            <w:r>
              <w:t>Всего</w:t>
            </w:r>
          </w:p>
        </w:tc>
        <w:tc>
          <w:tcPr>
            <w:tcW w:w="2253" w:type="dxa"/>
          </w:tcPr>
          <w:p w:rsidR="00C9263B" w:rsidRPr="000D436B" w:rsidRDefault="000D436B" w:rsidP="0083559F">
            <w:pPr>
              <w:autoSpaceDE w:val="0"/>
              <w:autoSpaceDN w:val="0"/>
              <w:adjustRightInd w:val="0"/>
              <w:ind w:left="426"/>
              <w:jc w:val="center"/>
            </w:pPr>
            <w:r w:rsidRPr="000D436B">
              <w:t>-</w:t>
            </w:r>
          </w:p>
        </w:tc>
        <w:tc>
          <w:tcPr>
            <w:tcW w:w="1984" w:type="dxa"/>
          </w:tcPr>
          <w:p w:rsidR="00C9263B" w:rsidRPr="009C1451" w:rsidRDefault="00CA04BE" w:rsidP="00624132">
            <w:pPr>
              <w:jc w:val="center"/>
              <w:rPr>
                <w:color w:val="FF0000"/>
              </w:rPr>
            </w:pPr>
            <w:r w:rsidRPr="00CA04BE">
              <w:t>9235,485</w:t>
            </w:r>
          </w:p>
        </w:tc>
        <w:tc>
          <w:tcPr>
            <w:tcW w:w="1560" w:type="dxa"/>
          </w:tcPr>
          <w:p w:rsidR="00C9263B" w:rsidRPr="009C1451" w:rsidRDefault="00CA04BE" w:rsidP="00624132">
            <w:pPr>
              <w:jc w:val="center"/>
              <w:rPr>
                <w:color w:val="FF0000"/>
              </w:rPr>
            </w:pPr>
            <w:r w:rsidRPr="00A73BF4">
              <w:t>2487,39</w:t>
            </w:r>
          </w:p>
        </w:tc>
        <w:tc>
          <w:tcPr>
            <w:tcW w:w="1842" w:type="dxa"/>
          </w:tcPr>
          <w:p w:rsidR="00C9263B" w:rsidRPr="009C1451" w:rsidRDefault="00A73BF4" w:rsidP="00624132">
            <w:pPr>
              <w:jc w:val="center"/>
              <w:rPr>
                <w:color w:val="FF0000"/>
              </w:rPr>
            </w:pPr>
            <w:r w:rsidRPr="00A73BF4">
              <w:t>714,084</w:t>
            </w:r>
          </w:p>
        </w:tc>
        <w:tc>
          <w:tcPr>
            <w:tcW w:w="1304" w:type="dxa"/>
          </w:tcPr>
          <w:p w:rsidR="00C9263B" w:rsidRPr="009C1451" w:rsidRDefault="00A73BF4" w:rsidP="00624132">
            <w:pPr>
              <w:jc w:val="center"/>
              <w:rPr>
                <w:color w:val="FF0000"/>
              </w:rPr>
            </w:pPr>
            <w:r w:rsidRPr="00A73BF4">
              <w:t>12436,959</w:t>
            </w:r>
          </w:p>
        </w:tc>
      </w:tr>
    </w:tbl>
    <w:p w:rsidR="00663018" w:rsidRDefault="00264E31" w:rsidP="0066301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07B78" w:rsidRPr="00E07B78">
        <w:rPr>
          <w:rFonts w:ascii="Times New Roman" w:hAnsi="Times New Roman" w:cs="Times New Roman"/>
          <w:b/>
          <w:sz w:val="28"/>
          <w:szCs w:val="28"/>
        </w:rPr>
        <w:t xml:space="preserve">. Объем и источники финансирования муниципальной программы в </w:t>
      </w:r>
      <w:r w:rsidR="00E07B78" w:rsidRPr="006305A1">
        <w:rPr>
          <w:rFonts w:ascii="Times New Roman" w:hAnsi="Times New Roman" w:cs="Times New Roman"/>
          <w:b/>
          <w:sz w:val="28"/>
          <w:szCs w:val="28"/>
        </w:rPr>
        <w:t>целом и по годам реализации (тыс. руб.):</w:t>
      </w:r>
      <w:r w:rsidR="00213EE8" w:rsidRPr="00213EE8">
        <w:rPr>
          <w:rFonts w:ascii="Times New Roman" w:hAnsi="Times New Roman" w:cs="Times New Roman"/>
          <w:sz w:val="20"/>
          <w:szCs w:val="20"/>
        </w:rPr>
        <w:t xml:space="preserve"> </w:t>
      </w:r>
      <w:r w:rsidR="00213EE8">
        <w:rPr>
          <w:rFonts w:ascii="Times New Roman" w:hAnsi="Times New Roman" w:cs="Times New Roman"/>
          <w:sz w:val="20"/>
          <w:szCs w:val="20"/>
        </w:rPr>
        <w:t>**</w:t>
      </w:r>
    </w:p>
    <w:p w:rsidR="000D436B" w:rsidRPr="00C11576" w:rsidRDefault="000D436B" w:rsidP="000D4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213EE8">
        <w:rPr>
          <w:rFonts w:ascii="Times New Roman" w:hAnsi="Times New Roman" w:cs="Times New Roman"/>
          <w:sz w:val="20"/>
          <w:szCs w:val="20"/>
        </w:rPr>
        <w:t>*финансирование мероприятий Программы осуществляется в пределах выделенных бюджетных средств и ежегодно уточняется, исходя из возможностей местного бюджета</w:t>
      </w:r>
    </w:p>
    <w:p w:rsidR="000D436B" w:rsidRDefault="000D436B" w:rsidP="00663018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5EC" w:rsidRDefault="00264E31" w:rsidP="00663018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815EC" w:rsidRPr="00663018">
        <w:rPr>
          <w:rFonts w:ascii="Times New Roman" w:hAnsi="Times New Roman" w:cs="Times New Roman"/>
          <w:b/>
          <w:sz w:val="28"/>
          <w:szCs w:val="28"/>
        </w:rPr>
        <w:t>. Ожидаемые конечные результаты реализации муниципальной программы:</w:t>
      </w:r>
    </w:p>
    <w:p w:rsidR="006E1830" w:rsidRPr="001A0068" w:rsidRDefault="006E1830" w:rsidP="006E1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068">
        <w:rPr>
          <w:rFonts w:ascii="Times New Roman" w:hAnsi="Times New Roman" w:cs="Times New Roman"/>
          <w:sz w:val="28"/>
          <w:szCs w:val="28"/>
        </w:rPr>
        <w:t>Реализация Программы позволит увеличить:</w:t>
      </w:r>
    </w:p>
    <w:p w:rsidR="006E1830" w:rsidRPr="001A0068" w:rsidRDefault="006E1830" w:rsidP="006E1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068">
        <w:rPr>
          <w:rFonts w:ascii="Times New Roman" w:hAnsi="Times New Roman" w:cs="Times New Roman"/>
          <w:sz w:val="28"/>
          <w:szCs w:val="28"/>
        </w:rPr>
        <w:lastRenderedPageBreak/>
        <w:t>- долю благоустроенных общественных территорий от общего количества таких территорий;</w:t>
      </w:r>
    </w:p>
    <w:p w:rsidR="006E1830" w:rsidRPr="001A0068" w:rsidRDefault="006E1830" w:rsidP="006E1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068">
        <w:rPr>
          <w:rFonts w:ascii="Times New Roman" w:hAnsi="Times New Roman" w:cs="Times New Roman"/>
          <w:sz w:val="28"/>
          <w:szCs w:val="28"/>
        </w:rPr>
        <w:t>- долю благоустроенных дворовых территорий от общего количества дворовых территорий;</w:t>
      </w:r>
    </w:p>
    <w:p w:rsidR="006E1830" w:rsidRPr="001A0068" w:rsidRDefault="006E1830" w:rsidP="006E1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068">
        <w:rPr>
          <w:rFonts w:ascii="Times New Roman" w:hAnsi="Times New Roman" w:cs="Times New Roman"/>
          <w:sz w:val="28"/>
          <w:szCs w:val="28"/>
        </w:rPr>
        <w:t>- участие жителей многоквартирных домов в благоустройстве дворовых и общественных территорий;</w:t>
      </w:r>
    </w:p>
    <w:p w:rsidR="006E1830" w:rsidRPr="001A0068" w:rsidRDefault="006E1830" w:rsidP="006E1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068">
        <w:rPr>
          <w:rFonts w:ascii="Times New Roman" w:hAnsi="Times New Roman" w:cs="Times New Roman"/>
          <w:sz w:val="28"/>
          <w:szCs w:val="28"/>
        </w:rPr>
        <w:t>- повысить доступность общественных простран</w:t>
      </w:r>
      <w:proofErr w:type="gramStart"/>
      <w:r w:rsidRPr="001A0068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1A0068">
        <w:rPr>
          <w:rFonts w:ascii="Times New Roman" w:hAnsi="Times New Roman" w:cs="Times New Roman"/>
          <w:sz w:val="28"/>
          <w:szCs w:val="28"/>
        </w:rPr>
        <w:t>я маломобильных групп населения.</w:t>
      </w:r>
    </w:p>
    <w:p w:rsidR="006E1830" w:rsidRPr="00663018" w:rsidRDefault="006E1830" w:rsidP="00663018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F8A" w:rsidRPr="00213EE8" w:rsidRDefault="00A478FA" w:rsidP="00F24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E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305A1" w:rsidRPr="00213E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3EE8" w:rsidRPr="00213EE8">
        <w:rPr>
          <w:rFonts w:ascii="Times New Roman" w:hAnsi="Times New Roman" w:cs="Times New Roman"/>
          <w:b/>
          <w:sz w:val="28"/>
          <w:szCs w:val="28"/>
        </w:rPr>
        <w:t>Технико-экономическое обоснование муниципальной программы</w:t>
      </w:r>
    </w:p>
    <w:p w:rsidR="00410F8A" w:rsidRPr="00C85423" w:rsidRDefault="00410F8A" w:rsidP="0041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815EC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года</w:t>
      </w:r>
      <w:r w:rsidRPr="002815EC">
        <w:rPr>
          <w:rFonts w:ascii="Times New Roman" w:hAnsi="Times New Roman" w:cs="Times New Roman"/>
          <w:sz w:val="28"/>
          <w:szCs w:val="28"/>
        </w:rPr>
        <w:t xml:space="preserve"> № 131</w:t>
      </w:r>
      <w:r w:rsidRPr="00B930E9">
        <w:rPr>
          <w:rFonts w:ascii="Times New Roman" w:hAnsi="Times New Roman"/>
          <w:sz w:val="28"/>
          <w:szCs w:val="28"/>
        </w:rPr>
        <w:t>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</w:t>
      </w:r>
      <w:r w:rsidR="00B51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02039" w:rsidRPr="00C9263B">
        <w:rPr>
          <w:rFonts w:ascii="Times New Roman" w:hAnsi="Times New Roman" w:cs="Times New Roman"/>
          <w:sz w:val="28"/>
          <w:szCs w:val="28"/>
        </w:rPr>
        <w:t>дним из основных направлений деятельности органов местного самоуправления</w:t>
      </w:r>
      <w:r w:rsidR="00B51B63">
        <w:rPr>
          <w:rFonts w:ascii="Times New Roman" w:hAnsi="Times New Roman" w:cs="Times New Roman"/>
          <w:sz w:val="28"/>
          <w:szCs w:val="28"/>
        </w:rPr>
        <w:t xml:space="preserve"> </w:t>
      </w:r>
      <w:r w:rsidR="00902039" w:rsidRPr="00B930E9">
        <w:rPr>
          <w:rFonts w:ascii="Times New Roman" w:hAnsi="Times New Roman"/>
          <w:sz w:val="28"/>
          <w:szCs w:val="28"/>
        </w:rPr>
        <w:t xml:space="preserve">является решение вопросов благоустройства </w:t>
      </w:r>
      <w:r w:rsidR="00F249FE">
        <w:rPr>
          <w:rFonts w:ascii="Times New Roman" w:hAnsi="Times New Roman" w:cs="Times New Roman"/>
          <w:sz w:val="28"/>
          <w:szCs w:val="28"/>
        </w:rPr>
        <w:t>территории.</w:t>
      </w:r>
      <w:r w:rsidR="00902039" w:rsidRPr="00C85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423" w:rsidRDefault="00410F8A" w:rsidP="00C85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423">
        <w:rPr>
          <w:rFonts w:ascii="Times New Roman" w:hAnsi="Times New Roman" w:cs="Times New Roman"/>
          <w:sz w:val="28"/>
          <w:szCs w:val="28"/>
        </w:rPr>
        <w:t xml:space="preserve">Дворовые территории МКД, общественные территории являются неотъемлемой частью архитектурно-планировочной инфраструктуры сельского поселения. </w:t>
      </w:r>
    </w:p>
    <w:p w:rsidR="00222DBF" w:rsidRPr="001A0068" w:rsidRDefault="00222DBF" w:rsidP="00222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68">
        <w:rPr>
          <w:rFonts w:ascii="Times New Roman" w:hAnsi="Times New Roman" w:cs="Times New Roman"/>
          <w:sz w:val="28"/>
          <w:szCs w:val="28"/>
        </w:rPr>
        <w:t>Увеличение количества личного транспорта жильцов МКД, специального транспорта для оказания услуг в сочетании с недостатками эксплуатационного состояния покрытий, организации пешеходного движения</w:t>
      </w:r>
      <w:r w:rsidR="0045731A">
        <w:rPr>
          <w:rFonts w:ascii="Times New Roman" w:hAnsi="Times New Roman" w:cs="Times New Roman"/>
          <w:sz w:val="28"/>
          <w:szCs w:val="28"/>
        </w:rPr>
        <w:t>,</w:t>
      </w:r>
      <w:r w:rsidR="0045731A" w:rsidRPr="0045731A">
        <w:rPr>
          <w:rFonts w:ascii="Times New Roman" w:hAnsi="Times New Roman" w:cs="Times New Roman"/>
          <w:sz w:val="28"/>
          <w:szCs w:val="28"/>
        </w:rPr>
        <w:t xml:space="preserve"> </w:t>
      </w:r>
      <w:r w:rsidR="0045731A">
        <w:rPr>
          <w:rFonts w:ascii="Times New Roman" w:hAnsi="Times New Roman" w:cs="Times New Roman"/>
          <w:sz w:val="28"/>
          <w:szCs w:val="28"/>
        </w:rPr>
        <w:t>не</w:t>
      </w:r>
      <w:r w:rsidR="0045731A" w:rsidRPr="001A0068">
        <w:rPr>
          <w:rFonts w:ascii="Times New Roman" w:hAnsi="Times New Roman" w:cs="Times New Roman"/>
          <w:sz w:val="28"/>
          <w:szCs w:val="28"/>
        </w:rPr>
        <w:t>доступность общественных пространств для маломобильных групп населения</w:t>
      </w:r>
      <w:r w:rsidRPr="001A0068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="0045731A">
        <w:rPr>
          <w:rFonts w:ascii="Times New Roman" w:hAnsi="Times New Roman" w:cs="Times New Roman"/>
          <w:sz w:val="28"/>
          <w:szCs w:val="28"/>
        </w:rPr>
        <w:t xml:space="preserve">комплексного подхода и </w:t>
      </w:r>
      <w:proofErr w:type="gramStart"/>
      <w:r w:rsidR="0045731A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1A0068">
        <w:rPr>
          <w:rFonts w:ascii="Times New Roman" w:hAnsi="Times New Roman" w:cs="Times New Roman"/>
          <w:sz w:val="28"/>
          <w:szCs w:val="28"/>
        </w:rPr>
        <w:t xml:space="preserve"> неотложных мер по ремонту и</w:t>
      </w:r>
      <w:r w:rsidR="0045731A">
        <w:rPr>
          <w:rFonts w:ascii="Times New Roman" w:hAnsi="Times New Roman" w:cs="Times New Roman"/>
          <w:sz w:val="28"/>
          <w:szCs w:val="28"/>
        </w:rPr>
        <w:t>ли</w:t>
      </w:r>
      <w:r w:rsidRPr="001A0068">
        <w:rPr>
          <w:rFonts w:ascii="Times New Roman" w:hAnsi="Times New Roman" w:cs="Times New Roman"/>
          <w:sz w:val="28"/>
          <w:szCs w:val="28"/>
        </w:rPr>
        <w:t xml:space="preserve"> реконструкции дворовых территорий.</w:t>
      </w:r>
    </w:p>
    <w:p w:rsidR="0045731A" w:rsidRDefault="00222DBF" w:rsidP="0022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0F8A" w:rsidRPr="00C85423">
        <w:rPr>
          <w:rFonts w:ascii="Times New Roman" w:hAnsi="Times New Roman" w:cs="Times New Roman"/>
          <w:sz w:val="28"/>
          <w:szCs w:val="28"/>
        </w:rPr>
        <w:t>Основные требования, предъявляемые к дворовым территориям и проездам к ним – обеспечение удобства и безопасности движе</w:t>
      </w:r>
      <w:r w:rsidR="00C85423" w:rsidRPr="00C85423">
        <w:rPr>
          <w:rFonts w:ascii="Times New Roman" w:hAnsi="Times New Roman" w:cs="Times New Roman"/>
          <w:sz w:val="28"/>
          <w:szCs w:val="28"/>
        </w:rPr>
        <w:t xml:space="preserve">ния транспорта и пешеходов. </w:t>
      </w:r>
    </w:p>
    <w:p w:rsidR="0045731A" w:rsidRDefault="0045731A" w:rsidP="00457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68">
        <w:rPr>
          <w:rFonts w:ascii="Times New Roman" w:hAnsi="Times New Roman" w:cs="Times New Roman"/>
          <w:sz w:val="28"/>
          <w:szCs w:val="28"/>
        </w:rPr>
        <w:t xml:space="preserve">Необходимо уделять внимание состоянию территорий общего пользования. Граждане должны пользоваться благоустроенными территориями, которые соответствуют своим функциональным характеристикам. </w:t>
      </w:r>
    </w:p>
    <w:p w:rsidR="0045731A" w:rsidRPr="001A0068" w:rsidRDefault="0045731A" w:rsidP="00457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068">
        <w:rPr>
          <w:rFonts w:ascii="Times New Roman" w:hAnsi="Times New Roman" w:cs="Times New Roman"/>
          <w:sz w:val="28"/>
          <w:szCs w:val="28"/>
        </w:rPr>
        <w:t xml:space="preserve">Комфортность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1A0068">
        <w:rPr>
          <w:rFonts w:ascii="Times New Roman" w:hAnsi="Times New Roman" w:cs="Times New Roman"/>
          <w:sz w:val="28"/>
          <w:szCs w:val="28"/>
        </w:rPr>
        <w:t>определяется уровнем благоустройства дворовых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общественных </w:t>
      </w:r>
      <w:r w:rsidRPr="001A0068">
        <w:rPr>
          <w:rFonts w:ascii="Times New Roman" w:hAnsi="Times New Roman" w:cs="Times New Roman"/>
          <w:sz w:val="28"/>
          <w:szCs w:val="28"/>
        </w:rPr>
        <w:t xml:space="preserve"> территорий с учетом организации </w:t>
      </w:r>
      <w:proofErr w:type="spellStart"/>
      <w:r w:rsidRPr="007D307E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7D307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D307E"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 w:rsidRPr="007D307E">
        <w:rPr>
          <w:rFonts w:ascii="Times New Roman" w:hAnsi="Times New Roman" w:cs="Times New Roman"/>
          <w:sz w:val="28"/>
          <w:szCs w:val="28"/>
        </w:rPr>
        <w:t xml:space="preserve"> </w:t>
      </w:r>
      <w:r w:rsidRPr="001A0068">
        <w:rPr>
          <w:rFonts w:ascii="Times New Roman" w:hAnsi="Times New Roman" w:cs="Times New Roman"/>
          <w:sz w:val="28"/>
          <w:szCs w:val="28"/>
        </w:rPr>
        <w:t xml:space="preserve">сети, устройства газонов и цветников, </w:t>
      </w:r>
      <w:r>
        <w:rPr>
          <w:rFonts w:ascii="Times New Roman" w:hAnsi="Times New Roman" w:cs="Times New Roman"/>
          <w:sz w:val="28"/>
          <w:szCs w:val="28"/>
        </w:rPr>
        <w:t>озеленения, освещения территорий</w:t>
      </w:r>
      <w:r w:rsidRPr="001A00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068">
        <w:rPr>
          <w:rFonts w:ascii="Times New Roman" w:hAnsi="Times New Roman" w:cs="Times New Roman"/>
          <w:sz w:val="28"/>
          <w:szCs w:val="28"/>
        </w:rPr>
        <w:t xml:space="preserve">размещения малых архитектурных форм,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068">
        <w:rPr>
          <w:rFonts w:ascii="Times New Roman" w:hAnsi="Times New Roman" w:cs="Times New Roman"/>
          <w:sz w:val="28"/>
          <w:szCs w:val="28"/>
        </w:rPr>
        <w:t>организации детских и спортивно - игровых площадок, организации площадок для отдыха взрослых, устройства хозяйственно - бытовых площадок, площадок для индивидуального транспорта, организации площадок для выгула домашних животных, обустройства мест сбора и временного хранения мусора.</w:t>
      </w:r>
      <w:proofErr w:type="gramEnd"/>
    </w:p>
    <w:p w:rsidR="00BE3D8B" w:rsidRPr="00BE3D8B" w:rsidRDefault="0045731A" w:rsidP="00124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5423" w:rsidRPr="00C8542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410F8A" w:rsidRPr="00C85423">
        <w:rPr>
          <w:rFonts w:ascii="Times New Roman" w:hAnsi="Times New Roman" w:cs="Times New Roman"/>
          <w:sz w:val="28"/>
          <w:szCs w:val="28"/>
        </w:rPr>
        <w:t>проведенной инвентаризации дво</w:t>
      </w:r>
      <w:r w:rsidR="008B6D4B">
        <w:rPr>
          <w:rFonts w:ascii="Times New Roman" w:hAnsi="Times New Roman" w:cs="Times New Roman"/>
          <w:sz w:val="28"/>
          <w:szCs w:val="28"/>
        </w:rPr>
        <w:t>ровых и общественных территорий</w:t>
      </w:r>
      <w:r w:rsidR="00410F8A" w:rsidRPr="00C85423">
        <w:rPr>
          <w:rFonts w:ascii="Times New Roman" w:hAnsi="Times New Roman" w:cs="Times New Roman"/>
          <w:sz w:val="28"/>
          <w:szCs w:val="28"/>
        </w:rPr>
        <w:t xml:space="preserve"> </w:t>
      </w:r>
      <w:r w:rsidR="00C85423" w:rsidRPr="00C85423"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="00410F8A" w:rsidRPr="00C8542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10F8A" w:rsidRPr="001A0068">
        <w:rPr>
          <w:rFonts w:ascii="Times New Roman" w:hAnsi="Times New Roman" w:cs="Times New Roman"/>
          <w:sz w:val="28"/>
          <w:szCs w:val="28"/>
        </w:rPr>
        <w:t>двор</w:t>
      </w:r>
      <w:r w:rsidR="008B6D4B">
        <w:rPr>
          <w:rFonts w:ascii="Times New Roman" w:hAnsi="Times New Roman" w:cs="Times New Roman"/>
          <w:sz w:val="28"/>
          <w:szCs w:val="28"/>
        </w:rPr>
        <w:t>овых и общественных территорий, нуждающих</w:t>
      </w:r>
      <w:r w:rsidR="008B6D4B" w:rsidRPr="00187272">
        <w:rPr>
          <w:rFonts w:ascii="Times New Roman" w:hAnsi="Times New Roman" w:cs="Times New Roman"/>
          <w:sz w:val="28"/>
          <w:szCs w:val="28"/>
        </w:rPr>
        <w:t>ся в благоустройстве</w:t>
      </w:r>
      <w:r w:rsidR="001241E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6804"/>
      </w:tblGrid>
      <w:tr w:rsidR="004A1798" w:rsidTr="001241E7">
        <w:trPr>
          <w:trHeight w:val="276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98" w:rsidRDefault="0035436E" w:rsidP="00562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Дворовые территории МЖД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436E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 xml:space="preserve">д. Григорово, ул. Центральная, д.17 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>д. Григорово, ул. Центральная д. 11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 xml:space="preserve">д. Григорово, </w:t>
            </w:r>
            <w:r>
              <w:rPr>
                <w:sz w:val="24"/>
                <w:szCs w:val="24"/>
              </w:rPr>
              <w:t>ул. Центральная д. 8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 xml:space="preserve">д. Григорово, </w:t>
            </w:r>
            <w:r>
              <w:rPr>
                <w:sz w:val="24"/>
                <w:szCs w:val="24"/>
              </w:rPr>
              <w:t>ул. Центральная д. 10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 xml:space="preserve">д. Григорово, </w:t>
            </w:r>
            <w:r>
              <w:rPr>
                <w:sz w:val="24"/>
                <w:szCs w:val="24"/>
              </w:rPr>
              <w:t>ул. Центральная д. 12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436E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 xml:space="preserve">д.  </w:t>
            </w:r>
            <w:proofErr w:type="spellStart"/>
            <w:r w:rsidRPr="00AD19DD">
              <w:rPr>
                <w:sz w:val="24"/>
                <w:szCs w:val="24"/>
              </w:rPr>
              <w:t>Сырково</w:t>
            </w:r>
            <w:proofErr w:type="spellEnd"/>
            <w:r w:rsidRPr="00AD19DD">
              <w:rPr>
                <w:sz w:val="24"/>
                <w:szCs w:val="24"/>
              </w:rPr>
              <w:t>, ул. Пролетарская</w:t>
            </w:r>
            <w:r>
              <w:rPr>
                <w:sz w:val="24"/>
                <w:szCs w:val="24"/>
              </w:rPr>
              <w:t>, д.</w:t>
            </w:r>
            <w:r w:rsidRPr="00AD19DD">
              <w:rPr>
                <w:sz w:val="24"/>
                <w:szCs w:val="24"/>
              </w:rPr>
              <w:t xml:space="preserve"> 8 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Сырково</w:t>
            </w:r>
            <w:proofErr w:type="spellEnd"/>
            <w:r>
              <w:rPr>
                <w:sz w:val="24"/>
                <w:szCs w:val="24"/>
              </w:rPr>
              <w:t>, ул. Пролетарская, д.10</w:t>
            </w:r>
            <w:r w:rsidRPr="00AD19DD">
              <w:rPr>
                <w:sz w:val="24"/>
                <w:szCs w:val="24"/>
              </w:rPr>
              <w:t xml:space="preserve"> 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 xml:space="preserve">д.  </w:t>
            </w:r>
            <w:proofErr w:type="spellStart"/>
            <w:r w:rsidRPr="00AD19DD">
              <w:rPr>
                <w:sz w:val="24"/>
                <w:szCs w:val="24"/>
              </w:rPr>
              <w:t>Сырково</w:t>
            </w:r>
            <w:proofErr w:type="spellEnd"/>
            <w:r w:rsidRPr="00AD19DD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</w:t>
            </w:r>
            <w:r w:rsidRPr="00AD19DD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39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 xml:space="preserve">д.  </w:t>
            </w:r>
            <w:proofErr w:type="spellStart"/>
            <w:r w:rsidRPr="00AD19DD">
              <w:rPr>
                <w:sz w:val="24"/>
                <w:szCs w:val="24"/>
              </w:rPr>
              <w:t>Сырково</w:t>
            </w:r>
            <w:proofErr w:type="spellEnd"/>
            <w:r w:rsidRPr="00AD19DD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</w:t>
            </w:r>
            <w:r w:rsidRPr="00AD19DD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41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 </w:t>
            </w:r>
            <w:proofErr w:type="spellStart"/>
            <w:r>
              <w:rPr>
                <w:sz w:val="24"/>
                <w:szCs w:val="24"/>
              </w:rPr>
              <w:t>Сырково</w:t>
            </w:r>
            <w:proofErr w:type="spellEnd"/>
            <w:r>
              <w:rPr>
                <w:sz w:val="24"/>
                <w:szCs w:val="24"/>
              </w:rPr>
              <w:t>, ул. Лесная, д.4</w:t>
            </w:r>
            <w:r w:rsidRPr="00AD19DD">
              <w:rPr>
                <w:sz w:val="24"/>
                <w:szCs w:val="24"/>
              </w:rPr>
              <w:t xml:space="preserve"> 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>д. Н. Мельница, д</w:t>
            </w:r>
            <w:r>
              <w:rPr>
                <w:sz w:val="24"/>
                <w:szCs w:val="24"/>
              </w:rPr>
              <w:t>. 100а</w:t>
            </w:r>
            <w:r w:rsidRPr="00AD19DD">
              <w:rPr>
                <w:sz w:val="24"/>
                <w:szCs w:val="24"/>
              </w:rPr>
              <w:t xml:space="preserve"> 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>д. Н. Мельница, д</w:t>
            </w:r>
            <w:r>
              <w:rPr>
                <w:sz w:val="24"/>
                <w:szCs w:val="24"/>
              </w:rPr>
              <w:t>. 100</w:t>
            </w:r>
            <w:r w:rsidRPr="00AD19DD">
              <w:rPr>
                <w:sz w:val="24"/>
                <w:szCs w:val="24"/>
              </w:rPr>
              <w:t>а, к.1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>д. Н. Мельница, д</w:t>
            </w:r>
            <w:r>
              <w:rPr>
                <w:sz w:val="24"/>
                <w:szCs w:val="24"/>
              </w:rPr>
              <w:t>.</w:t>
            </w:r>
            <w:r w:rsidRPr="00AD19DD">
              <w:rPr>
                <w:sz w:val="24"/>
                <w:szCs w:val="24"/>
              </w:rPr>
              <w:t xml:space="preserve"> 102а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436E">
              <w:rPr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>д. Н. Мельница, д</w:t>
            </w:r>
            <w:r>
              <w:rPr>
                <w:sz w:val="24"/>
                <w:szCs w:val="24"/>
              </w:rPr>
              <w:t>.</w:t>
            </w:r>
            <w:r w:rsidRPr="00AD19DD">
              <w:rPr>
                <w:sz w:val="24"/>
                <w:szCs w:val="24"/>
              </w:rPr>
              <w:t xml:space="preserve"> 102а, к.1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>д. Н. Мельница, д</w:t>
            </w:r>
            <w:r>
              <w:rPr>
                <w:sz w:val="24"/>
                <w:szCs w:val="24"/>
              </w:rPr>
              <w:t>. 102б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436E">
              <w:rPr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7A63A4" w:rsidRDefault="004A1798" w:rsidP="00562AF1">
            <w:pPr>
              <w:rPr>
                <w:color w:val="FF0000"/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>д. Ермолино</w:t>
            </w:r>
            <w:r>
              <w:rPr>
                <w:sz w:val="24"/>
                <w:szCs w:val="24"/>
              </w:rPr>
              <w:t>, д. 57а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>д. Ермолино</w:t>
            </w:r>
            <w:r>
              <w:rPr>
                <w:sz w:val="24"/>
                <w:szCs w:val="24"/>
              </w:rPr>
              <w:t>, д.</w:t>
            </w:r>
            <w:r w:rsidRPr="007A6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59а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>д. Ермолино</w:t>
            </w:r>
            <w:r>
              <w:rPr>
                <w:sz w:val="24"/>
                <w:szCs w:val="24"/>
              </w:rPr>
              <w:t>, д. 61а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>д. Ермолино</w:t>
            </w:r>
            <w:r>
              <w:rPr>
                <w:sz w:val="24"/>
                <w:szCs w:val="24"/>
              </w:rPr>
              <w:t>, д. 61</w:t>
            </w:r>
          </w:p>
        </w:tc>
      </w:tr>
      <w:tr w:rsidR="004A1798" w:rsidTr="001241E7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98" w:rsidRDefault="004A1798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8" w:rsidRPr="00AD19DD" w:rsidRDefault="004A1798" w:rsidP="00562AF1">
            <w:pPr>
              <w:rPr>
                <w:sz w:val="24"/>
                <w:szCs w:val="24"/>
              </w:rPr>
            </w:pPr>
            <w:r w:rsidRPr="00AD19DD">
              <w:rPr>
                <w:sz w:val="24"/>
                <w:szCs w:val="24"/>
              </w:rPr>
              <w:t>д. Ермолино</w:t>
            </w:r>
            <w:r>
              <w:rPr>
                <w:sz w:val="24"/>
                <w:szCs w:val="24"/>
              </w:rPr>
              <w:t>, д. 11</w:t>
            </w:r>
          </w:p>
        </w:tc>
      </w:tr>
      <w:tr w:rsidR="001241E7" w:rsidTr="001241E7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E7" w:rsidRDefault="001241E7" w:rsidP="00562A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территории</w:t>
            </w:r>
          </w:p>
        </w:tc>
      </w:tr>
      <w:tr w:rsidR="001241E7" w:rsidTr="001241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E7" w:rsidRDefault="001241E7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41E7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Pr="008920F8" w:rsidRDefault="001241E7" w:rsidP="00562A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20F8">
              <w:rPr>
                <w:sz w:val="24"/>
                <w:szCs w:val="24"/>
              </w:rPr>
              <w:t>д. Григорово</w:t>
            </w:r>
            <w:r>
              <w:rPr>
                <w:sz w:val="24"/>
                <w:szCs w:val="24"/>
              </w:rPr>
              <w:t xml:space="preserve">, </w:t>
            </w:r>
            <w:r w:rsidRPr="008920F8">
              <w:rPr>
                <w:sz w:val="24"/>
                <w:szCs w:val="24"/>
              </w:rPr>
              <w:t xml:space="preserve">район ул. </w:t>
            </w:r>
            <w:proofErr w:type="gramStart"/>
            <w:r w:rsidRPr="008920F8">
              <w:rPr>
                <w:sz w:val="24"/>
                <w:szCs w:val="24"/>
              </w:rPr>
              <w:t>Соковая</w:t>
            </w:r>
            <w:proofErr w:type="gramEnd"/>
            <w:r w:rsidRPr="008920F8">
              <w:rPr>
                <w:sz w:val="24"/>
                <w:szCs w:val="24"/>
              </w:rPr>
              <w:t xml:space="preserve">  </w:t>
            </w:r>
          </w:p>
        </w:tc>
      </w:tr>
      <w:tr w:rsidR="001241E7" w:rsidTr="001241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Default="001241E7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Pr="00C137E0" w:rsidRDefault="001241E7" w:rsidP="00562A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Григорово, ул. Центральная</w:t>
            </w:r>
          </w:p>
        </w:tc>
      </w:tr>
      <w:tr w:rsidR="001241E7" w:rsidTr="001241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Default="001241E7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Default="001241E7" w:rsidP="00562A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Григорово,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 (район спортивной площадки)</w:t>
            </w:r>
          </w:p>
        </w:tc>
      </w:tr>
      <w:tr w:rsidR="001241E7" w:rsidTr="001241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Default="001241E7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41E7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Pr="00C137E0" w:rsidRDefault="001241E7" w:rsidP="00562A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37E0">
              <w:rPr>
                <w:sz w:val="24"/>
                <w:szCs w:val="24"/>
              </w:rPr>
              <w:t xml:space="preserve">д. </w:t>
            </w:r>
            <w:proofErr w:type="spellStart"/>
            <w:r w:rsidRPr="00C137E0">
              <w:rPr>
                <w:sz w:val="24"/>
                <w:szCs w:val="24"/>
              </w:rPr>
              <w:t>Сырково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Пролетарская</w:t>
            </w:r>
            <w:proofErr w:type="gramEnd"/>
            <w:r w:rsidRPr="00C137E0">
              <w:rPr>
                <w:sz w:val="24"/>
                <w:szCs w:val="24"/>
              </w:rPr>
              <w:t xml:space="preserve"> (район детской площадки)</w:t>
            </w:r>
          </w:p>
        </w:tc>
      </w:tr>
      <w:tr w:rsidR="001241E7" w:rsidTr="001241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Default="001241E7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Pr="00C137E0" w:rsidRDefault="001241E7" w:rsidP="00562A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 </w:t>
            </w:r>
            <w:proofErr w:type="spellStart"/>
            <w:r>
              <w:rPr>
                <w:sz w:val="24"/>
                <w:szCs w:val="24"/>
              </w:rPr>
              <w:t>Сырково</w:t>
            </w:r>
            <w:proofErr w:type="spellEnd"/>
            <w:r>
              <w:rPr>
                <w:sz w:val="24"/>
                <w:szCs w:val="24"/>
              </w:rPr>
              <w:t>, ул. Лесная</w:t>
            </w:r>
          </w:p>
        </w:tc>
      </w:tr>
      <w:tr w:rsidR="001241E7" w:rsidTr="001241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Default="001241E7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Default="001241E7" w:rsidP="00562A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37E0">
              <w:rPr>
                <w:sz w:val="24"/>
                <w:szCs w:val="24"/>
              </w:rPr>
              <w:t xml:space="preserve">д. </w:t>
            </w:r>
            <w:proofErr w:type="spellStart"/>
            <w:r w:rsidRPr="00C137E0">
              <w:rPr>
                <w:sz w:val="24"/>
                <w:szCs w:val="24"/>
              </w:rPr>
              <w:t>Сырково</w:t>
            </w:r>
            <w:proofErr w:type="spellEnd"/>
            <w:r>
              <w:rPr>
                <w:sz w:val="24"/>
                <w:szCs w:val="24"/>
              </w:rPr>
              <w:t>, ул. Пролетарская</w:t>
            </w:r>
          </w:p>
        </w:tc>
      </w:tr>
      <w:tr w:rsidR="001241E7" w:rsidTr="001241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Default="001241E7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6E76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Pr="00C137E0" w:rsidRDefault="001241E7" w:rsidP="00562A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Н. Мельница (частная застройка)</w:t>
            </w:r>
          </w:p>
        </w:tc>
      </w:tr>
      <w:tr w:rsidR="001241E7" w:rsidTr="001241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Default="001241E7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Default="001241E7" w:rsidP="00562A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Н. Мельница </w:t>
            </w:r>
            <w:r w:rsidRPr="00641173">
              <w:rPr>
                <w:sz w:val="24"/>
                <w:szCs w:val="24"/>
              </w:rPr>
              <w:t>(район  магазина)</w:t>
            </w:r>
          </w:p>
        </w:tc>
      </w:tr>
      <w:tr w:rsidR="001241E7" w:rsidTr="001241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E7" w:rsidRDefault="001241E7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Pr="00C137E0" w:rsidRDefault="001241E7" w:rsidP="00562A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37E0">
              <w:rPr>
                <w:sz w:val="24"/>
                <w:szCs w:val="24"/>
              </w:rPr>
              <w:t xml:space="preserve">д. Ермолино (район стадиона)  </w:t>
            </w:r>
          </w:p>
        </w:tc>
      </w:tr>
      <w:tr w:rsidR="001241E7" w:rsidTr="001241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E7" w:rsidRDefault="001241E7" w:rsidP="00562A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6E76"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E7" w:rsidRPr="00C137E0" w:rsidRDefault="001241E7" w:rsidP="00562AF1">
            <w:pPr>
              <w:rPr>
                <w:bCs/>
                <w:color w:val="000000"/>
                <w:sz w:val="24"/>
                <w:szCs w:val="24"/>
              </w:rPr>
            </w:pPr>
            <w:r w:rsidRPr="00C137E0">
              <w:rPr>
                <w:sz w:val="24"/>
                <w:szCs w:val="24"/>
              </w:rPr>
              <w:t xml:space="preserve">д. Ермолино </w:t>
            </w:r>
            <w:r>
              <w:rPr>
                <w:sz w:val="24"/>
                <w:szCs w:val="24"/>
              </w:rPr>
              <w:t>(частная застройка)</w:t>
            </w:r>
          </w:p>
        </w:tc>
      </w:tr>
    </w:tbl>
    <w:p w:rsidR="00D104F1" w:rsidRPr="001A0068" w:rsidRDefault="001241E7" w:rsidP="00124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C85423" w:rsidRPr="001A0068">
        <w:rPr>
          <w:rFonts w:ascii="Times New Roman" w:hAnsi="Times New Roman" w:cs="Times New Roman"/>
          <w:sz w:val="28"/>
          <w:szCs w:val="28"/>
        </w:rPr>
        <w:t>Проведение работ по благоустройству дворовых территорий и общественных территорий создаст условия для организации отдыха и досуга населения</w:t>
      </w:r>
      <w:r w:rsidR="00002026">
        <w:rPr>
          <w:rFonts w:ascii="Times New Roman" w:hAnsi="Times New Roman" w:cs="Times New Roman"/>
          <w:sz w:val="28"/>
          <w:szCs w:val="28"/>
        </w:rPr>
        <w:t>,</w:t>
      </w:r>
      <w:r w:rsidR="00D104F1">
        <w:rPr>
          <w:rFonts w:ascii="Times New Roman" w:hAnsi="Times New Roman" w:cs="Times New Roman"/>
          <w:sz w:val="28"/>
          <w:szCs w:val="28"/>
        </w:rPr>
        <w:t xml:space="preserve"> в том числе повысит</w:t>
      </w:r>
      <w:r w:rsidR="00D104F1" w:rsidRPr="001A0068">
        <w:rPr>
          <w:rFonts w:ascii="Times New Roman" w:hAnsi="Times New Roman" w:cs="Times New Roman"/>
          <w:sz w:val="28"/>
          <w:szCs w:val="28"/>
        </w:rPr>
        <w:t xml:space="preserve"> доступность</w:t>
      </w:r>
      <w:r w:rsidR="00002026" w:rsidRPr="00002026">
        <w:rPr>
          <w:rFonts w:ascii="Times New Roman" w:hAnsi="Times New Roman" w:cs="Times New Roman"/>
          <w:sz w:val="28"/>
          <w:szCs w:val="28"/>
        </w:rPr>
        <w:t xml:space="preserve"> </w:t>
      </w:r>
      <w:r w:rsidR="00002026" w:rsidRPr="001A0068">
        <w:rPr>
          <w:rFonts w:ascii="Times New Roman" w:hAnsi="Times New Roman" w:cs="Times New Roman"/>
          <w:sz w:val="28"/>
          <w:szCs w:val="28"/>
        </w:rPr>
        <w:t>территорий</w:t>
      </w:r>
      <w:r w:rsidR="00D104F1" w:rsidRPr="001A0068">
        <w:rPr>
          <w:rFonts w:ascii="Times New Roman" w:hAnsi="Times New Roman" w:cs="Times New Roman"/>
          <w:sz w:val="28"/>
          <w:szCs w:val="28"/>
        </w:rPr>
        <w:t xml:space="preserve"> для маломобильных групп населения.</w:t>
      </w:r>
    </w:p>
    <w:p w:rsidR="001A0068" w:rsidRPr="001A0068" w:rsidRDefault="001A0068" w:rsidP="001A0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E31" w:rsidRPr="00264E31" w:rsidRDefault="00D104F1" w:rsidP="00701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E3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22DBF" w:rsidRPr="00264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E31" w:rsidRPr="00264E3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64E31" w:rsidRPr="00264E31">
        <w:rPr>
          <w:rFonts w:ascii="Times New Roman" w:hAnsi="Times New Roman" w:cs="Times New Roman"/>
          <w:b/>
          <w:sz w:val="28"/>
          <w:szCs w:val="28"/>
        </w:rPr>
        <w:t>. Механизм реализации и контроля Программы</w:t>
      </w:r>
    </w:p>
    <w:p w:rsidR="00264E31" w:rsidRPr="00264E31" w:rsidRDefault="001241E7" w:rsidP="001241E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4E31" w:rsidRPr="00264E31">
        <w:rPr>
          <w:rFonts w:ascii="Times New Roman" w:hAnsi="Times New Roman" w:cs="Times New Roman"/>
          <w:sz w:val="28"/>
          <w:szCs w:val="28"/>
        </w:rPr>
        <w:t>Программа реализуется в соответствии с прилагаемыми мероприятиями</w:t>
      </w:r>
      <w:r w:rsidR="00701CC0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264E31" w:rsidRPr="00264E31">
        <w:rPr>
          <w:rFonts w:ascii="Times New Roman" w:hAnsi="Times New Roman" w:cs="Times New Roman"/>
          <w:sz w:val="28"/>
          <w:szCs w:val="28"/>
        </w:rPr>
        <w:t>.</w:t>
      </w:r>
    </w:p>
    <w:p w:rsidR="00264E31" w:rsidRPr="00264E31" w:rsidRDefault="00264E31" w:rsidP="001241E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264E3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согласно пункту 6 паспорта программы.</w:t>
      </w:r>
    </w:p>
    <w:p w:rsidR="00264E31" w:rsidRPr="00264E31" w:rsidRDefault="001241E7" w:rsidP="001241E7">
      <w:pPr>
        <w:pStyle w:val="Style2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="00264E31" w:rsidRPr="00264E31">
        <w:rPr>
          <w:rStyle w:val="FontStyle11"/>
          <w:sz w:val="28"/>
          <w:szCs w:val="28"/>
        </w:rPr>
        <w:t>Управление реализацией программы включает в себя:</w:t>
      </w:r>
    </w:p>
    <w:p w:rsidR="00264E31" w:rsidRPr="00264E31" w:rsidRDefault="00264E31" w:rsidP="001241E7">
      <w:pPr>
        <w:pStyle w:val="Style2"/>
        <w:widowControl/>
        <w:rPr>
          <w:rStyle w:val="FontStyle11"/>
          <w:sz w:val="28"/>
          <w:szCs w:val="28"/>
        </w:rPr>
      </w:pPr>
      <w:r w:rsidRPr="00264E31">
        <w:rPr>
          <w:rStyle w:val="FontStyle11"/>
          <w:sz w:val="28"/>
          <w:szCs w:val="28"/>
        </w:rPr>
        <w:t>- назначение ответственного за реализацию программы и достижения целевых показателей программы;</w:t>
      </w:r>
    </w:p>
    <w:p w:rsidR="00264E31" w:rsidRPr="00264E31" w:rsidRDefault="00264E31" w:rsidP="001241E7">
      <w:pPr>
        <w:pStyle w:val="Style2"/>
        <w:widowControl/>
        <w:rPr>
          <w:rStyle w:val="FontStyle11"/>
          <w:sz w:val="28"/>
          <w:szCs w:val="28"/>
        </w:rPr>
      </w:pPr>
      <w:r w:rsidRPr="00264E31">
        <w:rPr>
          <w:rStyle w:val="FontStyle11"/>
          <w:sz w:val="28"/>
          <w:szCs w:val="28"/>
        </w:rPr>
        <w:t>- назначение ответственного за реализацию конкретного мероприятия программы и достижения показателей, характеризующих</w:t>
      </w:r>
      <w:r w:rsidR="001241E7">
        <w:rPr>
          <w:rStyle w:val="FontStyle11"/>
          <w:sz w:val="28"/>
          <w:szCs w:val="28"/>
        </w:rPr>
        <w:t xml:space="preserve"> выполнение данного мероприятия.</w:t>
      </w:r>
    </w:p>
    <w:p w:rsidR="00264E31" w:rsidRPr="00264E31" w:rsidRDefault="001241E7" w:rsidP="001241E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      </w:t>
      </w:r>
      <w:r w:rsidR="00264E31" w:rsidRPr="00264E3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Разработчик программы до 20 июля текущего года и до 01 мар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та года, следующего за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отчетным</w:t>
      </w:r>
      <w:proofErr w:type="gramEnd"/>
      <w:r w:rsidR="006B3500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264E31" w:rsidRPr="00264E3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готовит полугодовой и годовой </w:t>
      </w:r>
      <w:hyperlink r:id="rId8" w:anchor="Par370" w:history="1">
        <w:r w:rsidR="00264E31" w:rsidRPr="006B3500">
          <w:rPr>
            <w:rStyle w:val="a5"/>
            <w:rFonts w:ascii="Times New Roman" w:eastAsia="Calibri" w:hAnsi="Times New Roman"/>
            <w:color w:val="000000"/>
            <w:sz w:val="28"/>
            <w:szCs w:val="28"/>
            <w:u w:val="none"/>
            <w:lang w:eastAsia="en-US" w:bidi="en-US"/>
          </w:rPr>
          <w:t>отчеты</w:t>
        </w:r>
      </w:hyperlink>
      <w:r w:rsidR="00264E31" w:rsidRPr="00264E3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о ходе реализации муниципальной программы. </w:t>
      </w:r>
    </w:p>
    <w:p w:rsidR="00264E31" w:rsidRPr="00264E31" w:rsidRDefault="001241E7" w:rsidP="001241E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      </w:t>
      </w:r>
      <w:r w:rsidR="00264E31" w:rsidRPr="00264E3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Ежегодно проводится оценка эффективности программы в соответствии с установленным порядком. </w:t>
      </w:r>
    </w:p>
    <w:p w:rsidR="00264E31" w:rsidRPr="00264E31" w:rsidRDefault="006B3500" w:rsidP="001241E7">
      <w:pPr>
        <w:pStyle w:val="Style3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       </w:t>
      </w:r>
      <w:r w:rsidR="00264E31" w:rsidRPr="00264E31">
        <w:rPr>
          <w:rStyle w:val="FontStyle11"/>
          <w:sz w:val="28"/>
          <w:szCs w:val="28"/>
        </w:rPr>
        <w:t xml:space="preserve">Отчеты, о результатах оценки эффективности реализации программ направляются </w:t>
      </w:r>
      <w:r w:rsidR="00D61378">
        <w:rPr>
          <w:rStyle w:val="FontStyle11"/>
          <w:sz w:val="28"/>
          <w:szCs w:val="28"/>
        </w:rPr>
        <w:t xml:space="preserve"> </w:t>
      </w:r>
      <w:r w:rsidR="00264E31" w:rsidRPr="00264E31">
        <w:rPr>
          <w:rStyle w:val="FontStyle11"/>
          <w:sz w:val="28"/>
          <w:szCs w:val="28"/>
        </w:rPr>
        <w:t xml:space="preserve">Главе поселения, </w:t>
      </w:r>
      <w:proofErr w:type="gramStart"/>
      <w:r w:rsidR="00264E31" w:rsidRPr="00264E31">
        <w:rPr>
          <w:rStyle w:val="FontStyle11"/>
          <w:sz w:val="28"/>
          <w:szCs w:val="28"/>
        </w:rPr>
        <w:t>который</w:t>
      </w:r>
      <w:proofErr w:type="gramEnd"/>
      <w:r w:rsidR="00264E31" w:rsidRPr="00264E31">
        <w:rPr>
          <w:rStyle w:val="FontStyle11"/>
          <w:sz w:val="28"/>
          <w:szCs w:val="28"/>
        </w:rPr>
        <w:t xml:space="preserve"> принимает решение в отношении программы в зависимости от эффективности ее реализации.</w:t>
      </w:r>
    </w:p>
    <w:p w:rsidR="00264E31" w:rsidRPr="00264E31" w:rsidRDefault="00D61378" w:rsidP="001241E7">
      <w:pPr>
        <w:pStyle w:val="Style2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="00264E31" w:rsidRPr="00264E31">
        <w:rPr>
          <w:rStyle w:val="FontStyle11"/>
          <w:sz w:val="28"/>
          <w:szCs w:val="28"/>
        </w:rPr>
        <w:t>Разработчик программы в зависимости от принятого решения, при необходимости, готовит проект постановления Администрации поселения.</w:t>
      </w:r>
    </w:p>
    <w:p w:rsidR="00264E31" w:rsidRDefault="00264E31" w:rsidP="001241E7">
      <w:pPr>
        <w:ind w:firstLine="540"/>
        <w:rPr>
          <w:sz w:val="28"/>
          <w:szCs w:val="28"/>
        </w:rPr>
        <w:sectPr w:rsidR="00264E31" w:rsidSect="00562AF1">
          <w:pgSz w:w="11907" w:h="16840" w:code="9"/>
          <w:pgMar w:top="568" w:right="851" w:bottom="993" w:left="1701" w:header="720" w:footer="720" w:gutter="0"/>
          <w:cols w:space="720"/>
          <w:docGrid w:linePitch="272"/>
        </w:sectPr>
      </w:pPr>
    </w:p>
    <w:p w:rsidR="00264E31" w:rsidRDefault="00264E31" w:rsidP="0026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E31" w:rsidRPr="00264E31" w:rsidRDefault="00264E31" w:rsidP="00264E31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  <w:r w:rsidRPr="00264E31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264E31" w:rsidRPr="00264E31" w:rsidRDefault="00264E31" w:rsidP="00264E31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4E31">
        <w:rPr>
          <w:rFonts w:ascii="Times New Roman" w:hAnsi="Times New Roman" w:cs="Times New Roman"/>
          <w:sz w:val="20"/>
          <w:szCs w:val="20"/>
        </w:rPr>
        <w:t xml:space="preserve">к муниципальной программе «Формирование современной городской среды на территории </w:t>
      </w:r>
      <w:r w:rsidRPr="00264E31">
        <w:rPr>
          <w:rFonts w:ascii="Times New Roman" w:hAnsi="Times New Roman"/>
          <w:bCs/>
          <w:sz w:val="20"/>
          <w:szCs w:val="20"/>
        </w:rPr>
        <w:t xml:space="preserve">Ермолинского </w:t>
      </w:r>
      <w:r w:rsidRPr="00264E31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ельского поселения на 2018-2020 </w:t>
      </w:r>
      <w:r w:rsidRPr="00264E31">
        <w:rPr>
          <w:rFonts w:ascii="Times New Roman" w:hAnsi="Times New Roman" w:cs="Times New Roman"/>
          <w:sz w:val="20"/>
          <w:szCs w:val="20"/>
        </w:rPr>
        <w:t>годы»</w:t>
      </w:r>
    </w:p>
    <w:p w:rsidR="00155481" w:rsidRDefault="00155481" w:rsidP="0026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481" w:rsidRDefault="00155481" w:rsidP="0026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481" w:rsidRDefault="00155481" w:rsidP="0026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481" w:rsidRDefault="00155481" w:rsidP="0026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481" w:rsidRDefault="00155481" w:rsidP="0026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481" w:rsidRDefault="00155481" w:rsidP="0026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481" w:rsidRDefault="00155481" w:rsidP="0026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FA" w:rsidRPr="00A478FA" w:rsidRDefault="00A478FA" w:rsidP="0026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8FA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3403"/>
        <w:gridCol w:w="2265"/>
        <w:gridCol w:w="900"/>
        <w:gridCol w:w="1442"/>
        <w:gridCol w:w="1984"/>
        <w:gridCol w:w="1584"/>
        <w:gridCol w:w="1559"/>
        <w:gridCol w:w="1819"/>
      </w:tblGrid>
      <w:tr w:rsidR="00A478FA" w:rsidRPr="00A478FA" w:rsidTr="00E02630">
        <w:trPr>
          <w:trHeight w:val="1448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8FA" w:rsidRPr="00A478FA" w:rsidRDefault="00AE36D4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A478FA" w:rsidRPr="00A478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478FA" w:rsidRPr="00A478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8FA" w:rsidRPr="00A478FA" w:rsidRDefault="00AE36D4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478FA" w:rsidRPr="00A478F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E02630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="00A478FA" w:rsidRPr="00A478F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FA" w:rsidRPr="00A478FA" w:rsidRDefault="00A478FA" w:rsidP="008E20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</w:t>
            </w:r>
            <w:r w:rsidR="00BE5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893426" w:rsidRPr="00A478FA" w:rsidTr="008E2065">
        <w:trPr>
          <w:trHeight w:val="329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426" w:rsidRPr="00A478FA" w:rsidRDefault="00893426" w:rsidP="00A478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93426" w:rsidRPr="00A478FA" w:rsidTr="008E2065">
        <w:trPr>
          <w:trHeight w:val="20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426" w:rsidRPr="00A478FA" w:rsidRDefault="00893426" w:rsidP="00A478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3426" w:rsidRPr="00A478FA" w:rsidTr="008E2065">
        <w:trPr>
          <w:trHeight w:val="2706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A478FA" w:rsidRDefault="00893426" w:rsidP="00A478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Default="00893426" w:rsidP="00E0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Выполнение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по благоустройству </w:t>
            </w: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 xml:space="preserve">дворовых территорий МКД </w:t>
            </w:r>
          </w:p>
          <w:p w:rsidR="00893426" w:rsidRDefault="00893426" w:rsidP="00E0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26" w:rsidRPr="00A478FA" w:rsidRDefault="00893426" w:rsidP="00E02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E02630" w:rsidRDefault="00893426" w:rsidP="008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B83D57">
              <w:rPr>
                <w:rFonts w:ascii="Times New Roman" w:hAnsi="Times New Roman"/>
                <w:bCs/>
                <w:sz w:val="24"/>
                <w:szCs w:val="24"/>
              </w:rPr>
              <w:t xml:space="preserve">Ермолинского </w:t>
            </w: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E02630" w:rsidRDefault="00893426" w:rsidP="006224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893426" w:rsidRPr="00E02630" w:rsidRDefault="00893426" w:rsidP="006224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Default="00893426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  <w:p w:rsidR="00893426" w:rsidRPr="00C14E4F" w:rsidRDefault="00893426" w:rsidP="00C1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26" w:rsidRPr="00C14E4F" w:rsidRDefault="00893426" w:rsidP="00C1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26" w:rsidRDefault="00893426" w:rsidP="00C1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26" w:rsidRPr="00C14E4F" w:rsidRDefault="00893426" w:rsidP="00C1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E02630" w:rsidRDefault="00893426" w:rsidP="00E0263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893426" w:rsidRPr="00E02630" w:rsidRDefault="00893426" w:rsidP="00E0263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3426" w:rsidRPr="009C1451" w:rsidRDefault="00893426" w:rsidP="008E20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9C1451" w:rsidRDefault="00893426" w:rsidP="008E2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317,370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9C1451" w:rsidRDefault="00893426" w:rsidP="008E2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317,370</w:t>
            </w:r>
          </w:p>
        </w:tc>
      </w:tr>
      <w:tr w:rsidR="00893426" w:rsidRPr="00A478FA" w:rsidTr="008E2065">
        <w:trPr>
          <w:trHeight w:val="705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E02630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E02630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E02630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E02630" w:rsidRDefault="00893426" w:rsidP="00E026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893426" w:rsidRPr="00E02630" w:rsidRDefault="00893426" w:rsidP="00A478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3426" w:rsidRPr="009C1451" w:rsidRDefault="00893426" w:rsidP="008E20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2CF0">
              <w:rPr>
                <w:rFonts w:ascii="Times New Roman" w:hAnsi="Times New Roman" w:cs="Times New Roman"/>
                <w:sz w:val="20"/>
                <w:szCs w:val="20"/>
              </w:rPr>
              <w:t>1031,455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9C1451" w:rsidRDefault="00893426" w:rsidP="008E2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2CF0">
              <w:rPr>
                <w:rFonts w:ascii="Times New Roman" w:hAnsi="Times New Roman" w:cs="Times New Roman"/>
                <w:sz w:val="20"/>
                <w:szCs w:val="20"/>
              </w:rPr>
              <w:t>1031,455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9C1451" w:rsidRDefault="00893426" w:rsidP="008E2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2CF0">
              <w:rPr>
                <w:rFonts w:ascii="Times New Roman" w:hAnsi="Times New Roman" w:cs="Times New Roman"/>
                <w:sz w:val="20"/>
                <w:szCs w:val="20"/>
              </w:rPr>
              <w:t>1031,455</w:t>
            </w:r>
          </w:p>
        </w:tc>
      </w:tr>
      <w:tr w:rsidR="00893426" w:rsidRPr="00A478FA" w:rsidTr="008E2065">
        <w:trPr>
          <w:trHeight w:val="585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E02630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E02630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E02630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E02630" w:rsidRDefault="00893426" w:rsidP="00E026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3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893426" w:rsidRPr="00E02630" w:rsidRDefault="00893426" w:rsidP="00A478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3426" w:rsidRPr="00B02307" w:rsidRDefault="00893426" w:rsidP="008E20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 w:rsidRPr="00F367E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9C1451" w:rsidRDefault="00893426" w:rsidP="008E2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 w:rsidRPr="00F367E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9C1451" w:rsidRDefault="00893426" w:rsidP="008E2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 w:rsidRPr="00F367E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93426" w:rsidRPr="00A478FA" w:rsidTr="008E2065">
        <w:trPr>
          <w:trHeight w:val="1425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A478FA" w:rsidRDefault="00893426" w:rsidP="00A478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53" w:rsidRDefault="00893426" w:rsidP="00801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</w:p>
          <w:p w:rsidR="00893426" w:rsidRPr="009D0853" w:rsidRDefault="009D0853" w:rsidP="009D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изготовление проектно-сметной документации)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A478FA" w:rsidRDefault="00893426" w:rsidP="008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B83D57">
              <w:rPr>
                <w:rFonts w:ascii="Times New Roman" w:hAnsi="Times New Roman"/>
                <w:bCs/>
                <w:sz w:val="24"/>
                <w:szCs w:val="24"/>
              </w:rPr>
              <w:t>Ермолинского</w:t>
            </w:r>
            <w:r w:rsidRPr="009C14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A478FA" w:rsidRDefault="00893426" w:rsidP="006224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893426" w:rsidRPr="00A478FA" w:rsidRDefault="00893426" w:rsidP="006224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A478FA" w:rsidRDefault="00893426" w:rsidP="00E46D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A478FA" w:rsidRDefault="00893426" w:rsidP="00E46D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893426" w:rsidRPr="00A478FA" w:rsidRDefault="00893426" w:rsidP="00E46D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3426" w:rsidRPr="00BE5183" w:rsidRDefault="00893426" w:rsidP="008E2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2CF0">
              <w:rPr>
                <w:rFonts w:ascii="Times New Roman" w:hAnsi="Times New Roman" w:cs="Times New Roman"/>
                <w:sz w:val="20"/>
                <w:szCs w:val="20"/>
              </w:rPr>
              <w:t>511,76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BE5183" w:rsidRDefault="00893426" w:rsidP="008E2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2CF0">
              <w:rPr>
                <w:rFonts w:ascii="Times New Roman" w:hAnsi="Times New Roman" w:cs="Times New Roman"/>
                <w:sz w:val="20"/>
                <w:szCs w:val="20"/>
              </w:rPr>
              <w:t>511,76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BE5183" w:rsidRDefault="00893426" w:rsidP="008E206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2CF0">
              <w:rPr>
                <w:rFonts w:ascii="Times New Roman" w:hAnsi="Times New Roman" w:cs="Times New Roman"/>
                <w:sz w:val="20"/>
                <w:szCs w:val="20"/>
              </w:rPr>
              <w:t>511,76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3426" w:rsidRPr="00A478FA" w:rsidTr="008E2065">
        <w:trPr>
          <w:trHeight w:val="661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A478FA" w:rsidRDefault="00893426" w:rsidP="00E46D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893426" w:rsidRPr="00A478FA" w:rsidRDefault="00893426" w:rsidP="00E46D1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3426" w:rsidRPr="00BE5183" w:rsidRDefault="00893426" w:rsidP="008E206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2CF0">
              <w:rPr>
                <w:rFonts w:ascii="Times New Roman" w:hAnsi="Times New Roman" w:cs="Times New Roman"/>
                <w:sz w:val="20"/>
                <w:szCs w:val="20"/>
              </w:rPr>
              <w:t>2047,04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BE5183" w:rsidRDefault="00893426" w:rsidP="008E206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2CF0">
              <w:rPr>
                <w:rFonts w:ascii="Times New Roman" w:hAnsi="Times New Roman" w:cs="Times New Roman"/>
                <w:sz w:val="20"/>
                <w:szCs w:val="20"/>
              </w:rPr>
              <w:t>2047,04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BE5183" w:rsidRDefault="00893426" w:rsidP="008E206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2CF0">
              <w:rPr>
                <w:rFonts w:ascii="Times New Roman" w:hAnsi="Times New Roman" w:cs="Times New Roman"/>
                <w:sz w:val="20"/>
                <w:szCs w:val="20"/>
              </w:rPr>
              <w:t>2047,04</w:t>
            </w:r>
          </w:p>
        </w:tc>
      </w:tr>
      <w:tr w:rsidR="00893426" w:rsidRPr="00A478FA" w:rsidTr="008E2065">
        <w:trPr>
          <w:trHeight w:val="66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26" w:rsidRPr="00A478FA" w:rsidRDefault="00893426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A478FA" w:rsidRDefault="00893426" w:rsidP="00E46D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3426" w:rsidRPr="00B02307" w:rsidRDefault="00893426" w:rsidP="008E206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4435">
              <w:rPr>
                <w:rFonts w:ascii="Times New Roman" w:hAnsi="Times New Roman" w:cs="Times New Roman"/>
                <w:sz w:val="20"/>
                <w:szCs w:val="20"/>
              </w:rPr>
              <w:t>4145,653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BE5183" w:rsidRDefault="00893426" w:rsidP="008E206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4435">
              <w:rPr>
                <w:rFonts w:ascii="Times New Roman" w:hAnsi="Times New Roman" w:cs="Times New Roman"/>
                <w:sz w:val="20"/>
                <w:szCs w:val="20"/>
              </w:rPr>
              <w:t>4145,653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26" w:rsidRPr="00BE5183" w:rsidRDefault="00893426" w:rsidP="008E206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4435">
              <w:rPr>
                <w:rFonts w:ascii="Times New Roman" w:hAnsi="Times New Roman" w:cs="Times New Roman"/>
                <w:sz w:val="20"/>
                <w:szCs w:val="20"/>
              </w:rPr>
              <w:t>4145,653</w:t>
            </w:r>
          </w:p>
        </w:tc>
      </w:tr>
    </w:tbl>
    <w:p w:rsidR="00A478FA" w:rsidRPr="00A478FA" w:rsidRDefault="00A478FA" w:rsidP="00A478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2D79ED" w:rsidRDefault="002D79ED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</w:p>
    <w:p w:rsidR="00DD0074" w:rsidRPr="00264E31" w:rsidRDefault="00DD0074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  <w:r w:rsidRPr="00264E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0074" w:rsidRPr="00264E31" w:rsidRDefault="00DD0074" w:rsidP="00DD0074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4E31">
        <w:rPr>
          <w:rFonts w:ascii="Times New Roman" w:hAnsi="Times New Roman" w:cs="Times New Roman"/>
          <w:sz w:val="20"/>
          <w:szCs w:val="20"/>
        </w:rPr>
        <w:t xml:space="preserve">к муниципальной программе «Формирование современной городской среды на территории </w:t>
      </w:r>
      <w:r w:rsidRPr="00264E31">
        <w:rPr>
          <w:rFonts w:ascii="Times New Roman" w:hAnsi="Times New Roman"/>
          <w:bCs/>
          <w:sz w:val="20"/>
          <w:szCs w:val="20"/>
        </w:rPr>
        <w:t xml:space="preserve">Ермолинского </w:t>
      </w:r>
      <w:r w:rsidRPr="00264E31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ельского поселения на 2018-2020 </w:t>
      </w:r>
      <w:r w:rsidRPr="00264E31">
        <w:rPr>
          <w:rFonts w:ascii="Times New Roman" w:hAnsi="Times New Roman" w:cs="Times New Roman"/>
          <w:sz w:val="20"/>
          <w:szCs w:val="20"/>
        </w:rPr>
        <w:t>годы»</w:t>
      </w:r>
    </w:p>
    <w:p w:rsidR="00A478FA" w:rsidRPr="00A478FA" w:rsidRDefault="00A478FA" w:rsidP="00A478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074" w:rsidRPr="00DD0074" w:rsidRDefault="00DD0074" w:rsidP="00DD0074">
      <w:pPr>
        <w:tabs>
          <w:tab w:val="left" w:pos="10016"/>
          <w:tab w:val="left" w:pos="10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074" w:rsidRPr="00DD0074" w:rsidRDefault="00DD0074" w:rsidP="00DD0074">
      <w:pPr>
        <w:tabs>
          <w:tab w:val="left" w:pos="10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074">
        <w:rPr>
          <w:rFonts w:ascii="Times New Roman" w:hAnsi="Times New Roman" w:cs="Times New Roman"/>
          <w:sz w:val="28"/>
          <w:szCs w:val="28"/>
        </w:rPr>
        <w:t>ПЕРЕЧЕНЬ</w:t>
      </w:r>
    </w:p>
    <w:p w:rsidR="00DD0074" w:rsidRPr="00DD0074" w:rsidRDefault="00DD0074" w:rsidP="00DD0074">
      <w:pPr>
        <w:tabs>
          <w:tab w:val="left" w:pos="1078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DD0074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работ, услуг для выполнения мероприятий программы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2018 </w:t>
      </w:r>
      <w:r w:rsidRPr="00DD0074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году</w:t>
      </w:r>
    </w:p>
    <w:p w:rsidR="00DD0074" w:rsidRPr="00DD0074" w:rsidRDefault="00DD0074" w:rsidP="00DD0074">
      <w:pPr>
        <w:tabs>
          <w:tab w:val="left" w:pos="10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8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4539"/>
        <w:gridCol w:w="3257"/>
        <w:gridCol w:w="1981"/>
      </w:tblGrid>
      <w:tr w:rsidR="00DD0074" w:rsidRPr="00DD0074" w:rsidTr="00DD0074">
        <w:trPr>
          <w:trHeight w:val="7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74" w:rsidRPr="00DD0074" w:rsidRDefault="00DD0074" w:rsidP="00DD0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0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00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0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74" w:rsidRPr="00DD0074" w:rsidRDefault="00DD0074" w:rsidP="00DD0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07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74" w:rsidRPr="00DD0074" w:rsidRDefault="00DD0074" w:rsidP="00DD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74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услуг, </w:t>
            </w:r>
          </w:p>
          <w:p w:rsidR="00DD0074" w:rsidRPr="00DD0074" w:rsidRDefault="00DD0074" w:rsidP="00DD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7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74" w:rsidRPr="00DD0074" w:rsidRDefault="00DD0074" w:rsidP="00DD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74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74" w:rsidRPr="00DD0074" w:rsidRDefault="00DD0074" w:rsidP="00DD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74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D0074" w:rsidRPr="00DD0074" w:rsidRDefault="00DD0074" w:rsidP="00DD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74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074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1A1D9B" w:rsidRPr="00DD0074" w:rsidTr="002D79ED">
        <w:trPr>
          <w:trHeight w:val="19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9B" w:rsidRPr="00DD0074" w:rsidRDefault="001A1D9B" w:rsidP="0056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D9B" w:rsidRPr="00DD0074" w:rsidRDefault="001A1D9B" w:rsidP="00562A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Выполнение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по благоустройству </w:t>
            </w: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МКД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D9B" w:rsidRPr="00DD0074" w:rsidRDefault="001A1D9B" w:rsidP="002D7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д. Григорово, ул. Центральная 17, обустрой</w:t>
            </w:r>
            <w:r w:rsidR="00155481">
              <w:rPr>
                <w:rFonts w:ascii="Times New Roman" w:hAnsi="Times New Roman" w:cs="Times New Roman"/>
                <w:sz w:val="24"/>
                <w:szCs w:val="24"/>
              </w:rPr>
              <w:t>ство пешеходных дорожек, стоянка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автотранспорта</w:t>
            </w:r>
            <w:r w:rsidR="001D65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5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D9B" w:rsidRPr="00DD0074" w:rsidRDefault="001A1D9B" w:rsidP="002D7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8, ремонт проезда</w:t>
            </w:r>
            <w:r w:rsidR="001D65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D9B" w:rsidRPr="00DD0074" w:rsidRDefault="00155481" w:rsidP="001D6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1D9B">
              <w:rPr>
                <w:rFonts w:ascii="Times New Roman" w:hAnsi="Times New Roman" w:cs="Times New Roman"/>
                <w:sz w:val="24"/>
                <w:szCs w:val="24"/>
              </w:rPr>
              <w:t>д. Н. Мельница, д. 102а, к.1, ремонт проезда</w:t>
            </w:r>
            <w:r w:rsidR="001D6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D9B" w:rsidRDefault="00155481" w:rsidP="001D6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155481" w:rsidRDefault="001D6525" w:rsidP="001D6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 5шт.</w:t>
            </w:r>
          </w:p>
          <w:p w:rsidR="00155481" w:rsidRDefault="00155481" w:rsidP="001D6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481" w:rsidRDefault="00155481" w:rsidP="001D6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1D6525" w:rsidRDefault="001D6525" w:rsidP="001D6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 4шт.</w:t>
            </w:r>
          </w:p>
          <w:p w:rsidR="00155481" w:rsidRPr="001D6525" w:rsidRDefault="00155481" w:rsidP="001D6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25">
              <w:rPr>
                <w:rFonts w:ascii="Times New Roman" w:hAnsi="Times New Roman" w:cs="Times New Roman"/>
                <w:sz w:val="24"/>
                <w:szCs w:val="24"/>
              </w:rPr>
              <w:t>335 м</w:t>
            </w:r>
            <w:proofErr w:type="gramStart"/>
            <w:r w:rsidRPr="001D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1D6525" w:rsidRPr="00DD0074" w:rsidRDefault="001D6525" w:rsidP="001D6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 2шт.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D9B" w:rsidRPr="00DD0074" w:rsidRDefault="009D0853" w:rsidP="009D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1586,853</w:t>
            </w:r>
          </w:p>
        </w:tc>
      </w:tr>
      <w:tr w:rsidR="00DD0074" w:rsidRPr="00DD0074" w:rsidTr="00562A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4" w:rsidRPr="00DD0074" w:rsidRDefault="00DD0074" w:rsidP="0056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53" w:rsidRDefault="00DD0074" w:rsidP="009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478F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  <w:r w:rsidR="009D0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074" w:rsidRPr="00DD0074" w:rsidRDefault="009D0853" w:rsidP="009D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изготовление проектно-сметной документации)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4" w:rsidRPr="00DD0074" w:rsidRDefault="00EA11F9" w:rsidP="00EA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очного голосования граждан населенных пунктов.</w:t>
            </w:r>
            <w:r w:rsidRPr="00775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25" w:rsidRPr="001D6525" w:rsidRDefault="00EA11F9" w:rsidP="001D6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4" w:rsidRPr="00DD0074" w:rsidRDefault="0002780B" w:rsidP="0002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2558,8</w:t>
            </w:r>
          </w:p>
        </w:tc>
      </w:tr>
    </w:tbl>
    <w:p w:rsidR="00DD0074" w:rsidRPr="00A478FA" w:rsidRDefault="00DD0074" w:rsidP="00A478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FA" w:rsidRPr="00A478FA" w:rsidRDefault="00A478FA" w:rsidP="00A478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FA" w:rsidRPr="00A478FA" w:rsidRDefault="00A478FA" w:rsidP="00A478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  <w:sectPr w:rsidR="00A478FA" w:rsidRPr="00A478FA" w:rsidSect="00A478FA">
          <w:pgSz w:w="16838" w:h="11906" w:orient="landscape"/>
          <w:pgMar w:top="851" w:right="709" w:bottom="1701" w:left="567" w:header="709" w:footer="709" w:gutter="0"/>
          <w:cols w:space="708"/>
          <w:docGrid w:linePitch="360"/>
        </w:sectPr>
      </w:pPr>
    </w:p>
    <w:p w:rsidR="00502836" w:rsidRDefault="00502836" w:rsidP="00502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273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502836" w:rsidRDefault="00502836" w:rsidP="00502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27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</w:p>
    <w:p w:rsidR="00502836" w:rsidRDefault="00502836" w:rsidP="00502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273">
        <w:rPr>
          <w:rFonts w:ascii="Times New Roman" w:hAnsi="Times New Roman" w:cs="Times New Roman"/>
          <w:sz w:val="24"/>
          <w:szCs w:val="24"/>
        </w:rPr>
        <w:t xml:space="preserve">Ермолинского сельского поселения </w:t>
      </w:r>
    </w:p>
    <w:p w:rsidR="00502836" w:rsidRPr="00E13273" w:rsidRDefault="00C07EAF" w:rsidP="00502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02836" w:rsidRPr="00E1327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06.12.2017</w:t>
      </w:r>
      <w:r w:rsidR="00502836" w:rsidRPr="00E1327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862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836" w:rsidRP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836">
        <w:rPr>
          <w:rFonts w:ascii="Times New Roman" w:hAnsi="Times New Roman" w:cs="Times New Roman"/>
          <w:b/>
          <w:sz w:val="28"/>
          <w:szCs w:val="28"/>
        </w:rPr>
        <w:t xml:space="preserve"> Минимальный и дополнительный перечень работ по благоустройству дворовых территорий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Средства, предусмотренные на благоустройство дворовых территорий, направляются на финансирование работ по минимальному и (или) дополнительному перечню работ по благоустройству.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работ по благоустройству дворовых территорий МКД формируется исходя из минимального и (или) дополнительного перечней работ.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включает следующие виды: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дворовых проездов;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территорий;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скамеек;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урн.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дополнительных видов работ по благоустройству дворовых территорий многоквартирных домов (далее дополнительный перечень работ по благоустройству) включает следующие виды работ: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детских и (или) спортивных площадок; 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автомобильных парковок;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озеленение территорий;</w:t>
      </w:r>
    </w:p>
    <w:p w:rsidR="00502836" w:rsidRDefault="00502836" w:rsidP="0050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виды работ, определенные муниципальной программой.</w:t>
      </w:r>
    </w:p>
    <w:p w:rsidR="00502836" w:rsidRDefault="00E00842" w:rsidP="00E0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502836" w:rsidRPr="00E00842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благоустройству, предлагаемых к размещению на дворовой территории с визуализацией</w:t>
      </w:r>
      <w:r w:rsidR="00502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836">
        <w:rPr>
          <w:rFonts w:ascii="Times New Roman" w:hAnsi="Times New Roman" w:cs="Times New Roman"/>
          <w:sz w:val="28"/>
          <w:szCs w:val="28"/>
        </w:rPr>
        <w:t>(в соответствии с нормативной стоимостью, установленной постановлением Правительства Новгородской области от 01.09.2017 № 305 «Об утверждении государственной программы Новгородской области «Формирование современной городской среды на территории муниципальных образований Новгородской области на 2018-2022 годы»):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195"/>
        <w:gridCol w:w="1292"/>
        <w:gridCol w:w="1485"/>
        <w:gridCol w:w="3483"/>
      </w:tblGrid>
      <w:tr w:rsidR="00502836" w:rsidTr="00502836">
        <w:trPr>
          <w:trHeight w:val="210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 финансовых затрат на 1 единицу измерения (руб.)*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Визуализированное изображение</w:t>
            </w:r>
          </w:p>
        </w:tc>
      </w:tr>
      <w:tr w:rsidR="00502836" w:rsidTr="00502836">
        <w:trPr>
          <w:trHeight w:val="157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ремонта асфальтобетонного покрытия с установкой бортового камня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 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1 550,00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85925" cy="866775"/>
                  <wp:effectExtent l="0" t="0" r="9525" b="9525"/>
                  <wp:docPr id="5" name="Рисунок 5" descr="Описание: http://www.armlenstroy.ru/img/955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http://www.armlenstroy.ru/img/955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836" w:rsidTr="00502836">
        <w:trPr>
          <w:trHeight w:val="53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ед.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743075" cy="1009650"/>
                  <wp:effectExtent l="0" t="0" r="9525" b="0"/>
                  <wp:docPr id="3" name="Рисунок 3" descr="Описание: ска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ска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836" w:rsidTr="00502836">
        <w:trPr>
          <w:trHeight w:val="51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ед.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43050" cy="1295400"/>
                  <wp:effectExtent l="0" t="0" r="0" b="0"/>
                  <wp:docPr id="2" name="Рисунок 2" descr="Описание: 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836" w:rsidTr="00502836">
        <w:trPr>
          <w:trHeight w:val="170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элементов освещения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ед.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36" w:rsidRDefault="0050283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62125" cy="1000125"/>
                  <wp:effectExtent l="0" t="0" r="9525" b="9525"/>
                  <wp:docPr id="1" name="Рисунок 1" descr="Описание: уличный светильни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уличный светильни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D26" w:rsidRDefault="003D6D26" w:rsidP="00AB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87B" w:rsidRDefault="008A287B" w:rsidP="008A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87B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благоустройству, предлагаемых к размещению на дворовой территории с визуализацией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нормативной стоимостью, установленной постановлением Правительства Новгородской области от 01.09.2017№ 305 «Об утверждении государственной программы Новгородской области «Формирование современной городской среды на территории муниципальных образований Новгородской области на 2018-2022 годы»):</w:t>
      </w:r>
      <w:proofErr w:type="gramEnd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1134"/>
        <w:gridCol w:w="1559"/>
        <w:gridCol w:w="3544"/>
      </w:tblGrid>
      <w:tr w:rsidR="008A287B" w:rsidTr="008A287B">
        <w:trPr>
          <w:trHeight w:val="21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 финансовых затрат на 1 единицу измерения (руб.)*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Визуализированное изображение</w:t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Устройство детской игровой площадки: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качели на стойках с сиденьем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25069,52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828675"/>
                  <wp:effectExtent l="0" t="0" r="9525" b="9525"/>
                  <wp:docPr id="20" name="Рисунок 20" descr="Описание: H:\программа благоустройства\картинки\3_1489498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:\программа благоустройства\картинки\3_1489498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балансир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11581,65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52550" cy="952500"/>
                  <wp:effectExtent l="0" t="0" r="0" b="0"/>
                  <wp:docPr id="19" name="Рисунок 19" descr="Описание: C:\Users\123\Pictures\205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123\Pictures\205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525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горка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52230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1171575"/>
                  <wp:effectExtent l="0" t="0" r="9525" b="9525"/>
                  <wp:docPr id="18" name="Рисунок 18" descr="Описание: C:\Users\123\Pictures\611-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123\Pictures\611-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  <w:p w:rsidR="008A287B" w:rsidRDefault="008A287B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карусель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32074,65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76375" cy="1476375"/>
                  <wp:effectExtent l="0" t="0" r="9525" b="9525"/>
                  <wp:docPr id="17" name="Рисунок 17" descr="Описание: C:\Users\123\Pictures\Karusel-N3-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C:\Users\123\Pictures\Karusel-N3-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песочница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16037,90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33500" cy="1085850"/>
                  <wp:effectExtent l="0" t="0" r="0" b="0"/>
                  <wp:docPr id="16" name="Рисунок 16" descr="Описание: C:\Users\123\Pictures\4c62f4f7461965ce5213e5c6173cb7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C:\Users\123\Pictures\4c62f4f7461965ce5213e5c6173cb7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детский игровой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112600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drawing>
                <wp:inline distT="0" distB="0" distL="0" distR="0">
                  <wp:extent cx="1524000" cy="1200150"/>
                  <wp:effectExtent l="0" t="0" r="0" b="0"/>
                  <wp:docPr id="15" name="Рисунок 15" descr="Описание: C:\Users\123\Pictures\a05aeb4d701enl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C:\Users\123\Pictures\a05aeb4d701enl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Устройство спортивной площадки: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8A287B" w:rsidRDefault="008A287B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футбольные ворота с баскетбольным щитом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31526,1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drawing>
                <wp:inline distT="0" distB="0" distL="0" distR="0">
                  <wp:extent cx="1409700" cy="1152525"/>
                  <wp:effectExtent l="0" t="0" r="0" b="9525"/>
                  <wp:docPr id="14" name="Рисунок 14" descr="Описание: C:\Users\123\Pictures\bestmebelikvorotafut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C:\Users\123\Pictures\bestmebelikvorotafut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стойка баскетбольная со щитом и сеткой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26716,5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drawing>
                <wp:inline distT="0" distB="0" distL="0" distR="0">
                  <wp:extent cx="1628775" cy="1162050"/>
                  <wp:effectExtent l="0" t="0" r="9525" b="0"/>
                  <wp:docPr id="13" name="Рисунок 13" descr="Описание: C:\Users\123\Pictures\f33669de88df185269bb61dece1051aa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C:\Users\123\Pictures\f33669de88df185269bb61dece1051aa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спортивная площадка с резиновым покрытием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м</w:t>
            </w:r>
            <w:proofErr w:type="gramEnd"/>
            <w: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3175,9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62125" cy="1095375"/>
                  <wp:effectExtent l="0" t="0" r="9525" b="9525"/>
                  <wp:docPr id="12" name="Рисунок 12" descr="Описание: C:\Users\123\Pictures\spor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C:\Users\123\Pictures\spor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стенка-турник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18014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52575" cy="1362075"/>
                  <wp:effectExtent l="0" t="0" r="9525" b="9525"/>
                  <wp:docPr id="11" name="Рисунок 11" descr="Описание: C:\Users\123\Pictures\b5e50f48026bdf5072e0f22fc26a94b4_enl-800x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C:\Users\123\Pictures\b5e50f48026bdf5072e0f22fc26a94b4_enl-800x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Устройство парковки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м</w:t>
            </w:r>
            <w:proofErr w:type="gramEnd"/>
            <w: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t>2100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90700" cy="1009650"/>
                  <wp:effectExtent l="0" t="0" r="0" b="0"/>
                  <wp:docPr id="10" name="Рисунок 10" descr="Описание: C:\Users\123\Pictures\grass-pave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C:\Users\123\Pictures\grass-pave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r>
              <w:t>Устройство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proofErr w:type="gramStart"/>
            <w:r>
              <w:t>м</w:t>
            </w:r>
            <w:proofErr w:type="gramEnd"/>
            <w:r>
              <w:t xml:space="preserve">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r>
              <w:t>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57375" cy="981075"/>
                  <wp:effectExtent l="0" t="0" r="9525" b="9525"/>
                  <wp:docPr id="9" name="Рисунок 9" descr="Описание: C:\Users\123\Pictures\fotolia_29017612_d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C:\Users\123\Pictures\fotolia_29017612_d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869" b="20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r>
              <w:t>Устройство, модернизация, реконструкция контейнерной площадки для тверд</w:t>
            </w:r>
            <w:proofErr w:type="gramStart"/>
            <w:r>
              <w:t>о-</w:t>
            </w:r>
            <w:proofErr w:type="gramEnd"/>
            <w:r>
              <w:t xml:space="preserve"> бытовых отходов на 1 контейнер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r>
              <w:t>30200,3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90700" cy="1047750"/>
                  <wp:effectExtent l="0" t="0" r="0" b="0"/>
                  <wp:docPr id="8" name="Рисунок 8" descr="Описание: C:\Users\123\Pictures\947a5cc8c20cc61b3b89cbc58dbacf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C:\Users\123\Pictures\947a5cc8c20cc61b3b89cbc58dbacf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58" t="6802" r="115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r>
              <w:t>Устройство пандуса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proofErr w:type="spellStart"/>
            <w:r>
              <w:t>пог</w:t>
            </w:r>
            <w:proofErr w:type="spellEnd"/>
            <w:r>
              <w:t>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r>
              <w:t>1980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05000" cy="952500"/>
                  <wp:effectExtent l="0" t="0" r="0" b="0"/>
                  <wp:docPr id="7" name="Рисунок 7" descr="Описание: C:\Users\123\Pictures\Pandus-dlya-invalidov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Описание: C:\Users\123\Pictures\Pandus-dlya-invalidov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2" t="16565" r="7607" b="12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7B" w:rsidTr="008A287B">
        <w:trPr>
          <w:trHeight w:val="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r>
              <w:t>Установка искусственных дорожных неровностей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r>
              <w:t xml:space="preserve">1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</w:pPr>
            <w:r>
              <w:t>2989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7B" w:rsidRDefault="008A287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66900" cy="885825"/>
                  <wp:effectExtent l="0" t="0" r="0" b="9525"/>
                  <wp:docPr id="6" name="Рисунок 6" descr="Описание: C:\Users\123\Pictures\foto22-1024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Описание: C:\Users\123\Pictures\foto22-1024x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87B" w:rsidRDefault="008A287B" w:rsidP="008A28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Нормативная стоимость на 2019 год и последующие годы устанавливается с учетом уровня инфляции и может быть пересмотрена</w:t>
      </w:r>
    </w:p>
    <w:p w:rsidR="008A287B" w:rsidRPr="00AE36D4" w:rsidRDefault="008A287B" w:rsidP="00AB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87B" w:rsidRDefault="008A287B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273" w:rsidRDefault="00E13273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273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E13273" w:rsidRDefault="00E13273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27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</w:p>
    <w:p w:rsidR="00E13273" w:rsidRDefault="00E13273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273">
        <w:rPr>
          <w:rFonts w:ascii="Times New Roman" w:hAnsi="Times New Roman" w:cs="Times New Roman"/>
          <w:sz w:val="24"/>
          <w:szCs w:val="24"/>
        </w:rPr>
        <w:t xml:space="preserve">Ермолинского сельского поселения </w:t>
      </w:r>
    </w:p>
    <w:p w:rsidR="003D6D26" w:rsidRPr="00E13273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13273" w:rsidRPr="00E1327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06.12.2017</w:t>
      </w:r>
      <w:r w:rsidR="00E13273" w:rsidRPr="00E1327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862</w:t>
      </w:r>
    </w:p>
    <w:p w:rsidR="003D6D26" w:rsidRPr="003D6D26" w:rsidRDefault="003D6D26" w:rsidP="003D6D2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3D6D26" w:rsidRDefault="003D6D26" w:rsidP="003D6D2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FD2EE8" w:rsidRPr="002B1BEE" w:rsidRDefault="00C07EAF" w:rsidP="00572B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1" w:history="1">
        <w:r w:rsidR="00FD2EE8" w:rsidRPr="002B1BEE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</w:p>
    <w:p w:rsidR="002B1BEE" w:rsidRDefault="00FD2EE8" w:rsidP="00572B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BEE">
        <w:rPr>
          <w:rFonts w:ascii="Times New Roman" w:hAnsi="Times New Roman" w:cs="Times New Roman"/>
          <w:b/>
          <w:sz w:val="28"/>
          <w:szCs w:val="28"/>
        </w:rPr>
        <w:t xml:space="preserve">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</w:t>
      </w:r>
    </w:p>
    <w:p w:rsidR="00FD2EE8" w:rsidRPr="002B1BEE" w:rsidRDefault="009D2EFC" w:rsidP="00572B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FC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="00572BBA" w:rsidRPr="002B1B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D1D08" w:rsidRPr="00572BBA" w:rsidRDefault="001D1D08" w:rsidP="003D6D2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572BBA" w:rsidRPr="00572BBA" w:rsidRDefault="00572BBA" w:rsidP="00832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72BBA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процедуру 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</w:t>
      </w:r>
      <w:r w:rsidR="00832241">
        <w:rPr>
          <w:rFonts w:ascii="Times New Roman" w:hAnsi="Times New Roman" w:cs="Times New Roman"/>
          <w:sz w:val="28"/>
          <w:szCs w:val="28"/>
        </w:rPr>
        <w:t xml:space="preserve">Ермолинского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32241">
        <w:rPr>
          <w:rFonts w:ascii="Times New Roman" w:hAnsi="Times New Roman" w:cs="Times New Roman"/>
          <w:sz w:val="28"/>
          <w:szCs w:val="28"/>
        </w:rPr>
        <w:t xml:space="preserve"> (далее сельского  поселения)</w:t>
      </w:r>
      <w:r w:rsidRPr="00572BBA">
        <w:rPr>
          <w:rFonts w:ascii="Times New Roman" w:hAnsi="Times New Roman" w:cs="Times New Roman"/>
          <w:sz w:val="28"/>
          <w:szCs w:val="28"/>
        </w:rPr>
        <w:t>, механизм контроля за их расходованием, а также устанавливает порядок финансового участия граждан в выполнении указанных работ.</w:t>
      </w:r>
      <w:proofErr w:type="gramEnd"/>
    </w:p>
    <w:p w:rsidR="00572BBA" w:rsidRDefault="00572BBA" w:rsidP="00572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72BB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способы, сроки и процедуру выплаты товариществам собственников жилья, жилищным, жилищно-строительным кооперативам или иным специализированным потребительским кооперативам либо собственникам помещений в многоквартирном доме средств на долевое финансирование, порядок аккумулирования и контроля за расходованием указанных средств, направленных на благоустройство дворовых территорий многоквартирных домов, включенных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 «Формирование</w:t>
      </w:r>
      <w:r w:rsidR="00FE79C2">
        <w:rPr>
          <w:rFonts w:ascii="Times New Roman" w:hAnsi="Times New Roman" w:cs="Times New Roman"/>
          <w:sz w:val="28"/>
          <w:szCs w:val="28"/>
        </w:rPr>
        <w:t xml:space="preserve"> </w:t>
      </w:r>
      <w:r w:rsidRPr="00BD7888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территории </w:t>
      </w:r>
      <w:r w:rsidR="00562AF1">
        <w:rPr>
          <w:rFonts w:ascii="Times New Roman" w:hAnsi="Times New Roman" w:cs="Times New Roman"/>
          <w:sz w:val="28"/>
          <w:szCs w:val="28"/>
        </w:rPr>
        <w:t>Ермолинского сельского поселения на 2018-2020 и</w:t>
      </w:r>
      <w:proofErr w:type="gramEnd"/>
      <w:r w:rsidR="00562AF1">
        <w:rPr>
          <w:rFonts w:ascii="Times New Roman" w:hAnsi="Times New Roman" w:cs="Times New Roman"/>
          <w:sz w:val="28"/>
          <w:szCs w:val="28"/>
        </w:rPr>
        <w:t xml:space="preserve"> на период до 2022 года</w:t>
      </w:r>
      <w:r w:rsidRPr="00BD7888">
        <w:rPr>
          <w:rFonts w:ascii="Times New Roman" w:hAnsi="Times New Roman" w:cs="Times New Roman"/>
          <w:sz w:val="28"/>
          <w:szCs w:val="28"/>
        </w:rPr>
        <w:t>»</w:t>
      </w:r>
      <w:r w:rsidRPr="00572BBA">
        <w:rPr>
          <w:rFonts w:ascii="Times New Roman" w:hAnsi="Times New Roman" w:cs="Times New Roman"/>
          <w:sz w:val="28"/>
          <w:szCs w:val="28"/>
        </w:rPr>
        <w:t>, утвержденной</w:t>
      </w:r>
      <w:r w:rsidR="00562AF1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572BBA">
        <w:rPr>
          <w:rFonts w:ascii="Times New Roman" w:hAnsi="Times New Roman" w:cs="Times New Roman"/>
          <w:sz w:val="28"/>
          <w:szCs w:val="28"/>
        </w:rPr>
        <w:t>.</w:t>
      </w:r>
    </w:p>
    <w:p w:rsidR="00572BBA" w:rsidRDefault="00572BBA" w:rsidP="00572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>3. Заинтересованными лицами выступают товарищества собственников жилья, жилищные, жилищно-строительные кооперативы и иные специализированные потребительские кооперативы, управляющие организации, выбранные собственниками помещений в многоквартирных домах.</w:t>
      </w:r>
    </w:p>
    <w:p w:rsidR="00572BBA" w:rsidRDefault="00572BBA" w:rsidP="00572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72BBA">
        <w:rPr>
          <w:rFonts w:ascii="Times New Roman" w:hAnsi="Times New Roman" w:cs="Times New Roman"/>
          <w:sz w:val="28"/>
          <w:szCs w:val="28"/>
        </w:rPr>
        <w:t xml:space="preserve">Условием предоставления финансовой поддержки на выполнение минимального и дополнительного перечней работ по благоустройству дворовых территорий многоквартирных домов за счет средств областного бюджета 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72BBA">
        <w:rPr>
          <w:rFonts w:ascii="Times New Roman" w:hAnsi="Times New Roman" w:cs="Times New Roman"/>
          <w:sz w:val="28"/>
          <w:szCs w:val="28"/>
        </w:rPr>
        <w:t xml:space="preserve"> является долевое финансирование работ по благоустройству за счет средств товариществ собственников жилья, жилищных, жилищно-строительных кооперативов или иных специализированных потребительских кооперативов либо собственников помещений в многоквартирных домах, управление которыми осуществляется выбранной собственниками управляющей организацией, в</w:t>
      </w:r>
      <w:proofErr w:type="gramEnd"/>
      <w:r w:rsidRPr="00572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BBA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572BBA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hyperlink r:id="rId28" w:history="1">
        <w:r w:rsidRPr="00572BBA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572BBA">
        <w:rPr>
          <w:rFonts w:ascii="Times New Roman" w:hAnsi="Times New Roman" w:cs="Times New Roman"/>
          <w:sz w:val="28"/>
          <w:szCs w:val="28"/>
        </w:rPr>
        <w:t>.</w:t>
      </w:r>
    </w:p>
    <w:p w:rsidR="00572BBA" w:rsidRDefault="00572BBA" w:rsidP="00572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 xml:space="preserve">5. Сумма денежных средств на выплату долевого финансирования на выполнение минимального и дополнительного перечней работ по благоустройству дворовых территорий многоквартирных домов для каждого собственника определяется </w:t>
      </w:r>
      <w:proofErr w:type="gramStart"/>
      <w:r w:rsidRPr="00572BBA">
        <w:rPr>
          <w:rFonts w:ascii="Times New Roman" w:hAnsi="Times New Roman" w:cs="Times New Roman"/>
          <w:sz w:val="28"/>
          <w:szCs w:val="28"/>
        </w:rPr>
        <w:t xml:space="preserve">в зависимости от доли собственности каждого </w:t>
      </w:r>
      <w:r w:rsidRPr="00572BBA">
        <w:rPr>
          <w:rFonts w:ascii="Times New Roman" w:hAnsi="Times New Roman" w:cs="Times New Roman"/>
          <w:sz w:val="28"/>
          <w:szCs w:val="28"/>
        </w:rPr>
        <w:lastRenderedPageBreak/>
        <w:t>собственника помещений в многоквартирном доме в соответствии с требованиями</w:t>
      </w:r>
      <w:proofErr w:type="gramEnd"/>
      <w:r w:rsidRPr="00572BBA">
        <w:rPr>
          <w:rFonts w:ascii="Times New Roman" w:hAnsi="Times New Roman" w:cs="Times New Roman"/>
          <w:sz w:val="28"/>
          <w:szCs w:val="28"/>
        </w:rPr>
        <w:t xml:space="preserve"> Жилищного </w:t>
      </w:r>
      <w:hyperlink r:id="rId29" w:history="1">
        <w:r w:rsidRPr="00572BBA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572BB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72BBA" w:rsidRDefault="00572BBA" w:rsidP="00572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 xml:space="preserve">6. Обязанность по оплате расходов на выполнение минимального и дополнительного перечней работ по благоустройству дворовых территорий многоквартирных домов распространяется </w:t>
      </w:r>
      <w:proofErr w:type="gramStart"/>
      <w:r w:rsidRPr="00572BBA">
        <w:rPr>
          <w:rFonts w:ascii="Times New Roman" w:hAnsi="Times New Roman" w:cs="Times New Roman"/>
          <w:sz w:val="28"/>
          <w:szCs w:val="28"/>
        </w:rPr>
        <w:t>на всех собственников помещений в многоквартирном доме с момента возникновения права собственности на помещения в многоквартирном доме</w:t>
      </w:r>
      <w:proofErr w:type="gramEnd"/>
      <w:r w:rsidRPr="00572BBA">
        <w:rPr>
          <w:rFonts w:ascii="Times New Roman" w:hAnsi="Times New Roman" w:cs="Times New Roman"/>
          <w:sz w:val="28"/>
          <w:szCs w:val="28"/>
        </w:rPr>
        <w:t>.</w:t>
      </w:r>
    </w:p>
    <w:p w:rsidR="002B1BEE" w:rsidRDefault="00572BBA" w:rsidP="002B1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>7. Сбор внебюджетных средств на долевое финансирование на выполнение минимального и дополнительного перечней работ по благоустройству дворовых территорий многоквартирных домов обеспечивают товарищества собственников жилья, жилищные, жилищно-строительные кооперативы или иные специализированные потребительские кооперативы, управляющие организации, выбранные собственниками помещений в многоквартирных домах.</w:t>
      </w:r>
      <w:bookmarkStart w:id="1" w:name="P52"/>
      <w:bookmarkEnd w:id="1"/>
    </w:p>
    <w:p w:rsidR="00572BBA" w:rsidRPr="00572BBA" w:rsidRDefault="00572BBA" w:rsidP="002B1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72BBA">
        <w:rPr>
          <w:rFonts w:ascii="Times New Roman" w:hAnsi="Times New Roman" w:cs="Times New Roman"/>
          <w:sz w:val="28"/>
          <w:szCs w:val="28"/>
        </w:rPr>
        <w:t xml:space="preserve">В течение тридцати дней со дня получения уведомления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72BBA">
        <w:rPr>
          <w:rFonts w:ascii="Times New Roman" w:hAnsi="Times New Roman" w:cs="Times New Roman"/>
          <w:sz w:val="28"/>
          <w:szCs w:val="28"/>
        </w:rPr>
        <w:t xml:space="preserve"> о принятии решения о выделении средств, полученных за счет средств областного бюджета 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72BBA">
        <w:rPr>
          <w:rFonts w:ascii="Times New Roman" w:hAnsi="Times New Roman" w:cs="Times New Roman"/>
          <w:sz w:val="28"/>
          <w:szCs w:val="28"/>
        </w:rPr>
        <w:t xml:space="preserve"> на долевое финансирование на выполнение минимального и дополнительного перечней работ по благоустройству дворовых территорий многоквартирных домов, товарищества собственников жилья, жилищные, жилищно-строительные кооперативы или иные специализированные потребительские кооперативы, выбранные собственниками помещений в многоквартирном доме</w:t>
      </w:r>
      <w:proofErr w:type="gramEnd"/>
      <w:r w:rsidRPr="00572BBA">
        <w:rPr>
          <w:rFonts w:ascii="Times New Roman" w:hAnsi="Times New Roman" w:cs="Times New Roman"/>
          <w:sz w:val="28"/>
          <w:szCs w:val="28"/>
        </w:rPr>
        <w:t xml:space="preserve"> управляющие организации открывают отдельный банковский счет в российской кредитной организации, величина собственных средств которой составляет не менее 20 миллиардов рублей.</w:t>
      </w:r>
    </w:p>
    <w:p w:rsidR="00572BBA" w:rsidRDefault="00572BBA" w:rsidP="00572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572BBA">
        <w:rPr>
          <w:rFonts w:ascii="Times New Roman" w:hAnsi="Times New Roman" w:cs="Times New Roman"/>
          <w:sz w:val="28"/>
          <w:szCs w:val="28"/>
        </w:rPr>
        <w:t xml:space="preserve">Внесение внебюджетных денежных средств на долевое финансирование на выполнение минимального и дополнительного перечней работ по благоустройству дворовых территорий многоквартирных домов осуществляется собственниками помещений в многоквартирном доме на отдельный банковский счет, указанный в </w:t>
      </w:r>
      <w:hyperlink w:anchor="P52" w:history="1">
        <w:r w:rsidRPr="00572BBA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572BBA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представленного товариществом собственников жилья, жилищным, жилищно-строительным кооперативом или иным специализированным потребительским кооперативом либо управляющей организацией платежного документа.</w:t>
      </w:r>
      <w:proofErr w:type="gramEnd"/>
    </w:p>
    <w:p w:rsidR="00572BBA" w:rsidRDefault="00572BBA" w:rsidP="00572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>10. Собственники помещений в многоквартирном доме могут принять решение о внесении доли финансирования в рассрочку с учетом того, что денежные средства собственников помещений должны быть внесены на отдельный банковский счет в полном объеме до подписания акта выполненных работ с подрядной организацией, но не позднее окончания текущего финансового года.</w:t>
      </w:r>
    </w:p>
    <w:p w:rsidR="002B1BEE" w:rsidRDefault="00572BBA" w:rsidP="002B1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 xml:space="preserve">11. Товарищество собственников жилья, жилищный, жилищно-строительный кооператив или иной специализированный потребительский кооператив либо управляющая организация направляют уведомление в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 (далее - Администрация</w:t>
      </w:r>
      <w:r w:rsidRPr="00572BBA">
        <w:rPr>
          <w:rFonts w:ascii="Times New Roman" w:hAnsi="Times New Roman" w:cs="Times New Roman"/>
          <w:sz w:val="28"/>
          <w:szCs w:val="28"/>
        </w:rPr>
        <w:t>) о перечислении денежных средств собственников помещений на специальный банковский счет с указанием сроков перечисления средств по предоставленной рассрочке платежа.</w:t>
      </w:r>
    </w:p>
    <w:p w:rsidR="00572BBA" w:rsidRPr="00572BBA" w:rsidRDefault="00572BBA" w:rsidP="002B1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lastRenderedPageBreak/>
        <w:t xml:space="preserve">12. Аккумулирование бюджетных денежных средств, направленных на выполнение минимального и дополнительного перечней работ по благоустройству дворовых территорий, осуществляется </w:t>
      </w:r>
      <w:r w:rsidR="002B1BEE">
        <w:rPr>
          <w:rFonts w:ascii="Times New Roman" w:hAnsi="Times New Roman" w:cs="Times New Roman"/>
          <w:sz w:val="28"/>
          <w:szCs w:val="28"/>
        </w:rPr>
        <w:t>Администрацией</w:t>
      </w:r>
      <w:r w:rsidRPr="00572BBA">
        <w:rPr>
          <w:rFonts w:ascii="Times New Roman" w:hAnsi="Times New Roman" w:cs="Times New Roman"/>
          <w:sz w:val="28"/>
          <w:szCs w:val="28"/>
        </w:rPr>
        <w:t xml:space="preserve"> на лицевом счете в органах казначейства.</w:t>
      </w:r>
    </w:p>
    <w:p w:rsidR="002B1BEE" w:rsidRDefault="00572BBA" w:rsidP="002B1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>13. Работы по выполнению минимального и дополнительного перечней работ по благоустройству дворовых территорий многоквартирных домов, а также использование полученных субсидий и денежных средств собственников должны быть осуществлены до окончания текущего финансового года.</w:t>
      </w:r>
    </w:p>
    <w:p w:rsidR="002B1BEE" w:rsidRDefault="00572BBA" w:rsidP="002B1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 xml:space="preserve">14. При неисполнении собственниками помещений в многоквартирном доме своих обязательств по долевому финансированию выполнения минимального и дополнительного перечней работ по благоустройству дворовой территории многоквартирного дома все выделенные бюджетные средства подлежат возврату в бюджет </w:t>
      </w:r>
      <w:r w:rsidR="002B1BE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72BBA">
        <w:rPr>
          <w:rFonts w:ascii="Times New Roman" w:hAnsi="Times New Roman" w:cs="Times New Roman"/>
          <w:sz w:val="28"/>
          <w:szCs w:val="28"/>
        </w:rPr>
        <w:t>.</w:t>
      </w:r>
    </w:p>
    <w:p w:rsidR="002B1BEE" w:rsidRDefault="00572BBA" w:rsidP="002B1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BBA">
        <w:rPr>
          <w:rFonts w:ascii="Times New Roman" w:hAnsi="Times New Roman" w:cs="Times New Roman"/>
          <w:sz w:val="28"/>
          <w:szCs w:val="28"/>
        </w:rPr>
        <w:t xml:space="preserve">15. Механизм </w:t>
      </w:r>
      <w:proofErr w:type="gramStart"/>
      <w:r w:rsidRPr="00572BB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2BBA">
        <w:rPr>
          <w:rFonts w:ascii="Times New Roman" w:hAnsi="Times New Roman" w:cs="Times New Roman"/>
          <w:sz w:val="28"/>
          <w:szCs w:val="28"/>
        </w:rPr>
        <w:t xml:space="preserve"> расходованием средств</w:t>
      </w:r>
      <w:r w:rsidR="00562AF1">
        <w:rPr>
          <w:rFonts w:ascii="Times New Roman" w:hAnsi="Times New Roman" w:cs="Times New Roman"/>
          <w:sz w:val="28"/>
          <w:szCs w:val="28"/>
        </w:rPr>
        <w:t xml:space="preserve">, сроки и процедуры их выплаты определяются нормативным актом </w:t>
      </w:r>
      <w:r w:rsidR="002B1BEE">
        <w:rPr>
          <w:rFonts w:ascii="Times New Roman" w:hAnsi="Times New Roman" w:cs="Times New Roman"/>
          <w:sz w:val="28"/>
          <w:szCs w:val="28"/>
        </w:rPr>
        <w:t>Ад</w:t>
      </w:r>
      <w:r w:rsidR="00562AF1">
        <w:rPr>
          <w:rFonts w:ascii="Times New Roman" w:hAnsi="Times New Roman" w:cs="Times New Roman"/>
          <w:sz w:val="28"/>
          <w:szCs w:val="28"/>
        </w:rPr>
        <w:t>министрации сельского поселения.</w:t>
      </w:r>
    </w:p>
    <w:p w:rsidR="001D1D08" w:rsidRDefault="001D1D08" w:rsidP="003D6D2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1D1D08" w:rsidRDefault="001D1D08" w:rsidP="003D6D2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1D1D08" w:rsidRDefault="001D1D08" w:rsidP="003D6D2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1D1D08" w:rsidRDefault="001D1D08" w:rsidP="003D6D2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1D1D08" w:rsidRDefault="001D1D08" w:rsidP="003D6D2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1D1D08" w:rsidRDefault="001D1D08" w:rsidP="003D6D2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E13273" w:rsidRPr="00AE36D4" w:rsidRDefault="00E13273" w:rsidP="00E13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72B5" w:rsidRDefault="00D272B5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273" w:rsidRDefault="00E13273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273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E13273" w:rsidRDefault="00E13273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27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</w:p>
    <w:p w:rsidR="00E13273" w:rsidRDefault="00E13273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273">
        <w:rPr>
          <w:rFonts w:ascii="Times New Roman" w:hAnsi="Times New Roman" w:cs="Times New Roman"/>
          <w:sz w:val="24"/>
          <w:szCs w:val="24"/>
        </w:rPr>
        <w:t xml:space="preserve">Ермолинского сельского поселения </w:t>
      </w:r>
    </w:p>
    <w:p w:rsidR="00E13273" w:rsidRPr="00E13273" w:rsidRDefault="00E13273" w:rsidP="00E13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273">
        <w:rPr>
          <w:rFonts w:ascii="Times New Roman" w:hAnsi="Times New Roman" w:cs="Times New Roman"/>
          <w:sz w:val="24"/>
          <w:szCs w:val="24"/>
        </w:rPr>
        <w:t xml:space="preserve">от </w:t>
      </w:r>
      <w:r w:rsidR="00C07EAF">
        <w:rPr>
          <w:rFonts w:ascii="Times New Roman" w:hAnsi="Times New Roman" w:cs="Times New Roman"/>
          <w:sz w:val="24"/>
          <w:szCs w:val="24"/>
        </w:rPr>
        <w:t>06.12.2017</w:t>
      </w:r>
      <w:r w:rsidRPr="00E13273">
        <w:rPr>
          <w:rFonts w:ascii="Times New Roman" w:hAnsi="Times New Roman" w:cs="Times New Roman"/>
          <w:sz w:val="24"/>
          <w:szCs w:val="24"/>
        </w:rPr>
        <w:t>№</w:t>
      </w:r>
      <w:r w:rsidR="00C07EAF">
        <w:rPr>
          <w:rFonts w:ascii="Times New Roman" w:hAnsi="Times New Roman" w:cs="Times New Roman"/>
          <w:sz w:val="24"/>
          <w:szCs w:val="24"/>
        </w:rPr>
        <w:t>862</w:t>
      </w:r>
    </w:p>
    <w:p w:rsidR="00E13273" w:rsidRPr="003D6D26" w:rsidRDefault="00E13273" w:rsidP="003D6D2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D6D26" w:rsidRPr="003D6D26" w:rsidRDefault="003D6D26" w:rsidP="003D6D2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B1BEE" w:rsidRPr="002B1BEE" w:rsidRDefault="00C07EAF" w:rsidP="002B1BE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0" w:history="1">
        <w:r w:rsidR="002B1BEE" w:rsidRPr="002B1BEE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</w:p>
    <w:p w:rsidR="002B1BEE" w:rsidRPr="002B1BEE" w:rsidRDefault="002B1BEE" w:rsidP="002B1BE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BEE">
        <w:rPr>
          <w:rFonts w:ascii="Times New Roman" w:hAnsi="Times New Roman" w:cs="Times New Roman"/>
          <w:b/>
          <w:sz w:val="28"/>
          <w:szCs w:val="28"/>
        </w:rPr>
        <w:t xml:space="preserve">разработки, обсуждения, согласования и утверждения </w:t>
      </w:r>
      <w:proofErr w:type="gramStart"/>
      <w:r w:rsidRPr="002B1BEE"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gramEnd"/>
      <w:r w:rsidRPr="002B1BEE">
        <w:rPr>
          <w:rFonts w:ascii="Times New Roman" w:hAnsi="Times New Roman" w:cs="Times New Roman"/>
          <w:b/>
          <w:sz w:val="28"/>
          <w:szCs w:val="28"/>
        </w:rPr>
        <w:t xml:space="preserve"> благоустройства дворовых территорий многоквартирных домов, территорий общего пользования, расположенных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9D2EFC" w:rsidRPr="009D2EFC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="009D2E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B1BEE" w:rsidRDefault="002B1BEE" w:rsidP="002B1BEE">
      <w:pPr>
        <w:pStyle w:val="ConsPlusNormal"/>
        <w:jc w:val="center"/>
        <w:outlineLvl w:val="1"/>
      </w:pPr>
    </w:p>
    <w:p w:rsidR="002B1BEE" w:rsidRPr="002B1BEE" w:rsidRDefault="002B1BEE" w:rsidP="002B1BE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1BE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D6D26" w:rsidRPr="002B1BEE" w:rsidRDefault="003D6D26" w:rsidP="002B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AF1" w:rsidRDefault="002B1BEE" w:rsidP="00562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BE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36619"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процедуру разработки, обсуждения и согласования заинтересованными лицами дизайн-проекта благоустройства дворовых территорий многоквартирных домов</w:t>
      </w:r>
      <w:r w:rsidR="00A36619" w:rsidRPr="00A36619">
        <w:rPr>
          <w:rFonts w:ascii="Times New Roman" w:hAnsi="Times New Roman" w:cs="Times New Roman"/>
          <w:sz w:val="28"/>
          <w:szCs w:val="28"/>
        </w:rPr>
        <w:t xml:space="preserve"> и территории общего пользования, расположенных </w:t>
      </w:r>
      <w:r w:rsidRPr="00A366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="00832241">
        <w:rPr>
          <w:rFonts w:ascii="Times New Roman" w:hAnsi="Times New Roman" w:cs="Times New Roman"/>
          <w:sz w:val="28"/>
          <w:szCs w:val="28"/>
        </w:rPr>
        <w:t xml:space="preserve">Ермолинского </w:t>
      </w:r>
      <w:r w:rsidRPr="00A366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32241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832241" w:rsidRPr="00832241">
        <w:rPr>
          <w:rFonts w:ascii="Times New Roman" w:hAnsi="Times New Roman" w:cs="Times New Roman"/>
          <w:sz w:val="28"/>
          <w:szCs w:val="28"/>
        </w:rPr>
        <w:t xml:space="preserve"> </w:t>
      </w:r>
      <w:r w:rsidR="00832241" w:rsidRPr="00A366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32241">
        <w:rPr>
          <w:rFonts w:ascii="Times New Roman" w:hAnsi="Times New Roman" w:cs="Times New Roman"/>
          <w:sz w:val="28"/>
          <w:szCs w:val="28"/>
        </w:rPr>
        <w:t>)</w:t>
      </w:r>
      <w:r w:rsidR="00DF4E73">
        <w:rPr>
          <w:rFonts w:ascii="Times New Roman" w:hAnsi="Times New Roman" w:cs="Times New Roman"/>
          <w:sz w:val="28"/>
          <w:szCs w:val="28"/>
        </w:rPr>
        <w:t xml:space="preserve">, </w:t>
      </w:r>
      <w:r w:rsidRPr="00A36619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 </w:t>
      </w:r>
      <w:r w:rsidR="00562AF1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562AF1" w:rsidRPr="00BD7888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территории </w:t>
      </w:r>
      <w:r w:rsidR="00562AF1">
        <w:rPr>
          <w:rFonts w:ascii="Times New Roman" w:hAnsi="Times New Roman" w:cs="Times New Roman"/>
          <w:sz w:val="28"/>
          <w:szCs w:val="28"/>
        </w:rPr>
        <w:t>Ермолинского сельского поселения на 2018-2020 и на период до 2022 года</w:t>
      </w:r>
      <w:r w:rsidR="00562AF1" w:rsidRPr="00BD7888">
        <w:rPr>
          <w:rFonts w:ascii="Times New Roman" w:hAnsi="Times New Roman" w:cs="Times New Roman"/>
          <w:sz w:val="28"/>
          <w:szCs w:val="28"/>
        </w:rPr>
        <w:t>»</w:t>
      </w:r>
      <w:r w:rsidR="00562AF1" w:rsidRPr="00572BBA">
        <w:rPr>
          <w:rFonts w:ascii="Times New Roman" w:hAnsi="Times New Roman" w:cs="Times New Roman"/>
          <w:sz w:val="28"/>
          <w:szCs w:val="28"/>
        </w:rPr>
        <w:t>, утвержденной</w:t>
      </w:r>
      <w:r w:rsidR="00562AF1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562AF1" w:rsidRPr="00572B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6619" w:rsidRPr="00A36619" w:rsidRDefault="00A36619" w:rsidP="00A36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619">
        <w:rPr>
          <w:rFonts w:ascii="Times New Roman" w:hAnsi="Times New Roman" w:cs="Times New Roman"/>
          <w:sz w:val="28"/>
          <w:szCs w:val="28"/>
        </w:rPr>
        <w:t xml:space="preserve">1.2. Под </w:t>
      </w:r>
      <w:proofErr w:type="gramStart"/>
      <w:r w:rsidRPr="00A36619">
        <w:rPr>
          <w:rFonts w:ascii="Times New Roman" w:hAnsi="Times New Roman" w:cs="Times New Roman"/>
          <w:sz w:val="28"/>
          <w:szCs w:val="28"/>
        </w:rPr>
        <w:t>дизайн-проектом</w:t>
      </w:r>
      <w:proofErr w:type="gramEnd"/>
      <w:r w:rsidRPr="00A36619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 многоквартирных домов понимается графический и текстовый материал, включающий в себя визуализированное изображение дворовой территории с планировочной схемой, </w:t>
      </w:r>
      <w:proofErr w:type="spellStart"/>
      <w:r w:rsidRPr="00A36619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A36619">
        <w:rPr>
          <w:rFonts w:ascii="Times New Roman" w:hAnsi="Times New Roman" w:cs="Times New Roman"/>
          <w:sz w:val="28"/>
          <w:szCs w:val="28"/>
        </w:rPr>
        <w:t xml:space="preserve"> существующего положения, описанием работ и мероприятий, предлагаемых к выполнению.</w:t>
      </w:r>
    </w:p>
    <w:p w:rsidR="00A36619" w:rsidRPr="00A36619" w:rsidRDefault="00A36619" w:rsidP="00A36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619">
        <w:rPr>
          <w:rFonts w:ascii="Times New Roman" w:hAnsi="Times New Roman" w:cs="Times New Roman"/>
          <w:sz w:val="28"/>
          <w:szCs w:val="28"/>
        </w:rPr>
        <w:t>1.3. Под дизайн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>-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 xml:space="preserve">проектом благоустройства территории общего пользования понимается графический и текстовый материал, включающий в себя визуализированное изображение территории общего пользования, представленный в нескольких ракурсах с планировочной схемой, </w:t>
      </w:r>
      <w:proofErr w:type="spellStart"/>
      <w:r w:rsidRPr="00A36619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A36619">
        <w:rPr>
          <w:rFonts w:ascii="Times New Roman" w:hAnsi="Times New Roman" w:cs="Times New Roman"/>
          <w:sz w:val="28"/>
          <w:szCs w:val="28"/>
        </w:rPr>
        <w:t xml:space="preserve"> существующего положения, с описанием работ и мероприятий, предлагаемых к выполнению.</w:t>
      </w:r>
    </w:p>
    <w:p w:rsidR="00A36619" w:rsidRPr="00A36619" w:rsidRDefault="00A36619" w:rsidP="00A36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619">
        <w:rPr>
          <w:rFonts w:ascii="Times New Roman" w:hAnsi="Times New Roman" w:cs="Times New Roman"/>
          <w:sz w:val="28"/>
          <w:szCs w:val="28"/>
        </w:rPr>
        <w:t>1.4. Заинтересованными лицами являются товарищества собственников жилья, жилищные, жилищно-строительные кооперативы и иные специализированные потребительские кооперативы, управляющие организации, выбранные собственниками помещений в многоквартирных домах в установленном порядке, собственники иных зданий и сооружений, расположенных в границах дворовых территорий многоквартирных домов и (или) территорий общего пользования, подлежащих благоустройству (далее - заинтересованные лица).</w:t>
      </w:r>
    </w:p>
    <w:p w:rsidR="00A36619" w:rsidRPr="00A36619" w:rsidRDefault="00A36619" w:rsidP="00A36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619" w:rsidRPr="00A36619" w:rsidRDefault="00A36619" w:rsidP="00A3661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6619">
        <w:rPr>
          <w:rFonts w:ascii="Times New Roman" w:hAnsi="Times New Roman" w:cs="Times New Roman"/>
          <w:sz w:val="28"/>
          <w:szCs w:val="28"/>
        </w:rPr>
        <w:t xml:space="preserve">2. Разработка </w:t>
      </w:r>
      <w:proofErr w:type="gramStart"/>
      <w:r w:rsidRPr="00A36619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</w:p>
    <w:p w:rsidR="00A36619" w:rsidRPr="00A36619" w:rsidRDefault="00A36619" w:rsidP="00A36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619" w:rsidRPr="00A36619" w:rsidRDefault="00A36619" w:rsidP="00A36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619">
        <w:rPr>
          <w:rFonts w:ascii="Times New Roman" w:hAnsi="Times New Roman" w:cs="Times New Roman"/>
          <w:sz w:val="28"/>
          <w:szCs w:val="28"/>
        </w:rPr>
        <w:t>2.1. Разработка дизайн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>-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>проекта благоустройства в отношении дворовых территорий многоквартирных домов, территорий общего пользования,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</w:t>
      </w:r>
      <w:r w:rsidRPr="00A36619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 </w:t>
      </w:r>
      <w:hyperlink r:id="rId30" w:history="1">
        <w:r w:rsidRPr="00A36619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A36619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r w:rsidR="00801370" w:rsidRPr="00801370">
        <w:rPr>
          <w:rFonts w:ascii="Times New Roman" w:hAnsi="Times New Roman"/>
          <w:bCs/>
          <w:sz w:val="28"/>
          <w:szCs w:val="28"/>
        </w:rPr>
        <w:t xml:space="preserve">Ермолинского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36619">
        <w:rPr>
          <w:rFonts w:ascii="Times New Roman" w:hAnsi="Times New Roman" w:cs="Times New Roman"/>
          <w:sz w:val="28"/>
          <w:szCs w:val="28"/>
        </w:rPr>
        <w:t xml:space="preserve">, требованиями Градостроительного </w:t>
      </w:r>
      <w:hyperlink r:id="rId31" w:history="1">
        <w:r w:rsidRPr="00A36619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A36619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A36619">
        <w:rPr>
          <w:rFonts w:ascii="Times New Roman" w:hAnsi="Times New Roman" w:cs="Times New Roman"/>
          <w:sz w:val="28"/>
          <w:szCs w:val="28"/>
        </w:rPr>
        <w:lastRenderedPageBreak/>
        <w:t>Федерации, а также действующими строительными, санитарными и иными нормами и правилами.</w:t>
      </w:r>
    </w:p>
    <w:p w:rsidR="00A36619" w:rsidRPr="00A36619" w:rsidRDefault="00A36619" w:rsidP="00A36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619">
        <w:rPr>
          <w:rFonts w:ascii="Times New Roman" w:hAnsi="Times New Roman" w:cs="Times New Roman"/>
          <w:sz w:val="28"/>
          <w:szCs w:val="28"/>
        </w:rPr>
        <w:t>2.2. Разработка дизайн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>-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>проекта благоустройства дворовых территорий многоквартирных домов осуществляется с учетом минимальных и дополнительных перечней работ по благоустройству дворовой территории, определенных Правительством Новгородской области и утвержденных протоколом общего собрания собственников помещений в многоквартирном доме, в отношении которой разрабатывается дизайн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>-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>проект благоустройства.</w:t>
      </w:r>
    </w:p>
    <w:p w:rsidR="00832241" w:rsidRDefault="00A36619" w:rsidP="00A36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619">
        <w:rPr>
          <w:rFonts w:ascii="Times New Roman" w:hAnsi="Times New Roman" w:cs="Times New Roman"/>
          <w:sz w:val="28"/>
          <w:szCs w:val="28"/>
        </w:rPr>
        <w:t>2.3. Разработка дизайн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>-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 xml:space="preserve">проекта благоустройства территорий общего пользования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="00832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619" w:rsidRPr="00A36619" w:rsidRDefault="00A36619" w:rsidP="00A36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619">
        <w:rPr>
          <w:rFonts w:ascii="Times New Roman" w:hAnsi="Times New Roman" w:cs="Times New Roman"/>
          <w:sz w:val="28"/>
          <w:szCs w:val="28"/>
        </w:rPr>
        <w:t xml:space="preserve">2.4. Дизайн-проект благоустройства дворовой территории разрабатывается заинтересованными лицами за счет собственных средств на этапе подачи заявок на участие в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E83AC6">
        <w:rPr>
          <w:rFonts w:ascii="Times New Roman" w:hAnsi="Times New Roman" w:cs="Times New Roman"/>
          <w:sz w:val="28"/>
          <w:szCs w:val="28"/>
        </w:rPr>
        <w:t>.</w:t>
      </w:r>
    </w:p>
    <w:p w:rsidR="00A36619" w:rsidRPr="00A36619" w:rsidRDefault="00A36619" w:rsidP="00A36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619" w:rsidRPr="00A36619" w:rsidRDefault="00A36619" w:rsidP="00A3661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6619">
        <w:rPr>
          <w:rFonts w:ascii="Times New Roman" w:hAnsi="Times New Roman" w:cs="Times New Roman"/>
          <w:sz w:val="28"/>
          <w:szCs w:val="28"/>
        </w:rPr>
        <w:t>3. Обсуждение, согласование и утверждение дизайн</w:t>
      </w:r>
      <w:r w:rsidR="00E06331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>-</w:t>
      </w:r>
      <w:r w:rsidR="00E06331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>проектов</w:t>
      </w:r>
    </w:p>
    <w:p w:rsidR="00A478FA" w:rsidRPr="00E83AC6" w:rsidRDefault="00A36619" w:rsidP="00562A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6619">
        <w:rPr>
          <w:rFonts w:ascii="Times New Roman" w:hAnsi="Times New Roman" w:cs="Times New Roman"/>
          <w:sz w:val="28"/>
          <w:szCs w:val="28"/>
        </w:rPr>
        <w:t>Обсуждение, согласование и утверждение дизайн</w:t>
      </w:r>
      <w:r w:rsidR="00E06331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>-</w:t>
      </w:r>
      <w:r w:rsidR="00E06331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 xml:space="preserve">проекта благоустройства дворовой территории многоквартирного дома, представленного в составе заявки на участие </w:t>
      </w:r>
      <w:r w:rsidR="00E83AC6">
        <w:rPr>
          <w:rFonts w:ascii="Times New Roman" w:hAnsi="Times New Roman" w:cs="Times New Roman"/>
          <w:sz w:val="28"/>
          <w:szCs w:val="28"/>
        </w:rPr>
        <w:t xml:space="preserve">в муниципальной программе </w:t>
      </w:r>
      <w:r w:rsidR="00832241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>и дизайн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>-</w:t>
      </w:r>
      <w:r w:rsidR="00DF4E73">
        <w:rPr>
          <w:rFonts w:ascii="Times New Roman" w:hAnsi="Times New Roman" w:cs="Times New Roman"/>
          <w:sz w:val="28"/>
          <w:szCs w:val="28"/>
        </w:rPr>
        <w:t xml:space="preserve"> </w:t>
      </w:r>
      <w:r w:rsidRPr="00A36619">
        <w:rPr>
          <w:rFonts w:ascii="Times New Roman" w:hAnsi="Times New Roman" w:cs="Times New Roman"/>
          <w:sz w:val="28"/>
          <w:szCs w:val="28"/>
        </w:rPr>
        <w:t>проекта благоустройства территории общего пользования</w:t>
      </w:r>
      <w:r w:rsidR="00E06331">
        <w:rPr>
          <w:rFonts w:ascii="Times New Roman" w:hAnsi="Times New Roman" w:cs="Times New Roman"/>
          <w:sz w:val="28"/>
          <w:szCs w:val="28"/>
        </w:rPr>
        <w:t xml:space="preserve">, </w:t>
      </w:r>
      <w:r w:rsidRPr="00A36619">
        <w:rPr>
          <w:rFonts w:ascii="Times New Roman" w:hAnsi="Times New Roman" w:cs="Times New Roman"/>
          <w:sz w:val="28"/>
          <w:szCs w:val="28"/>
        </w:rPr>
        <w:t xml:space="preserve"> осуществляется на заседании общественной комиссии по контролю и координации реализации муниципальных программ, направленных на формирование современной городской среды </w:t>
      </w:r>
      <w:r w:rsidR="00E83A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36619">
        <w:rPr>
          <w:rFonts w:ascii="Times New Roman" w:hAnsi="Times New Roman" w:cs="Times New Roman"/>
          <w:sz w:val="28"/>
          <w:szCs w:val="28"/>
        </w:rPr>
        <w:t>.</w:t>
      </w:r>
    </w:p>
    <w:sectPr w:rsidR="00A478FA" w:rsidRPr="00E83AC6" w:rsidSect="004E44B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04" w:hanging="50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>
    <w:nsid w:val="13171E3A"/>
    <w:multiLevelType w:val="multilevel"/>
    <w:tmpl w:val="C14E4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1FAB147D"/>
    <w:multiLevelType w:val="multilevel"/>
    <w:tmpl w:val="C14E4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FE"/>
    <w:rsid w:val="00002026"/>
    <w:rsid w:val="0002780B"/>
    <w:rsid w:val="00055EAC"/>
    <w:rsid w:val="00094F22"/>
    <w:rsid w:val="00095A04"/>
    <w:rsid w:val="000D436B"/>
    <w:rsid w:val="001241E7"/>
    <w:rsid w:val="00125563"/>
    <w:rsid w:val="00155481"/>
    <w:rsid w:val="00187272"/>
    <w:rsid w:val="001A0068"/>
    <w:rsid w:val="001A1D9B"/>
    <w:rsid w:val="001B396C"/>
    <w:rsid w:val="001B7541"/>
    <w:rsid w:val="001D1D08"/>
    <w:rsid w:val="001D6525"/>
    <w:rsid w:val="00213EE8"/>
    <w:rsid w:val="00222DBF"/>
    <w:rsid w:val="00264E31"/>
    <w:rsid w:val="002815EC"/>
    <w:rsid w:val="00283B6C"/>
    <w:rsid w:val="00291DFC"/>
    <w:rsid w:val="002961BE"/>
    <w:rsid w:val="002B1BEE"/>
    <w:rsid w:val="002C4435"/>
    <w:rsid w:val="002D79ED"/>
    <w:rsid w:val="002E48E3"/>
    <w:rsid w:val="00306BB4"/>
    <w:rsid w:val="00312CF0"/>
    <w:rsid w:val="00323EF5"/>
    <w:rsid w:val="003250AD"/>
    <w:rsid w:val="0033540F"/>
    <w:rsid w:val="0035436E"/>
    <w:rsid w:val="003A2D7E"/>
    <w:rsid w:val="003D3DEE"/>
    <w:rsid w:val="003D6D26"/>
    <w:rsid w:val="003E5CDF"/>
    <w:rsid w:val="003F1A70"/>
    <w:rsid w:val="00410F8A"/>
    <w:rsid w:val="00414491"/>
    <w:rsid w:val="0045731A"/>
    <w:rsid w:val="00470EA0"/>
    <w:rsid w:val="00474E41"/>
    <w:rsid w:val="00495C20"/>
    <w:rsid w:val="004A1798"/>
    <w:rsid w:val="004D16FE"/>
    <w:rsid w:val="004E44B0"/>
    <w:rsid w:val="004F25FE"/>
    <w:rsid w:val="00502836"/>
    <w:rsid w:val="00510BB0"/>
    <w:rsid w:val="005274AF"/>
    <w:rsid w:val="00531E65"/>
    <w:rsid w:val="00544C0C"/>
    <w:rsid w:val="00562AF1"/>
    <w:rsid w:val="00572BBA"/>
    <w:rsid w:val="00577570"/>
    <w:rsid w:val="005906AF"/>
    <w:rsid w:val="0059322A"/>
    <w:rsid w:val="005A460C"/>
    <w:rsid w:val="005A516A"/>
    <w:rsid w:val="005C4774"/>
    <w:rsid w:val="0062117B"/>
    <w:rsid w:val="006224ED"/>
    <w:rsid w:val="00624132"/>
    <w:rsid w:val="006305A1"/>
    <w:rsid w:val="00634BBC"/>
    <w:rsid w:val="00641173"/>
    <w:rsid w:val="00663018"/>
    <w:rsid w:val="006B066B"/>
    <w:rsid w:val="006B3500"/>
    <w:rsid w:val="006E1830"/>
    <w:rsid w:val="006F7F3C"/>
    <w:rsid w:val="00701CC0"/>
    <w:rsid w:val="007153E1"/>
    <w:rsid w:val="00730B85"/>
    <w:rsid w:val="007747EB"/>
    <w:rsid w:val="007751F7"/>
    <w:rsid w:val="007774D7"/>
    <w:rsid w:val="00783E11"/>
    <w:rsid w:val="0079015D"/>
    <w:rsid w:val="007A63A4"/>
    <w:rsid w:val="007A6D2A"/>
    <w:rsid w:val="007B595A"/>
    <w:rsid w:val="007D307E"/>
    <w:rsid w:val="007E11FE"/>
    <w:rsid w:val="007F4BBA"/>
    <w:rsid w:val="00801370"/>
    <w:rsid w:val="00832241"/>
    <w:rsid w:val="00833017"/>
    <w:rsid w:val="0083559F"/>
    <w:rsid w:val="008673CC"/>
    <w:rsid w:val="008920F8"/>
    <w:rsid w:val="00893426"/>
    <w:rsid w:val="008A287B"/>
    <w:rsid w:val="008B3F03"/>
    <w:rsid w:val="008B6D4B"/>
    <w:rsid w:val="008C1A63"/>
    <w:rsid w:val="008C24E5"/>
    <w:rsid w:val="008D057D"/>
    <w:rsid w:val="008E2065"/>
    <w:rsid w:val="00902039"/>
    <w:rsid w:val="00912EE3"/>
    <w:rsid w:val="009348A5"/>
    <w:rsid w:val="0098198A"/>
    <w:rsid w:val="009C1451"/>
    <w:rsid w:val="009D0853"/>
    <w:rsid w:val="009D2EFC"/>
    <w:rsid w:val="009F2F2B"/>
    <w:rsid w:val="00A20DC9"/>
    <w:rsid w:val="00A2202E"/>
    <w:rsid w:val="00A26FB7"/>
    <w:rsid w:val="00A3400A"/>
    <w:rsid w:val="00A36619"/>
    <w:rsid w:val="00A478FA"/>
    <w:rsid w:val="00A529A4"/>
    <w:rsid w:val="00A55B68"/>
    <w:rsid w:val="00A64A27"/>
    <w:rsid w:val="00A73BF4"/>
    <w:rsid w:val="00A8053A"/>
    <w:rsid w:val="00AB14D0"/>
    <w:rsid w:val="00AB2F77"/>
    <w:rsid w:val="00AD19DD"/>
    <w:rsid w:val="00AE36D4"/>
    <w:rsid w:val="00B02307"/>
    <w:rsid w:val="00B51B63"/>
    <w:rsid w:val="00B6375D"/>
    <w:rsid w:val="00B83D57"/>
    <w:rsid w:val="00B916AC"/>
    <w:rsid w:val="00B91CE2"/>
    <w:rsid w:val="00BD0830"/>
    <w:rsid w:val="00BD5538"/>
    <w:rsid w:val="00BD7888"/>
    <w:rsid w:val="00BE3D8B"/>
    <w:rsid w:val="00BE5183"/>
    <w:rsid w:val="00BE7737"/>
    <w:rsid w:val="00BE7AD6"/>
    <w:rsid w:val="00C07EAF"/>
    <w:rsid w:val="00C11576"/>
    <w:rsid w:val="00C137E0"/>
    <w:rsid w:val="00C14E4F"/>
    <w:rsid w:val="00C25B64"/>
    <w:rsid w:val="00C377AC"/>
    <w:rsid w:val="00C4025E"/>
    <w:rsid w:val="00C6349D"/>
    <w:rsid w:val="00C753E6"/>
    <w:rsid w:val="00C85423"/>
    <w:rsid w:val="00C9263B"/>
    <w:rsid w:val="00C92792"/>
    <w:rsid w:val="00CA04BE"/>
    <w:rsid w:val="00CA5071"/>
    <w:rsid w:val="00D104F1"/>
    <w:rsid w:val="00D142B6"/>
    <w:rsid w:val="00D272B5"/>
    <w:rsid w:val="00D61378"/>
    <w:rsid w:val="00D97DD7"/>
    <w:rsid w:val="00D97F68"/>
    <w:rsid w:val="00DA4E78"/>
    <w:rsid w:val="00DD0074"/>
    <w:rsid w:val="00DD14FB"/>
    <w:rsid w:val="00DD6247"/>
    <w:rsid w:val="00DE212D"/>
    <w:rsid w:val="00DE6E76"/>
    <w:rsid w:val="00DF4E73"/>
    <w:rsid w:val="00E00842"/>
    <w:rsid w:val="00E02630"/>
    <w:rsid w:val="00E06331"/>
    <w:rsid w:val="00E07B78"/>
    <w:rsid w:val="00E13273"/>
    <w:rsid w:val="00E24C33"/>
    <w:rsid w:val="00E36C40"/>
    <w:rsid w:val="00E41C2D"/>
    <w:rsid w:val="00E46D1C"/>
    <w:rsid w:val="00E733EB"/>
    <w:rsid w:val="00E83AC6"/>
    <w:rsid w:val="00E85DCC"/>
    <w:rsid w:val="00EA11F9"/>
    <w:rsid w:val="00EA6410"/>
    <w:rsid w:val="00F12B52"/>
    <w:rsid w:val="00F249FE"/>
    <w:rsid w:val="00F25708"/>
    <w:rsid w:val="00F31F98"/>
    <w:rsid w:val="00F367EF"/>
    <w:rsid w:val="00F64122"/>
    <w:rsid w:val="00F707E5"/>
    <w:rsid w:val="00F801C8"/>
    <w:rsid w:val="00FD16AC"/>
    <w:rsid w:val="00FD2EE8"/>
    <w:rsid w:val="00FE06D4"/>
    <w:rsid w:val="00FE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4F25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Nonformat">
    <w:name w:val="ConsPlusNonformat"/>
    <w:rsid w:val="00414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rmal (Web)"/>
    <w:basedOn w:val="a"/>
    <w:rsid w:val="0041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4491"/>
    <w:pPr>
      <w:ind w:left="720"/>
      <w:contextualSpacing/>
    </w:pPr>
  </w:style>
  <w:style w:type="character" w:styleId="a5">
    <w:name w:val="Hyperlink"/>
    <w:rsid w:val="0041449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D788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99"/>
    <w:rsid w:val="00E0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ntc">
    <w:name w:val="printc"/>
    <w:basedOn w:val="a"/>
    <w:uiPriority w:val="99"/>
    <w:rsid w:val="0090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3540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ConsPlusNormal0">
    <w:name w:val="ConsPlusNormal Знак"/>
    <w:link w:val="ConsPlusNormal"/>
    <w:locked/>
    <w:rsid w:val="001A0068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A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0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6D26"/>
  </w:style>
  <w:style w:type="paragraph" w:customStyle="1" w:styleId="Style2">
    <w:name w:val="Style2"/>
    <w:basedOn w:val="a"/>
    <w:rsid w:val="00264E3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a"/>
    <w:rsid w:val="00264E3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">
    <w:name w:val="Font Style11"/>
    <w:rsid w:val="00264E31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4F25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Nonformat">
    <w:name w:val="ConsPlusNonformat"/>
    <w:rsid w:val="00414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rmal (Web)"/>
    <w:basedOn w:val="a"/>
    <w:rsid w:val="0041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4491"/>
    <w:pPr>
      <w:ind w:left="720"/>
      <w:contextualSpacing/>
    </w:pPr>
  </w:style>
  <w:style w:type="character" w:styleId="a5">
    <w:name w:val="Hyperlink"/>
    <w:rsid w:val="0041449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D788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99"/>
    <w:rsid w:val="00E0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ntc">
    <w:name w:val="printc"/>
    <w:basedOn w:val="a"/>
    <w:uiPriority w:val="99"/>
    <w:rsid w:val="0090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3540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ConsPlusNormal0">
    <w:name w:val="ConsPlusNormal Знак"/>
    <w:link w:val="ConsPlusNormal"/>
    <w:locked/>
    <w:rsid w:val="001A0068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A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0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6D26"/>
  </w:style>
  <w:style w:type="paragraph" w:customStyle="1" w:styleId="Style2">
    <w:name w:val="Style2"/>
    <w:basedOn w:val="a"/>
    <w:rsid w:val="00264E3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a"/>
    <w:rsid w:val="00264E3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">
    <w:name w:val="Font Style11"/>
    <w:rsid w:val="00264E3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vp\Desktop\&#1056;&#1072;&#1073;&#1086;&#1095;&#1080;&#1081;%20&#1089;&#1090;&#1086;&#1083;\&#1053;&#1055;&#1040;\&#1045;&#1088;&#1084;&#1086;&#1083;&#1080;&#1085;&#1089;&#1082;&#1086;&#1075;&#1086;%20&#1085;&#1086;&#1074;&#1086;&#1077;\&#1055;&#1086;&#1089;&#1090;&#1072;&#1085;&#1086;&#1074;&#1083;&#1077;&#1085;&#1080;&#1077;%20&#8470;%2057%20&#1087;&#1086;&#1088;&#1103;&#1076;&#1086;&#1082;%20&#1088;&#1072;&#1079;&#1088;%20%20&#1087;&#1088;&#1086;&#1075;&#1088;&#1072;&#1084;&#1084;.doc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yperlink" Target="consultantplus://offline/ref=6FE939B0C9BCF41F9EED272A25E9B2DB118A1DD5072522EE861ACCC9B6pCd5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yperlink" Target="consultantplus://offline/ref=6FE939B0C9BCF41F9EED27293785EDD3178342DE06282BBCDC459794E1CC207B59807BF685C6A6CDC168D4p2d3I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yperlink" Target="consultantplus://offline/ref=1C7D5027600F8730AEE7956481053962490DB5089CD6AE8D389AF642DCu4g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hyperlink" Target="consultantplus://offline/ref=1C7D5027600F8730AEE795679369666A4F07E2049EDEA1D262C5AD1F8B47760063CDD78EB8D3D57707F829uBg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1C7BC-6DF2-43EC-B40C-F76FEB95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3737</Words>
  <Characters>21302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</cp:lastModifiedBy>
  <cp:revision>3</cp:revision>
  <cp:lastPrinted>2017-12-06T09:49:00Z</cp:lastPrinted>
  <dcterms:created xsi:type="dcterms:W3CDTF">2017-12-06T09:02:00Z</dcterms:created>
  <dcterms:modified xsi:type="dcterms:W3CDTF">2017-12-06T10:02:00Z</dcterms:modified>
</cp:coreProperties>
</file>