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A773E0" w14:textId="77777777" w:rsidR="00304DF1" w:rsidRDefault="00C004AC" w:rsidP="00304DF1">
      <w:pPr>
        <w:spacing w:after="0" w:line="240" w:lineRule="auto"/>
        <w:jc w:val="center"/>
        <w:rPr>
          <w:rFonts w:ascii="Times New Roman" w:eastAsia="Times New Roman" w:hAnsi="Times New Roman" w:cs="Times New Roman"/>
          <w:b/>
          <w:color w:val="242424"/>
          <w:kern w:val="0"/>
          <w:sz w:val="28"/>
          <w:szCs w:val="28"/>
          <w:lang w:eastAsia="ru-RU"/>
          <w14:ligatures w14:val="none"/>
        </w:rPr>
      </w:pPr>
      <w:r w:rsidRPr="00304DF1">
        <w:rPr>
          <w:rFonts w:ascii="Times New Roman" w:eastAsia="Times New Roman" w:hAnsi="Times New Roman" w:cs="Times New Roman"/>
          <w:b/>
          <w:color w:val="242424"/>
          <w:kern w:val="0"/>
          <w:sz w:val="28"/>
          <w:szCs w:val="28"/>
          <w:lang w:eastAsia="ru-RU"/>
          <w14:ligatures w14:val="none"/>
        </w:rPr>
        <w:t xml:space="preserve">Извещение </w:t>
      </w:r>
      <w:bookmarkStart w:id="0" w:name="_GoBack"/>
      <w:bookmarkEnd w:id="0"/>
    </w:p>
    <w:p w14:paraId="24CA506C" w14:textId="1B15052F" w:rsidR="00C004AC" w:rsidRDefault="00C004AC" w:rsidP="00304DF1">
      <w:pPr>
        <w:spacing w:after="0" w:line="240" w:lineRule="auto"/>
        <w:jc w:val="center"/>
        <w:rPr>
          <w:rFonts w:ascii="Times New Roman" w:eastAsia="Times New Roman" w:hAnsi="Times New Roman" w:cs="Times New Roman"/>
          <w:b/>
          <w:color w:val="242424"/>
          <w:kern w:val="0"/>
          <w:sz w:val="28"/>
          <w:szCs w:val="28"/>
          <w:lang w:eastAsia="ru-RU"/>
          <w14:ligatures w14:val="none"/>
        </w:rPr>
      </w:pPr>
      <w:r w:rsidRPr="00304DF1">
        <w:rPr>
          <w:rFonts w:ascii="Times New Roman" w:eastAsia="Times New Roman" w:hAnsi="Times New Roman" w:cs="Times New Roman"/>
          <w:b/>
          <w:color w:val="242424"/>
          <w:kern w:val="0"/>
          <w:sz w:val="28"/>
          <w:szCs w:val="28"/>
          <w:lang w:eastAsia="ru-RU"/>
          <w14:ligatures w14:val="none"/>
        </w:rPr>
        <w:t>о проведении аукцио</w:t>
      </w:r>
      <w:r w:rsidR="002D070E" w:rsidRPr="00304DF1">
        <w:rPr>
          <w:rFonts w:ascii="Times New Roman" w:eastAsia="Times New Roman" w:hAnsi="Times New Roman" w:cs="Times New Roman"/>
          <w:b/>
          <w:color w:val="242424"/>
          <w:kern w:val="0"/>
          <w:sz w:val="28"/>
          <w:szCs w:val="28"/>
          <w:lang w:eastAsia="ru-RU"/>
          <w14:ligatures w14:val="none"/>
        </w:rPr>
        <w:t>на на право заключения договора на размещение нестационарного торгового объекта</w:t>
      </w:r>
    </w:p>
    <w:p w14:paraId="411C9E7A" w14:textId="77777777" w:rsidR="004D45CD" w:rsidRPr="00304DF1" w:rsidRDefault="004D45CD" w:rsidP="00304DF1">
      <w:pPr>
        <w:spacing w:after="0" w:line="240" w:lineRule="auto"/>
        <w:jc w:val="center"/>
        <w:rPr>
          <w:rFonts w:ascii="Times New Roman" w:eastAsia="Times New Roman" w:hAnsi="Times New Roman" w:cs="Times New Roman"/>
          <w:b/>
          <w:color w:val="242424"/>
          <w:kern w:val="0"/>
          <w:sz w:val="28"/>
          <w:szCs w:val="28"/>
          <w:lang w:eastAsia="ru-RU"/>
          <w14:ligatures w14:val="none"/>
        </w:rPr>
      </w:pPr>
    </w:p>
    <w:p w14:paraId="2540A043" w14:textId="03871036" w:rsidR="00271938" w:rsidRDefault="00C004AC" w:rsidP="00065533">
      <w:pPr>
        <w:widowControl w:val="0"/>
        <w:autoSpaceDE w:val="0"/>
        <w:autoSpaceDN w:val="0"/>
        <w:adjustRightInd w:val="0"/>
        <w:spacing w:after="0" w:line="240" w:lineRule="auto"/>
        <w:jc w:val="both"/>
        <w:rPr>
          <w:rFonts w:ascii="Times New Roman" w:hAnsi="Times New Roman"/>
          <w:b/>
          <w:sz w:val="28"/>
          <w:szCs w:val="28"/>
        </w:rPr>
      </w:pPr>
      <w:r w:rsidRPr="002D070E">
        <w:rPr>
          <w:rFonts w:ascii="Times New Roman" w:eastAsia="Times New Roman" w:hAnsi="Times New Roman" w:cs="Times New Roman"/>
          <w:color w:val="242424"/>
          <w:kern w:val="0"/>
          <w:sz w:val="28"/>
          <w:szCs w:val="28"/>
          <w:lang w:eastAsia="ru-RU"/>
          <w14:ligatures w14:val="none"/>
        </w:rPr>
        <w:t xml:space="preserve">1. </w:t>
      </w:r>
      <w:r w:rsidR="00B4048E">
        <w:rPr>
          <w:rFonts w:ascii="Times New Roman" w:hAnsi="Times New Roman"/>
          <w:sz w:val="28"/>
          <w:szCs w:val="28"/>
        </w:rPr>
        <w:t>Администрация Ермолинского сельского поселе</w:t>
      </w:r>
      <w:r w:rsidR="004D45CD">
        <w:rPr>
          <w:rFonts w:ascii="Times New Roman" w:hAnsi="Times New Roman"/>
          <w:sz w:val="28"/>
          <w:szCs w:val="28"/>
        </w:rPr>
        <w:t>ния на основании постановл</w:t>
      </w:r>
      <w:r w:rsidR="00D73375">
        <w:rPr>
          <w:rFonts w:ascii="Times New Roman" w:hAnsi="Times New Roman"/>
          <w:sz w:val="28"/>
          <w:szCs w:val="28"/>
        </w:rPr>
        <w:t xml:space="preserve">ения </w:t>
      </w:r>
      <w:r w:rsidR="00892689">
        <w:rPr>
          <w:rFonts w:ascii="Times New Roman" w:hAnsi="Times New Roman"/>
          <w:sz w:val="28"/>
          <w:szCs w:val="28"/>
        </w:rPr>
        <w:t>А</w:t>
      </w:r>
      <w:r w:rsidR="00D73375">
        <w:rPr>
          <w:rFonts w:ascii="Times New Roman" w:hAnsi="Times New Roman"/>
          <w:sz w:val="28"/>
          <w:szCs w:val="28"/>
        </w:rPr>
        <w:t>дминистрации от</w:t>
      </w:r>
      <w:r w:rsidR="00065533">
        <w:rPr>
          <w:rFonts w:ascii="Times New Roman" w:hAnsi="Times New Roman"/>
          <w:sz w:val="28"/>
          <w:szCs w:val="28"/>
        </w:rPr>
        <w:t xml:space="preserve"> </w:t>
      </w:r>
      <w:r w:rsidR="00E8312A">
        <w:rPr>
          <w:rFonts w:ascii="Times New Roman" w:hAnsi="Times New Roman"/>
          <w:sz w:val="28"/>
          <w:szCs w:val="28"/>
        </w:rPr>
        <w:t>27</w:t>
      </w:r>
      <w:r w:rsidR="00065533">
        <w:rPr>
          <w:rFonts w:ascii="Times New Roman" w:hAnsi="Times New Roman"/>
          <w:sz w:val="28"/>
          <w:szCs w:val="28"/>
        </w:rPr>
        <w:t>.</w:t>
      </w:r>
      <w:r w:rsidR="00E8312A">
        <w:rPr>
          <w:rFonts w:ascii="Times New Roman" w:hAnsi="Times New Roman"/>
          <w:sz w:val="28"/>
          <w:szCs w:val="28"/>
        </w:rPr>
        <w:t>01</w:t>
      </w:r>
      <w:r w:rsidR="000F4143">
        <w:rPr>
          <w:rFonts w:ascii="Times New Roman" w:hAnsi="Times New Roman"/>
          <w:sz w:val="28"/>
          <w:szCs w:val="28"/>
        </w:rPr>
        <w:t>.</w:t>
      </w:r>
      <w:r w:rsidR="00D73375">
        <w:rPr>
          <w:rFonts w:ascii="Times New Roman" w:hAnsi="Times New Roman"/>
          <w:sz w:val="28"/>
          <w:szCs w:val="28"/>
        </w:rPr>
        <w:t>202</w:t>
      </w:r>
      <w:r w:rsidR="00E8312A">
        <w:rPr>
          <w:rFonts w:ascii="Times New Roman" w:hAnsi="Times New Roman"/>
          <w:sz w:val="28"/>
          <w:szCs w:val="28"/>
        </w:rPr>
        <w:t>5</w:t>
      </w:r>
      <w:r w:rsidR="000F4143">
        <w:rPr>
          <w:rFonts w:ascii="Times New Roman" w:hAnsi="Times New Roman"/>
          <w:sz w:val="28"/>
          <w:szCs w:val="28"/>
        </w:rPr>
        <w:t xml:space="preserve"> </w:t>
      </w:r>
      <w:r w:rsidR="004D45CD">
        <w:rPr>
          <w:rFonts w:ascii="Times New Roman" w:hAnsi="Times New Roman"/>
          <w:sz w:val="28"/>
          <w:szCs w:val="28"/>
        </w:rPr>
        <w:t>№</w:t>
      </w:r>
      <w:r w:rsidR="00065533">
        <w:rPr>
          <w:rFonts w:ascii="Times New Roman" w:hAnsi="Times New Roman"/>
          <w:sz w:val="28"/>
          <w:szCs w:val="28"/>
        </w:rPr>
        <w:t xml:space="preserve"> </w:t>
      </w:r>
      <w:r w:rsidR="0051082F" w:rsidRPr="0051082F">
        <w:rPr>
          <w:rFonts w:ascii="Times New Roman" w:hAnsi="Times New Roman"/>
          <w:sz w:val="28"/>
          <w:szCs w:val="28"/>
        </w:rPr>
        <w:t>53</w:t>
      </w:r>
      <w:r w:rsidR="004D45CD">
        <w:rPr>
          <w:rFonts w:ascii="Times New Roman" w:hAnsi="Times New Roman"/>
          <w:sz w:val="28"/>
          <w:szCs w:val="28"/>
        </w:rPr>
        <w:t xml:space="preserve"> </w:t>
      </w:r>
      <w:r w:rsidR="00E8312A">
        <w:rPr>
          <w:rFonts w:ascii="Times New Roman" w:hAnsi="Times New Roman"/>
          <w:sz w:val="28"/>
          <w:szCs w:val="28"/>
        </w:rPr>
        <w:t xml:space="preserve">проводит </w:t>
      </w:r>
      <w:proofErr w:type="gramStart"/>
      <w:r w:rsidR="00B4048E" w:rsidRPr="00065533">
        <w:rPr>
          <w:rFonts w:ascii="Times New Roman" w:hAnsi="Times New Roman"/>
          <w:sz w:val="28"/>
          <w:szCs w:val="28"/>
        </w:rPr>
        <w:t>аукцион</w:t>
      </w:r>
      <w:proofErr w:type="gramEnd"/>
      <w:r w:rsidR="00065533">
        <w:rPr>
          <w:rFonts w:ascii="Times New Roman" w:hAnsi="Times New Roman"/>
          <w:b/>
          <w:sz w:val="28"/>
          <w:szCs w:val="28"/>
        </w:rPr>
        <w:t xml:space="preserve"> </w:t>
      </w:r>
      <w:r w:rsidR="00B4048E">
        <w:rPr>
          <w:rFonts w:ascii="Times New Roman" w:hAnsi="Times New Roman"/>
          <w:sz w:val="28"/>
          <w:szCs w:val="28"/>
        </w:rPr>
        <w:t xml:space="preserve">открытый по составу участников и по форме подачи предложений о цене. </w:t>
      </w:r>
    </w:p>
    <w:p w14:paraId="49ABB731" w14:textId="5C948F51" w:rsidR="00C004AC" w:rsidRPr="00065533" w:rsidRDefault="00C004AC" w:rsidP="00065533">
      <w:pPr>
        <w:widowControl w:val="0"/>
        <w:autoSpaceDE w:val="0"/>
        <w:autoSpaceDN w:val="0"/>
        <w:adjustRightInd w:val="0"/>
        <w:spacing w:after="0" w:line="240" w:lineRule="auto"/>
        <w:jc w:val="both"/>
        <w:rPr>
          <w:rFonts w:ascii="Times New Roman" w:hAnsi="Times New Roman"/>
          <w:sz w:val="28"/>
          <w:szCs w:val="28"/>
        </w:rPr>
      </w:pPr>
      <w:r w:rsidRPr="002D070E">
        <w:rPr>
          <w:rFonts w:ascii="Times New Roman" w:eastAsia="Times New Roman" w:hAnsi="Times New Roman" w:cs="Times New Roman"/>
          <w:color w:val="242424"/>
          <w:kern w:val="0"/>
          <w:sz w:val="28"/>
          <w:szCs w:val="28"/>
          <w:lang w:eastAsia="ru-RU"/>
          <w14:ligatures w14:val="none"/>
        </w:rPr>
        <w:t>2. Аукцион проводится</w:t>
      </w:r>
      <w:r w:rsidR="00271938">
        <w:rPr>
          <w:rFonts w:ascii="Times New Roman" w:eastAsia="Times New Roman" w:hAnsi="Times New Roman" w:cs="Times New Roman"/>
          <w:color w:val="242424"/>
          <w:kern w:val="0"/>
          <w:sz w:val="28"/>
          <w:szCs w:val="28"/>
          <w:lang w:eastAsia="ru-RU"/>
          <w14:ligatures w14:val="none"/>
        </w:rPr>
        <w:t xml:space="preserve"> </w:t>
      </w:r>
      <w:r w:rsidR="0084141C">
        <w:rPr>
          <w:rFonts w:ascii="Times New Roman" w:hAnsi="Times New Roman" w:cs="Times New Roman"/>
          <w:sz w:val="28"/>
          <w:szCs w:val="28"/>
        </w:rPr>
        <w:t>1</w:t>
      </w:r>
      <w:r w:rsidR="00E8312A">
        <w:rPr>
          <w:rFonts w:ascii="Times New Roman" w:hAnsi="Times New Roman" w:cs="Times New Roman"/>
          <w:sz w:val="28"/>
          <w:szCs w:val="28"/>
        </w:rPr>
        <w:t>7</w:t>
      </w:r>
      <w:r w:rsidR="00D73375" w:rsidRPr="000B114A">
        <w:rPr>
          <w:rFonts w:ascii="Times New Roman" w:hAnsi="Times New Roman" w:cs="Times New Roman"/>
          <w:sz w:val="28"/>
          <w:szCs w:val="28"/>
        </w:rPr>
        <w:t xml:space="preserve"> </w:t>
      </w:r>
      <w:r w:rsidR="00E8312A">
        <w:rPr>
          <w:rFonts w:ascii="Times New Roman" w:hAnsi="Times New Roman" w:cs="Times New Roman"/>
          <w:sz w:val="28"/>
          <w:szCs w:val="28"/>
        </w:rPr>
        <w:t>февраля</w:t>
      </w:r>
      <w:r w:rsidR="00D73375" w:rsidRPr="000B114A">
        <w:rPr>
          <w:rFonts w:ascii="Times New Roman" w:hAnsi="Times New Roman" w:cs="Times New Roman"/>
          <w:sz w:val="28"/>
          <w:szCs w:val="28"/>
        </w:rPr>
        <w:t xml:space="preserve"> </w:t>
      </w:r>
      <w:r w:rsidR="00D73375" w:rsidRPr="000B114A">
        <w:rPr>
          <w:rFonts w:ascii="Times New Roman" w:hAnsi="Times New Roman"/>
          <w:sz w:val="28"/>
          <w:szCs w:val="28"/>
        </w:rPr>
        <w:t>202</w:t>
      </w:r>
      <w:r w:rsidR="00E8312A">
        <w:rPr>
          <w:rFonts w:ascii="Times New Roman" w:hAnsi="Times New Roman"/>
          <w:sz w:val="28"/>
          <w:szCs w:val="28"/>
        </w:rPr>
        <w:t>5</w:t>
      </w:r>
      <w:r w:rsidR="00D73375" w:rsidRPr="000B114A">
        <w:rPr>
          <w:rFonts w:ascii="Times New Roman" w:hAnsi="Times New Roman"/>
          <w:sz w:val="28"/>
          <w:szCs w:val="28"/>
        </w:rPr>
        <w:t xml:space="preserve"> года в 10:00</w:t>
      </w:r>
      <w:r w:rsidR="000F4143" w:rsidRPr="000B114A">
        <w:rPr>
          <w:rFonts w:ascii="Times New Roman" w:hAnsi="Times New Roman"/>
          <w:sz w:val="28"/>
          <w:szCs w:val="28"/>
        </w:rPr>
        <w:t xml:space="preserve"> час</w:t>
      </w:r>
      <w:r w:rsidR="00316EB3">
        <w:rPr>
          <w:rFonts w:ascii="Times New Roman" w:hAnsi="Times New Roman"/>
          <w:b/>
          <w:sz w:val="28"/>
          <w:szCs w:val="28"/>
        </w:rPr>
        <w:t xml:space="preserve"> </w:t>
      </w:r>
      <w:r w:rsidR="00B4048E">
        <w:rPr>
          <w:rFonts w:ascii="Times New Roman" w:hAnsi="Times New Roman"/>
          <w:sz w:val="28"/>
          <w:szCs w:val="28"/>
        </w:rPr>
        <w:t xml:space="preserve">в здании </w:t>
      </w:r>
      <w:r w:rsidR="00065533">
        <w:rPr>
          <w:rFonts w:ascii="Times New Roman" w:hAnsi="Times New Roman"/>
          <w:sz w:val="28"/>
          <w:szCs w:val="28"/>
        </w:rPr>
        <w:t>А</w:t>
      </w:r>
      <w:r w:rsidR="00B4048E">
        <w:rPr>
          <w:rFonts w:ascii="Times New Roman" w:hAnsi="Times New Roman"/>
          <w:sz w:val="28"/>
          <w:szCs w:val="28"/>
        </w:rPr>
        <w:t xml:space="preserve">дминистрации по адресу: </w:t>
      </w:r>
      <w:r w:rsidR="004D45CD">
        <w:rPr>
          <w:rFonts w:ascii="Times New Roman" w:hAnsi="Times New Roman"/>
          <w:sz w:val="28"/>
          <w:szCs w:val="28"/>
        </w:rPr>
        <w:t xml:space="preserve">Новгородская область, Новгородский район, </w:t>
      </w:r>
      <w:r w:rsidR="00065533">
        <w:rPr>
          <w:rFonts w:ascii="Times New Roman" w:hAnsi="Times New Roman"/>
          <w:sz w:val="28"/>
          <w:szCs w:val="28"/>
        </w:rPr>
        <w:t xml:space="preserve"> д. Ермолино, д. 31</w:t>
      </w:r>
    </w:p>
    <w:p w14:paraId="00D77CB2" w14:textId="636E7E8C" w:rsidR="0082226F" w:rsidRDefault="00271938" w:rsidP="00B4048E">
      <w:pPr>
        <w:widowControl w:val="0"/>
        <w:autoSpaceDE w:val="0"/>
        <w:autoSpaceDN w:val="0"/>
        <w:adjustRightInd w:val="0"/>
        <w:spacing w:after="0" w:line="240" w:lineRule="auto"/>
        <w:jc w:val="both"/>
        <w:rPr>
          <w:rFonts w:ascii="Times New Roman" w:hAnsi="Times New Roman"/>
          <w:sz w:val="28"/>
          <w:szCs w:val="28"/>
        </w:rPr>
      </w:pPr>
      <w:r>
        <w:rPr>
          <w:rFonts w:ascii="Times New Roman" w:eastAsia="Times New Roman" w:hAnsi="Times New Roman" w:cs="Times New Roman"/>
          <w:color w:val="242424"/>
          <w:kern w:val="0"/>
          <w:sz w:val="28"/>
          <w:szCs w:val="28"/>
          <w:lang w:eastAsia="ru-RU"/>
          <w14:ligatures w14:val="none"/>
        </w:rPr>
        <w:t>3.</w:t>
      </w:r>
      <w:r w:rsidR="00C004AC" w:rsidRPr="002D070E">
        <w:rPr>
          <w:rFonts w:ascii="Times New Roman" w:eastAsia="Times New Roman" w:hAnsi="Times New Roman" w:cs="Times New Roman"/>
          <w:color w:val="242424"/>
          <w:kern w:val="0"/>
          <w:sz w:val="28"/>
          <w:szCs w:val="28"/>
          <w:lang w:eastAsia="ru-RU"/>
          <w14:ligatures w14:val="none"/>
        </w:rPr>
        <w:t xml:space="preserve"> Предмет аукци</w:t>
      </w:r>
      <w:r w:rsidR="0082226F">
        <w:rPr>
          <w:rFonts w:ascii="Times New Roman" w:eastAsia="Times New Roman" w:hAnsi="Times New Roman" w:cs="Times New Roman"/>
          <w:color w:val="242424"/>
          <w:kern w:val="0"/>
          <w:sz w:val="28"/>
          <w:szCs w:val="28"/>
          <w:lang w:eastAsia="ru-RU"/>
          <w14:ligatures w14:val="none"/>
        </w:rPr>
        <w:t xml:space="preserve">она </w:t>
      </w:r>
      <w:r w:rsidR="00B4048E" w:rsidRPr="00B4048E">
        <w:rPr>
          <w:rFonts w:ascii="Times New Roman" w:hAnsi="Times New Roman"/>
          <w:sz w:val="28"/>
          <w:szCs w:val="28"/>
        </w:rPr>
        <w:t xml:space="preserve"> </w:t>
      </w:r>
    </w:p>
    <w:p w14:paraId="6A3668F8" w14:textId="122D8CAB" w:rsidR="0082226F" w:rsidRDefault="0082226F" w:rsidP="00B4048E">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3.1</w:t>
      </w:r>
      <w:r w:rsidR="004D45CD">
        <w:rPr>
          <w:rFonts w:ascii="Times New Roman" w:hAnsi="Times New Roman"/>
          <w:sz w:val="28"/>
          <w:szCs w:val="28"/>
        </w:rPr>
        <w:t>.</w:t>
      </w:r>
      <w:r>
        <w:rPr>
          <w:rFonts w:ascii="Times New Roman" w:hAnsi="Times New Roman"/>
          <w:sz w:val="28"/>
          <w:szCs w:val="28"/>
        </w:rPr>
        <w:t xml:space="preserve"> П</w:t>
      </w:r>
      <w:r w:rsidR="00B4048E">
        <w:rPr>
          <w:rFonts w:ascii="Times New Roman" w:hAnsi="Times New Roman"/>
          <w:sz w:val="28"/>
          <w:szCs w:val="28"/>
        </w:rPr>
        <w:t>раво размещения нестационарного торгового объекта по адресу:</w:t>
      </w:r>
      <w:r w:rsidR="00B4048E">
        <w:rPr>
          <w:rFonts w:ascii="Times New Roman" w:hAnsi="Times New Roman"/>
          <w:b/>
          <w:sz w:val="28"/>
          <w:szCs w:val="28"/>
        </w:rPr>
        <w:t xml:space="preserve"> </w:t>
      </w:r>
      <w:r w:rsidR="004D45CD">
        <w:rPr>
          <w:rFonts w:ascii="Times New Roman" w:hAnsi="Times New Roman"/>
          <w:sz w:val="28"/>
          <w:szCs w:val="28"/>
        </w:rPr>
        <w:t>Новгородская область, Новгородский район,</w:t>
      </w:r>
      <w:r w:rsidR="00B4048E">
        <w:rPr>
          <w:rFonts w:ascii="Times New Roman" w:hAnsi="Times New Roman"/>
          <w:b/>
          <w:sz w:val="28"/>
          <w:szCs w:val="28"/>
        </w:rPr>
        <w:t xml:space="preserve"> </w:t>
      </w:r>
      <w:r w:rsidR="004D45CD">
        <w:rPr>
          <w:rFonts w:ascii="Times New Roman" w:hAnsi="Times New Roman"/>
          <w:sz w:val="28"/>
          <w:szCs w:val="28"/>
        </w:rPr>
        <w:t>д.</w:t>
      </w:r>
      <w:r w:rsidR="00D5542C">
        <w:rPr>
          <w:rFonts w:ascii="Times New Roman" w:hAnsi="Times New Roman"/>
          <w:sz w:val="28"/>
          <w:szCs w:val="28"/>
        </w:rPr>
        <w:t xml:space="preserve"> </w:t>
      </w:r>
      <w:proofErr w:type="spellStart"/>
      <w:r w:rsidR="00065533">
        <w:rPr>
          <w:rFonts w:ascii="Times New Roman" w:hAnsi="Times New Roman"/>
          <w:sz w:val="28"/>
          <w:szCs w:val="28"/>
        </w:rPr>
        <w:t>Сырково</w:t>
      </w:r>
      <w:proofErr w:type="spellEnd"/>
      <w:r w:rsidR="004D45CD">
        <w:rPr>
          <w:rFonts w:ascii="Times New Roman" w:hAnsi="Times New Roman"/>
          <w:sz w:val="28"/>
          <w:szCs w:val="28"/>
        </w:rPr>
        <w:t xml:space="preserve">, </w:t>
      </w:r>
      <w:r w:rsidR="00065533">
        <w:rPr>
          <w:rFonts w:ascii="Times New Roman" w:hAnsi="Times New Roman"/>
          <w:sz w:val="28"/>
          <w:szCs w:val="28"/>
        </w:rPr>
        <w:t>ул. Советская, у дома № 1</w:t>
      </w:r>
    </w:p>
    <w:p w14:paraId="4873F556" w14:textId="31AF7C65" w:rsidR="00B4048E" w:rsidRPr="001A12B2" w:rsidRDefault="0082226F" w:rsidP="00B4048E">
      <w:pPr>
        <w:widowControl w:val="0"/>
        <w:autoSpaceDE w:val="0"/>
        <w:autoSpaceDN w:val="0"/>
        <w:adjustRightInd w:val="0"/>
        <w:spacing w:after="0" w:line="240" w:lineRule="auto"/>
        <w:jc w:val="both"/>
        <w:rPr>
          <w:rFonts w:ascii="Times New Roman" w:hAnsi="Times New Roman"/>
          <w:b/>
          <w:color w:val="FF0000"/>
          <w:sz w:val="28"/>
          <w:szCs w:val="28"/>
        </w:rPr>
      </w:pPr>
      <w:r w:rsidRPr="000B114A">
        <w:rPr>
          <w:rFonts w:ascii="Times New Roman" w:hAnsi="Times New Roman"/>
          <w:sz w:val="28"/>
          <w:szCs w:val="28"/>
        </w:rPr>
        <w:t>3.2</w:t>
      </w:r>
      <w:r w:rsidR="004D45CD">
        <w:rPr>
          <w:rFonts w:ascii="Times New Roman" w:hAnsi="Times New Roman"/>
          <w:sz w:val="28"/>
          <w:szCs w:val="28"/>
        </w:rPr>
        <w:t>.</w:t>
      </w:r>
      <w:r>
        <w:rPr>
          <w:rFonts w:ascii="Times New Roman" w:hAnsi="Times New Roman"/>
          <w:sz w:val="28"/>
          <w:szCs w:val="28"/>
        </w:rPr>
        <w:t xml:space="preserve"> Площадь</w:t>
      </w:r>
      <w:r w:rsidRPr="0082226F">
        <w:rPr>
          <w:rFonts w:ascii="Times New Roman" w:hAnsi="Times New Roman"/>
          <w:sz w:val="28"/>
          <w:szCs w:val="28"/>
        </w:rPr>
        <w:t xml:space="preserve"> </w:t>
      </w:r>
      <w:r>
        <w:rPr>
          <w:rFonts w:ascii="Times New Roman" w:hAnsi="Times New Roman"/>
          <w:sz w:val="28"/>
          <w:szCs w:val="28"/>
        </w:rPr>
        <w:t>размещения нестационарного торгового объекта</w:t>
      </w:r>
      <w:r w:rsidR="001A12B2">
        <w:rPr>
          <w:rFonts w:ascii="Times New Roman" w:hAnsi="Times New Roman"/>
          <w:sz w:val="28"/>
          <w:szCs w:val="28"/>
        </w:rPr>
        <w:t xml:space="preserve"> </w:t>
      </w:r>
      <w:r w:rsidR="004D45CD">
        <w:rPr>
          <w:rFonts w:ascii="Times New Roman" w:hAnsi="Times New Roman"/>
          <w:sz w:val="28"/>
          <w:szCs w:val="28"/>
        </w:rPr>
        <w:t>-</w:t>
      </w:r>
      <w:r w:rsidR="00271938">
        <w:rPr>
          <w:rFonts w:ascii="Times New Roman" w:hAnsi="Times New Roman"/>
          <w:sz w:val="28"/>
          <w:szCs w:val="28"/>
        </w:rPr>
        <w:t xml:space="preserve"> </w:t>
      </w:r>
      <w:r w:rsidR="00D73375" w:rsidRPr="000B114A">
        <w:rPr>
          <w:rFonts w:ascii="Times New Roman" w:hAnsi="Times New Roman"/>
          <w:sz w:val="28"/>
          <w:szCs w:val="28"/>
        </w:rPr>
        <w:t>1</w:t>
      </w:r>
      <w:r w:rsidR="007F29F4" w:rsidRPr="000B114A">
        <w:rPr>
          <w:rFonts w:ascii="Times New Roman" w:hAnsi="Times New Roman"/>
          <w:sz w:val="28"/>
          <w:szCs w:val="28"/>
        </w:rPr>
        <w:t>0 кв. м.</w:t>
      </w:r>
    </w:p>
    <w:p w14:paraId="16682F7A" w14:textId="689EE1F7" w:rsidR="0082226F" w:rsidRPr="00FB3F3A" w:rsidRDefault="0082226F" w:rsidP="00B4048E">
      <w:pPr>
        <w:widowControl w:val="0"/>
        <w:autoSpaceDE w:val="0"/>
        <w:autoSpaceDN w:val="0"/>
        <w:adjustRightInd w:val="0"/>
        <w:spacing w:after="0" w:line="240" w:lineRule="auto"/>
        <w:jc w:val="both"/>
        <w:rPr>
          <w:rFonts w:ascii="Times New Roman" w:hAnsi="Times New Roman" w:cs="Times New Roman"/>
          <w:b/>
          <w:sz w:val="28"/>
          <w:szCs w:val="28"/>
        </w:rPr>
      </w:pPr>
      <w:r>
        <w:rPr>
          <w:rFonts w:ascii="Times New Roman" w:hAnsi="Times New Roman"/>
          <w:sz w:val="28"/>
          <w:szCs w:val="28"/>
        </w:rPr>
        <w:t>3.3.</w:t>
      </w:r>
      <w:r w:rsidRPr="0082226F">
        <w:rPr>
          <w:rFonts w:ascii="Times New Roman" w:hAnsi="Times New Roman"/>
          <w:sz w:val="28"/>
          <w:szCs w:val="28"/>
        </w:rPr>
        <w:t xml:space="preserve"> </w:t>
      </w:r>
      <w:r>
        <w:rPr>
          <w:rFonts w:ascii="Times New Roman" w:hAnsi="Times New Roman" w:cs="Times New Roman"/>
          <w:sz w:val="28"/>
          <w:szCs w:val="28"/>
        </w:rPr>
        <w:t>Начальная (минимальная) цена</w:t>
      </w:r>
      <w:r w:rsidRPr="009665C1">
        <w:rPr>
          <w:rFonts w:ascii="Times New Roman" w:hAnsi="Times New Roman" w:cs="Times New Roman"/>
          <w:sz w:val="28"/>
          <w:szCs w:val="28"/>
        </w:rPr>
        <w:t xml:space="preserve"> </w:t>
      </w:r>
      <w:r w:rsidRPr="007F29F4">
        <w:rPr>
          <w:rFonts w:ascii="Times New Roman" w:hAnsi="Times New Roman" w:cs="Times New Roman"/>
          <w:sz w:val="28"/>
          <w:szCs w:val="28"/>
        </w:rPr>
        <w:t xml:space="preserve">договора </w:t>
      </w:r>
      <w:r w:rsidR="007F29F4">
        <w:rPr>
          <w:rFonts w:ascii="Times New Roman" w:hAnsi="Times New Roman" w:cs="Times New Roman"/>
          <w:sz w:val="28"/>
          <w:szCs w:val="28"/>
        </w:rPr>
        <w:t>–</w:t>
      </w:r>
      <w:r w:rsidR="00F66E21">
        <w:rPr>
          <w:rFonts w:ascii="Times New Roman" w:hAnsi="Times New Roman" w:cs="Times New Roman"/>
          <w:sz w:val="28"/>
          <w:szCs w:val="28"/>
        </w:rPr>
        <w:t xml:space="preserve"> </w:t>
      </w:r>
      <w:r w:rsidR="00F66E21" w:rsidRPr="000B114A">
        <w:rPr>
          <w:rFonts w:ascii="Times New Roman" w:hAnsi="Times New Roman" w:cs="Times New Roman"/>
          <w:sz w:val="28"/>
          <w:szCs w:val="28"/>
        </w:rPr>
        <w:t xml:space="preserve">8590.9 </w:t>
      </w:r>
      <w:r w:rsidR="00FB3F3A" w:rsidRPr="000B114A">
        <w:rPr>
          <w:rFonts w:ascii="Times New Roman" w:hAnsi="Times New Roman" w:cs="Times New Roman"/>
          <w:sz w:val="28"/>
          <w:szCs w:val="28"/>
        </w:rPr>
        <w:t>рубля в год,</w:t>
      </w:r>
      <w:r w:rsidR="00FB3F3A" w:rsidRPr="00FB3F3A">
        <w:rPr>
          <w:rFonts w:ascii="Times New Roman" w:eastAsia="Times New Roman" w:hAnsi="Times New Roman" w:cs="Times New Roman"/>
          <w:color w:val="000000"/>
          <w:kern w:val="0"/>
          <w:sz w:val="26"/>
          <w:szCs w:val="26"/>
          <w:lang w:eastAsia="ru-RU"/>
          <w14:ligatures w14:val="none"/>
        </w:rPr>
        <w:t xml:space="preserve"> </w:t>
      </w:r>
      <w:r w:rsidR="00FB3F3A" w:rsidRPr="00FB3F3A">
        <w:rPr>
          <w:rFonts w:ascii="Times New Roman" w:eastAsia="Times New Roman" w:hAnsi="Times New Roman" w:cs="Times New Roman"/>
          <w:color w:val="000000"/>
          <w:kern w:val="0"/>
          <w:sz w:val="28"/>
          <w:szCs w:val="28"/>
          <w:lang w:eastAsia="ru-RU"/>
          <w14:ligatures w14:val="none"/>
        </w:rPr>
        <w:t>шаг аукциона (в размере 10 процентов от начальной цены предмета аукциона) –</w:t>
      </w:r>
      <w:r w:rsidR="00F66E21" w:rsidRPr="000B114A">
        <w:rPr>
          <w:rFonts w:ascii="Times New Roman" w:eastAsia="Times New Roman" w:hAnsi="Times New Roman" w:cs="Times New Roman"/>
          <w:color w:val="000000"/>
          <w:kern w:val="0"/>
          <w:sz w:val="28"/>
          <w:szCs w:val="28"/>
          <w:lang w:eastAsia="ru-RU"/>
          <w14:ligatures w14:val="none"/>
        </w:rPr>
        <w:t xml:space="preserve">859.09 </w:t>
      </w:r>
      <w:r w:rsidR="00FB3F3A" w:rsidRPr="000B114A">
        <w:rPr>
          <w:rFonts w:ascii="Times New Roman" w:eastAsia="Times New Roman" w:hAnsi="Times New Roman" w:cs="Times New Roman"/>
          <w:color w:val="000000"/>
          <w:kern w:val="0"/>
          <w:sz w:val="28"/>
          <w:szCs w:val="28"/>
          <w:lang w:eastAsia="ru-RU"/>
          <w14:ligatures w14:val="none"/>
        </w:rPr>
        <w:t>руб.</w:t>
      </w:r>
    </w:p>
    <w:p w14:paraId="6B404BDE" w14:textId="62FEF2EF" w:rsidR="007F29F4" w:rsidRDefault="007F29F4" w:rsidP="00B4048E">
      <w:pPr>
        <w:widowControl w:val="0"/>
        <w:autoSpaceDE w:val="0"/>
        <w:autoSpaceDN w:val="0"/>
        <w:adjustRightInd w:val="0"/>
        <w:spacing w:after="0" w:line="240" w:lineRule="auto"/>
        <w:jc w:val="both"/>
        <w:rPr>
          <w:rFonts w:ascii="Times New Roman" w:hAnsi="Times New Roman"/>
          <w:color w:val="FF0000"/>
          <w:sz w:val="28"/>
          <w:szCs w:val="28"/>
        </w:rPr>
      </w:pPr>
      <w:r>
        <w:rPr>
          <w:rFonts w:ascii="Times New Roman" w:hAnsi="Times New Roman" w:cs="Times New Roman"/>
          <w:sz w:val="28"/>
          <w:szCs w:val="28"/>
        </w:rPr>
        <w:t>3.4.</w:t>
      </w:r>
      <w:r w:rsidR="004D45CD">
        <w:rPr>
          <w:rFonts w:ascii="Times New Roman" w:hAnsi="Times New Roman" w:cs="Times New Roman"/>
          <w:sz w:val="28"/>
          <w:szCs w:val="28"/>
        </w:rPr>
        <w:t xml:space="preserve"> </w:t>
      </w:r>
      <w:r>
        <w:rPr>
          <w:rFonts w:ascii="Times New Roman" w:hAnsi="Times New Roman" w:cs="Times New Roman"/>
          <w:sz w:val="28"/>
          <w:szCs w:val="28"/>
        </w:rPr>
        <w:t xml:space="preserve">Срок действия договора </w:t>
      </w:r>
      <w:r w:rsidR="003D701D">
        <w:rPr>
          <w:rFonts w:ascii="Times New Roman" w:hAnsi="Times New Roman" w:cs="Times New Roman"/>
          <w:sz w:val="28"/>
          <w:szCs w:val="28"/>
        </w:rPr>
        <w:t>–</w:t>
      </w:r>
      <w:r>
        <w:rPr>
          <w:rFonts w:ascii="Times New Roman" w:hAnsi="Times New Roman" w:cs="Times New Roman"/>
          <w:sz w:val="28"/>
          <w:szCs w:val="28"/>
        </w:rPr>
        <w:t xml:space="preserve"> </w:t>
      </w:r>
      <w:r w:rsidR="007F73CC" w:rsidRPr="007F73CC">
        <w:rPr>
          <w:rFonts w:ascii="Times New Roman" w:hAnsi="Times New Roman" w:cs="Times New Roman"/>
          <w:sz w:val="28"/>
          <w:szCs w:val="28"/>
        </w:rPr>
        <w:t>по</w:t>
      </w:r>
      <w:r w:rsidR="003D701D" w:rsidRPr="007F73CC">
        <w:rPr>
          <w:rFonts w:ascii="Times New Roman" w:hAnsi="Times New Roman" w:cs="Times New Roman"/>
          <w:sz w:val="28"/>
          <w:szCs w:val="28"/>
        </w:rPr>
        <w:t xml:space="preserve"> </w:t>
      </w:r>
      <w:r w:rsidR="00E8312A">
        <w:rPr>
          <w:rFonts w:ascii="Times New Roman" w:hAnsi="Times New Roman" w:cs="Times New Roman"/>
          <w:sz w:val="28"/>
          <w:szCs w:val="28"/>
        </w:rPr>
        <w:t>16</w:t>
      </w:r>
      <w:r w:rsidR="00D73375" w:rsidRPr="007F73CC">
        <w:rPr>
          <w:rFonts w:ascii="Times New Roman" w:hAnsi="Times New Roman" w:cs="Times New Roman"/>
          <w:sz w:val="28"/>
          <w:szCs w:val="28"/>
        </w:rPr>
        <w:t xml:space="preserve"> </w:t>
      </w:r>
      <w:r w:rsidR="00E8312A">
        <w:rPr>
          <w:rFonts w:ascii="Times New Roman" w:hAnsi="Times New Roman" w:cs="Times New Roman"/>
          <w:sz w:val="28"/>
          <w:szCs w:val="28"/>
        </w:rPr>
        <w:t>февраля</w:t>
      </w:r>
      <w:r w:rsidR="00EE20B1">
        <w:rPr>
          <w:rFonts w:ascii="Times New Roman" w:hAnsi="Times New Roman" w:cs="Times New Roman"/>
          <w:sz w:val="28"/>
          <w:szCs w:val="28"/>
        </w:rPr>
        <w:t xml:space="preserve"> 2030</w:t>
      </w:r>
      <w:r w:rsidR="003D701D" w:rsidRPr="007F73CC">
        <w:rPr>
          <w:rFonts w:ascii="Times New Roman" w:hAnsi="Times New Roman" w:cs="Times New Roman"/>
          <w:sz w:val="28"/>
          <w:szCs w:val="28"/>
        </w:rPr>
        <w:t xml:space="preserve"> года.</w:t>
      </w:r>
    </w:p>
    <w:p w14:paraId="73756DCE" w14:textId="215D412F" w:rsidR="00DF6224" w:rsidRPr="009665C1" w:rsidRDefault="005B403F" w:rsidP="005B403F">
      <w:pPr>
        <w:pStyle w:val="ConsPlusNormal"/>
        <w:jc w:val="both"/>
        <w:rPr>
          <w:rFonts w:ascii="Times New Roman" w:hAnsi="Times New Roman" w:cs="Times New Roman"/>
          <w:sz w:val="28"/>
          <w:szCs w:val="28"/>
        </w:rPr>
      </w:pPr>
      <w:bookmarkStart w:id="1" w:name="P156"/>
      <w:bookmarkEnd w:id="1"/>
      <w:r>
        <w:rPr>
          <w:rFonts w:ascii="Times New Roman" w:hAnsi="Times New Roman" w:cs="Times New Roman"/>
          <w:sz w:val="28"/>
          <w:szCs w:val="28"/>
        </w:rPr>
        <w:t xml:space="preserve">4. </w:t>
      </w:r>
      <w:r w:rsidR="00DF6224" w:rsidRPr="009665C1">
        <w:rPr>
          <w:rFonts w:ascii="Times New Roman" w:hAnsi="Times New Roman" w:cs="Times New Roman"/>
          <w:sz w:val="28"/>
          <w:szCs w:val="28"/>
        </w:rPr>
        <w:t>Участники аукциона должны соответствовать следующим требованиям:</w:t>
      </w:r>
    </w:p>
    <w:p w14:paraId="7B026574" w14:textId="77777777" w:rsidR="00DF6224" w:rsidRPr="009665C1" w:rsidRDefault="00DF6224" w:rsidP="00DF6224">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в отношении организации не должно быть принято решение арбитражным судом о признании ее банкротом и об открытии конкурсного производства;</w:t>
      </w:r>
    </w:p>
    <w:p w14:paraId="25FB0974" w14:textId="77777777" w:rsidR="00DF6224" w:rsidRPr="009665C1" w:rsidRDefault="00DF6224" w:rsidP="00DF6224">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 xml:space="preserve">деятельность организации не должна быть приостановлена в порядке, предусмотренном </w:t>
      </w:r>
      <w:hyperlink r:id="rId5" w:history="1">
        <w:r w:rsidRPr="007507B9">
          <w:rPr>
            <w:rFonts w:ascii="Times New Roman" w:hAnsi="Times New Roman" w:cs="Times New Roman"/>
            <w:sz w:val="28"/>
            <w:szCs w:val="28"/>
          </w:rPr>
          <w:t>Кодексом</w:t>
        </w:r>
      </w:hyperlink>
      <w:r w:rsidRPr="009665C1">
        <w:rPr>
          <w:rFonts w:ascii="Times New Roman" w:hAnsi="Times New Roman" w:cs="Times New Roman"/>
          <w:sz w:val="28"/>
          <w:szCs w:val="28"/>
        </w:rPr>
        <w:t xml:space="preserve"> Российской Федерации об административных правонарушениях;</w:t>
      </w:r>
    </w:p>
    <w:p w14:paraId="5808FB15" w14:textId="30315472" w:rsidR="005B403F" w:rsidRPr="00271938" w:rsidRDefault="0082226F" w:rsidP="005B403F">
      <w:pPr>
        <w:widowControl w:val="0"/>
        <w:autoSpaceDE w:val="0"/>
        <w:autoSpaceDN w:val="0"/>
        <w:adjustRightInd w:val="0"/>
        <w:spacing w:after="0" w:line="240" w:lineRule="auto"/>
        <w:jc w:val="both"/>
        <w:rPr>
          <w:rFonts w:ascii="Times New Roman" w:hAnsi="Times New Roman"/>
          <w:b/>
          <w:sz w:val="28"/>
          <w:szCs w:val="28"/>
        </w:rPr>
      </w:pPr>
      <w:bookmarkStart w:id="2" w:name="P159"/>
      <w:bookmarkEnd w:id="2"/>
      <w:r>
        <w:rPr>
          <w:rFonts w:ascii="Times New Roman" w:hAnsi="Times New Roman" w:cs="Times New Roman"/>
          <w:sz w:val="28"/>
          <w:szCs w:val="28"/>
        </w:rPr>
        <w:t>5</w:t>
      </w:r>
      <w:r w:rsidR="005B403F">
        <w:rPr>
          <w:rFonts w:ascii="Times New Roman" w:hAnsi="Times New Roman" w:cs="Times New Roman"/>
          <w:sz w:val="28"/>
          <w:szCs w:val="28"/>
        </w:rPr>
        <w:t>. З</w:t>
      </w:r>
      <w:r w:rsidR="00DF6224" w:rsidRPr="009665C1">
        <w:rPr>
          <w:rFonts w:ascii="Times New Roman" w:hAnsi="Times New Roman" w:cs="Times New Roman"/>
          <w:sz w:val="28"/>
          <w:szCs w:val="28"/>
        </w:rPr>
        <w:t xml:space="preserve">аявки </w:t>
      </w:r>
      <w:r w:rsidR="005B403F">
        <w:rPr>
          <w:rFonts w:ascii="Times New Roman" w:hAnsi="Times New Roman" w:cs="Times New Roman"/>
          <w:sz w:val="28"/>
          <w:szCs w:val="28"/>
        </w:rPr>
        <w:t xml:space="preserve">подаются </w:t>
      </w:r>
      <w:r w:rsidR="005B403F" w:rsidRPr="00B61AED">
        <w:rPr>
          <w:rFonts w:ascii="Times New Roman" w:hAnsi="Times New Roman" w:cs="Times New Roman"/>
          <w:sz w:val="28"/>
          <w:szCs w:val="28"/>
        </w:rPr>
        <w:t>до</w:t>
      </w:r>
      <w:r w:rsidRPr="00B61AED">
        <w:rPr>
          <w:rFonts w:ascii="Times New Roman" w:hAnsi="Times New Roman" w:cs="Times New Roman"/>
          <w:sz w:val="28"/>
          <w:szCs w:val="28"/>
        </w:rPr>
        <w:t xml:space="preserve"> 12.00</w:t>
      </w:r>
      <w:r w:rsidR="005B403F" w:rsidRPr="00B61AED">
        <w:rPr>
          <w:rFonts w:ascii="Times New Roman" w:hAnsi="Times New Roman" w:cs="Times New Roman"/>
          <w:sz w:val="28"/>
          <w:szCs w:val="28"/>
        </w:rPr>
        <w:t xml:space="preserve"> </w:t>
      </w:r>
      <w:r w:rsidR="00316EB3" w:rsidRPr="00B61AED">
        <w:rPr>
          <w:rFonts w:ascii="Times New Roman" w:hAnsi="Times New Roman" w:cs="Times New Roman"/>
          <w:sz w:val="28"/>
          <w:szCs w:val="28"/>
        </w:rPr>
        <w:t xml:space="preserve">час. </w:t>
      </w:r>
      <w:r w:rsidR="00E8312A">
        <w:rPr>
          <w:rFonts w:ascii="Times New Roman" w:hAnsi="Times New Roman" w:cs="Times New Roman"/>
          <w:sz w:val="28"/>
          <w:szCs w:val="28"/>
        </w:rPr>
        <w:t>14</w:t>
      </w:r>
      <w:r w:rsidR="00B61AED" w:rsidRPr="00B61AED">
        <w:rPr>
          <w:rFonts w:ascii="Times New Roman" w:hAnsi="Times New Roman" w:cs="Times New Roman"/>
          <w:sz w:val="28"/>
          <w:szCs w:val="28"/>
        </w:rPr>
        <w:t xml:space="preserve"> </w:t>
      </w:r>
      <w:r w:rsidR="00E8312A">
        <w:rPr>
          <w:rFonts w:ascii="Times New Roman" w:hAnsi="Times New Roman" w:cs="Times New Roman"/>
          <w:sz w:val="28"/>
          <w:szCs w:val="28"/>
        </w:rPr>
        <w:t>февраля</w:t>
      </w:r>
      <w:r w:rsidR="00D73375" w:rsidRPr="00B61AED">
        <w:rPr>
          <w:rFonts w:ascii="Times New Roman" w:hAnsi="Times New Roman" w:cs="Times New Roman"/>
          <w:sz w:val="28"/>
          <w:szCs w:val="28"/>
        </w:rPr>
        <w:t xml:space="preserve"> </w:t>
      </w:r>
      <w:r w:rsidR="00D73375" w:rsidRPr="00B61AED">
        <w:rPr>
          <w:rFonts w:ascii="Times New Roman" w:hAnsi="Times New Roman"/>
          <w:sz w:val="28"/>
          <w:szCs w:val="28"/>
        </w:rPr>
        <w:t>202</w:t>
      </w:r>
      <w:r w:rsidR="00E8312A">
        <w:rPr>
          <w:rFonts w:ascii="Times New Roman" w:hAnsi="Times New Roman"/>
          <w:sz w:val="28"/>
          <w:szCs w:val="28"/>
        </w:rPr>
        <w:t>5</w:t>
      </w:r>
      <w:r w:rsidR="00D73375" w:rsidRPr="00B61AED">
        <w:rPr>
          <w:rFonts w:ascii="Times New Roman" w:hAnsi="Times New Roman"/>
          <w:sz w:val="28"/>
          <w:szCs w:val="28"/>
        </w:rPr>
        <w:t xml:space="preserve"> </w:t>
      </w:r>
      <w:r w:rsidR="00316EB3" w:rsidRPr="00B61AED">
        <w:rPr>
          <w:rFonts w:ascii="Times New Roman" w:hAnsi="Times New Roman" w:cs="Times New Roman"/>
          <w:sz w:val="28"/>
          <w:szCs w:val="28"/>
        </w:rPr>
        <w:t>года</w:t>
      </w:r>
      <w:r w:rsidR="00316EB3">
        <w:rPr>
          <w:rFonts w:ascii="Times New Roman" w:hAnsi="Times New Roman" w:cs="Times New Roman"/>
          <w:sz w:val="28"/>
          <w:szCs w:val="28"/>
        </w:rPr>
        <w:t xml:space="preserve"> </w:t>
      </w:r>
      <w:r w:rsidR="005B403F">
        <w:rPr>
          <w:rFonts w:ascii="Times New Roman" w:hAnsi="Times New Roman" w:cs="Times New Roman"/>
          <w:sz w:val="28"/>
          <w:szCs w:val="28"/>
        </w:rPr>
        <w:t>по адресу</w:t>
      </w:r>
      <w:r w:rsidR="00892689">
        <w:rPr>
          <w:rFonts w:ascii="Times New Roman" w:hAnsi="Times New Roman" w:cs="Times New Roman"/>
          <w:sz w:val="28"/>
          <w:szCs w:val="28"/>
        </w:rPr>
        <w:t xml:space="preserve">: </w:t>
      </w:r>
      <w:r w:rsidR="00707876" w:rsidRPr="00707876">
        <w:rPr>
          <w:rFonts w:ascii="Times New Roman" w:hAnsi="Times New Roman"/>
          <w:sz w:val="28"/>
          <w:szCs w:val="28"/>
        </w:rPr>
        <w:t>Новгородская область,</w:t>
      </w:r>
      <w:r w:rsidR="00B61AED">
        <w:rPr>
          <w:rFonts w:ascii="Times New Roman" w:hAnsi="Times New Roman"/>
          <w:sz w:val="28"/>
          <w:szCs w:val="28"/>
        </w:rPr>
        <w:t xml:space="preserve"> </w:t>
      </w:r>
      <w:r w:rsidR="00707876" w:rsidRPr="00707876">
        <w:rPr>
          <w:rFonts w:ascii="Times New Roman" w:hAnsi="Times New Roman"/>
          <w:sz w:val="28"/>
          <w:szCs w:val="28"/>
        </w:rPr>
        <w:t>Новгородский</w:t>
      </w:r>
      <w:r w:rsidR="00B61AED">
        <w:rPr>
          <w:rFonts w:ascii="Times New Roman" w:hAnsi="Times New Roman"/>
          <w:sz w:val="28"/>
          <w:szCs w:val="28"/>
        </w:rPr>
        <w:t xml:space="preserve"> </w:t>
      </w:r>
      <w:r w:rsidR="00707876" w:rsidRPr="00707876">
        <w:rPr>
          <w:rFonts w:ascii="Times New Roman" w:hAnsi="Times New Roman"/>
          <w:sz w:val="28"/>
          <w:szCs w:val="28"/>
        </w:rPr>
        <w:t>район</w:t>
      </w:r>
      <w:r w:rsidR="00707876">
        <w:rPr>
          <w:rFonts w:ascii="Times New Roman" w:hAnsi="Times New Roman"/>
          <w:sz w:val="28"/>
          <w:szCs w:val="28"/>
        </w:rPr>
        <w:t>,</w:t>
      </w:r>
      <w:r w:rsidR="00B61AED">
        <w:rPr>
          <w:rFonts w:ascii="Times New Roman" w:hAnsi="Times New Roman"/>
          <w:sz w:val="28"/>
          <w:szCs w:val="28"/>
        </w:rPr>
        <w:t xml:space="preserve"> </w:t>
      </w:r>
      <w:r w:rsidR="005B403F">
        <w:rPr>
          <w:rFonts w:ascii="Times New Roman" w:hAnsi="Times New Roman"/>
          <w:sz w:val="28"/>
          <w:szCs w:val="28"/>
        </w:rPr>
        <w:t>д. Ермолино, д. 31,</w:t>
      </w:r>
      <w:r>
        <w:rPr>
          <w:rFonts w:ascii="Times New Roman" w:hAnsi="Times New Roman"/>
          <w:sz w:val="28"/>
          <w:szCs w:val="28"/>
        </w:rPr>
        <w:t xml:space="preserve"> кабинет </w:t>
      </w:r>
      <w:r w:rsidR="00316EB3">
        <w:rPr>
          <w:rFonts w:ascii="Times New Roman" w:hAnsi="Times New Roman"/>
          <w:sz w:val="28"/>
          <w:szCs w:val="28"/>
        </w:rPr>
        <w:t>№4</w:t>
      </w:r>
      <w:r>
        <w:rPr>
          <w:rFonts w:ascii="Times New Roman" w:hAnsi="Times New Roman"/>
          <w:sz w:val="28"/>
          <w:szCs w:val="28"/>
        </w:rPr>
        <w:t>.</w:t>
      </w:r>
    </w:p>
    <w:p w14:paraId="3B3703E8" w14:textId="42C97BC7" w:rsidR="00DF6224" w:rsidRPr="009665C1" w:rsidRDefault="00DF6224" w:rsidP="004D45CD">
      <w:pPr>
        <w:pStyle w:val="ConsPlusNormal"/>
        <w:ind w:firstLine="540"/>
        <w:jc w:val="both"/>
        <w:rPr>
          <w:rFonts w:ascii="Times New Roman" w:hAnsi="Times New Roman" w:cs="Times New Roman"/>
          <w:sz w:val="28"/>
          <w:szCs w:val="28"/>
        </w:rPr>
      </w:pPr>
      <w:r w:rsidRPr="00490F16">
        <w:rPr>
          <w:rFonts w:ascii="Times New Roman" w:hAnsi="Times New Roman" w:cs="Times New Roman"/>
          <w:sz w:val="28"/>
          <w:szCs w:val="28"/>
        </w:rPr>
        <w:t xml:space="preserve">К заявке необходимо приложить </w:t>
      </w:r>
      <w:r w:rsidRPr="009665C1">
        <w:rPr>
          <w:rFonts w:ascii="Times New Roman" w:hAnsi="Times New Roman" w:cs="Times New Roman"/>
          <w:sz w:val="28"/>
          <w:szCs w:val="28"/>
        </w:rPr>
        <w:t>следующие документы:</w:t>
      </w:r>
    </w:p>
    <w:p w14:paraId="489DBBB7" w14:textId="4F028D14" w:rsidR="00DF6224" w:rsidRPr="009665C1" w:rsidRDefault="00DF6224" w:rsidP="00DF6224">
      <w:pPr>
        <w:pStyle w:val="ConsPlusNormal"/>
        <w:ind w:firstLine="540"/>
        <w:jc w:val="both"/>
        <w:rPr>
          <w:rFonts w:ascii="Times New Roman" w:hAnsi="Times New Roman" w:cs="Times New Roman"/>
          <w:sz w:val="28"/>
          <w:szCs w:val="28"/>
        </w:rPr>
      </w:pPr>
      <w:bookmarkStart w:id="3" w:name="P186"/>
      <w:bookmarkEnd w:id="3"/>
      <w:r w:rsidRPr="009665C1">
        <w:rPr>
          <w:rFonts w:ascii="Times New Roman" w:hAnsi="Times New Roman" w:cs="Times New Roman"/>
          <w:sz w:val="28"/>
          <w:szCs w:val="28"/>
        </w:rPr>
        <w:t xml:space="preserve">полученную не ранее чем за шесть месяцев до дня размещения </w:t>
      </w:r>
      <w:r w:rsidR="00C61D96">
        <w:rPr>
          <w:rFonts w:ascii="Times New Roman" w:hAnsi="Times New Roman" w:cs="Times New Roman"/>
          <w:sz w:val="28"/>
          <w:szCs w:val="28"/>
        </w:rPr>
        <w:t xml:space="preserve">данного извещения </w:t>
      </w:r>
      <w:r w:rsidRPr="009665C1">
        <w:rPr>
          <w:rFonts w:ascii="Times New Roman" w:hAnsi="Times New Roman" w:cs="Times New Roman"/>
          <w:sz w:val="28"/>
          <w:szCs w:val="28"/>
        </w:rPr>
        <w:t>выписку из Единого государственного реестра юридических лиц или нотариально заверенную копию такой выписки (для юридических лиц),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w:t>
      </w:r>
      <w:r w:rsidR="00E8312A">
        <w:rPr>
          <w:rFonts w:ascii="Times New Roman" w:hAnsi="Times New Roman" w:cs="Times New Roman"/>
          <w:sz w:val="28"/>
          <w:szCs w:val="28"/>
        </w:rPr>
        <w:t>,</w:t>
      </w:r>
      <w:r w:rsidR="00E8312A" w:rsidRPr="00E8312A">
        <w:rPr>
          <w:rFonts w:ascii="Times New Roman" w:hAnsi="Times New Roman" w:cs="Times New Roman"/>
          <w:sz w:val="28"/>
          <w:szCs w:val="28"/>
        </w:rPr>
        <w:t xml:space="preserve"> справку о постановке на учет физического лица в качестве налогоплательщика налога на профессиональный доход (КНД 1122035), сформированную с использованием мобильного приложения "Мой налог" или в веб-кабинете "Мой налог", размещенном на сайте: </w:t>
      </w:r>
      <w:hyperlink r:id="rId6" w:history="1">
        <w:r w:rsidR="00E8312A" w:rsidRPr="00E8312A">
          <w:rPr>
            <w:rFonts w:ascii="Times New Roman" w:hAnsi="Times New Roman" w:cs="Times New Roman"/>
            <w:color w:val="0000FF"/>
            <w:sz w:val="28"/>
            <w:szCs w:val="28"/>
            <w:u w:val="single"/>
          </w:rPr>
          <w:t>http://npd.nalog.ru</w:t>
        </w:r>
      </w:hyperlink>
      <w:r w:rsidR="00E8312A" w:rsidRPr="00E8312A">
        <w:rPr>
          <w:rFonts w:ascii="Times New Roman" w:hAnsi="Times New Roman" w:cs="Times New Roman"/>
          <w:sz w:val="28"/>
          <w:szCs w:val="28"/>
        </w:rPr>
        <w:t xml:space="preserve"> (для физических лиц, применяющих специальный налоговый режим)</w:t>
      </w:r>
      <w:r w:rsidR="00E8312A">
        <w:rPr>
          <w:rFonts w:ascii="Times New Roman" w:hAnsi="Times New Roman" w:cs="Times New Roman"/>
          <w:sz w:val="28"/>
          <w:szCs w:val="28"/>
        </w:rPr>
        <w:t xml:space="preserve"> </w:t>
      </w:r>
      <w:r w:rsidRPr="009665C1">
        <w:rPr>
          <w:rFonts w:ascii="Times New Roman" w:hAnsi="Times New Roman" w:cs="Times New Roman"/>
          <w:sz w:val="28"/>
          <w:szCs w:val="28"/>
        </w:rPr>
        <w:t>;</w:t>
      </w:r>
    </w:p>
    <w:p w14:paraId="66372C8D" w14:textId="77777777" w:rsidR="00DF6224" w:rsidRPr="009665C1" w:rsidRDefault="00DF6224" w:rsidP="00DF6224">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документ, подтверждающий полномочия лица на осуществление действий от имени претендента (в случае необходимости);</w:t>
      </w:r>
    </w:p>
    <w:p w14:paraId="3F9EAE7A" w14:textId="77777777" w:rsidR="00DF6224" w:rsidRPr="009665C1" w:rsidRDefault="00DF6224" w:rsidP="00DF6224">
      <w:pPr>
        <w:pStyle w:val="ConsPlusNormal"/>
        <w:ind w:firstLine="540"/>
        <w:jc w:val="both"/>
        <w:rPr>
          <w:rFonts w:ascii="Times New Roman" w:hAnsi="Times New Roman" w:cs="Times New Roman"/>
          <w:sz w:val="28"/>
          <w:szCs w:val="28"/>
        </w:rPr>
      </w:pPr>
      <w:bookmarkStart w:id="4" w:name="P188"/>
      <w:bookmarkEnd w:id="4"/>
      <w:r w:rsidRPr="009665C1">
        <w:rPr>
          <w:rFonts w:ascii="Times New Roman" w:hAnsi="Times New Roman" w:cs="Times New Roman"/>
          <w:sz w:val="28"/>
          <w:szCs w:val="28"/>
        </w:rPr>
        <w:t>опись прилагаемых документов;</w:t>
      </w:r>
    </w:p>
    <w:p w14:paraId="45986678" w14:textId="77777777" w:rsidR="00DF6224" w:rsidRPr="009665C1" w:rsidRDefault="00DF6224" w:rsidP="00DF6224">
      <w:pPr>
        <w:pStyle w:val="ConsPlusNormal"/>
        <w:ind w:firstLine="540"/>
        <w:jc w:val="both"/>
        <w:rPr>
          <w:rFonts w:ascii="Times New Roman" w:hAnsi="Times New Roman" w:cs="Times New Roman"/>
          <w:sz w:val="28"/>
          <w:szCs w:val="28"/>
        </w:rPr>
      </w:pPr>
      <w:bookmarkStart w:id="5" w:name="P191"/>
      <w:bookmarkEnd w:id="5"/>
      <w:r w:rsidRPr="009665C1">
        <w:rPr>
          <w:rFonts w:ascii="Times New Roman" w:hAnsi="Times New Roman" w:cs="Times New Roman"/>
          <w:sz w:val="28"/>
          <w:szCs w:val="28"/>
        </w:rPr>
        <w:t xml:space="preserve">заявление об отсутствии решения арбитражного суда о признании претендента - юридического лица, индивидуального предпринимателя </w:t>
      </w:r>
      <w:r w:rsidRPr="009665C1">
        <w:rPr>
          <w:rFonts w:ascii="Times New Roman" w:hAnsi="Times New Roman" w:cs="Times New Roman"/>
          <w:sz w:val="28"/>
          <w:szCs w:val="28"/>
        </w:rPr>
        <w:lastRenderedPageBreak/>
        <w:t xml:space="preserve">банкротом и об открытии конкурсного производства, об отсутствии решения о приостановлении деятельности претендента в порядке, предусмотренном </w:t>
      </w:r>
      <w:hyperlink r:id="rId7" w:history="1">
        <w:r w:rsidRPr="007507B9">
          <w:rPr>
            <w:rFonts w:ascii="Times New Roman" w:hAnsi="Times New Roman" w:cs="Times New Roman"/>
            <w:sz w:val="28"/>
            <w:szCs w:val="28"/>
          </w:rPr>
          <w:t>Кодексом</w:t>
        </w:r>
      </w:hyperlink>
      <w:r w:rsidRPr="009665C1">
        <w:rPr>
          <w:rFonts w:ascii="Times New Roman" w:hAnsi="Times New Roman" w:cs="Times New Roman"/>
          <w:sz w:val="28"/>
          <w:szCs w:val="28"/>
        </w:rPr>
        <w:t xml:space="preserve"> Российской Федерации об административных правонарушениях;</w:t>
      </w:r>
    </w:p>
    <w:p w14:paraId="52311AE9" w14:textId="3E4AD75D" w:rsidR="00C61D96" w:rsidRPr="00537742" w:rsidRDefault="00C61D96" w:rsidP="00C61D96">
      <w:pPr>
        <w:pStyle w:val="ConsPlusNormal"/>
        <w:jc w:val="both"/>
        <w:rPr>
          <w:rFonts w:ascii="Times New Roman" w:hAnsi="Times New Roman" w:cs="Times New Roman"/>
          <w:sz w:val="28"/>
          <w:szCs w:val="28"/>
        </w:rPr>
      </w:pPr>
      <w:r w:rsidRPr="00537742">
        <w:rPr>
          <w:rFonts w:ascii="Times New Roman" w:hAnsi="Times New Roman" w:cs="Times New Roman"/>
          <w:sz w:val="28"/>
          <w:szCs w:val="28"/>
        </w:rPr>
        <w:t>6.</w:t>
      </w:r>
      <w:r w:rsidRPr="00537742">
        <w:t xml:space="preserve"> </w:t>
      </w:r>
      <w:r w:rsidRPr="00537742">
        <w:rPr>
          <w:rFonts w:ascii="Times New Roman" w:hAnsi="Times New Roman" w:cs="Times New Roman"/>
          <w:sz w:val="28"/>
          <w:szCs w:val="28"/>
        </w:rPr>
        <w:t xml:space="preserve">Организатор вправе принять решение о внесении изменений в извещение о проведении аукциона не позднее чем за пять рабочих дней до даты окончания подачи заявок на участие в аукционе. В течение одного дня с даты принятия указанного решения такие изменения размещаются организатором </w:t>
      </w:r>
      <w:r w:rsidR="001E00F3">
        <w:rPr>
          <w:rFonts w:ascii="Times New Roman" w:hAnsi="Times New Roman" w:cs="Times New Roman"/>
          <w:sz w:val="28"/>
          <w:szCs w:val="28"/>
        </w:rPr>
        <w:t>аукциона на официальном сайте. Указанное решение</w:t>
      </w:r>
      <w:r w:rsidRPr="00537742">
        <w:rPr>
          <w:rFonts w:ascii="Times New Roman" w:hAnsi="Times New Roman" w:cs="Times New Roman"/>
          <w:sz w:val="28"/>
          <w:szCs w:val="28"/>
        </w:rPr>
        <w:t xml:space="preserve"> оформляются постановлением Администрации Ермолинского сельского поселения.</w:t>
      </w:r>
    </w:p>
    <w:p w14:paraId="25330985" w14:textId="48D4B97D" w:rsidR="00C61D96" w:rsidRPr="00537742" w:rsidRDefault="00537742" w:rsidP="00C61D96">
      <w:pPr>
        <w:pStyle w:val="ConsPlusNormal"/>
        <w:jc w:val="both"/>
        <w:rPr>
          <w:rFonts w:ascii="Times New Roman" w:hAnsi="Times New Roman" w:cs="Times New Roman"/>
          <w:sz w:val="28"/>
          <w:szCs w:val="28"/>
        </w:rPr>
      </w:pPr>
      <w:r>
        <w:rPr>
          <w:rFonts w:ascii="Times New Roman" w:hAnsi="Times New Roman" w:cs="Times New Roman"/>
          <w:sz w:val="28"/>
          <w:szCs w:val="28"/>
        </w:rPr>
        <w:t>7.</w:t>
      </w:r>
      <w:r w:rsidR="00C61D96" w:rsidRPr="00537742">
        <w:rPr>
          <w:rFonts w:ascii="Times New Roman" w:hAnsi="Times New Roman" w:cs="Times New Roman"/>
          <w:sz w:val="28"/>
          <w:szCs w:val="28"/>
        </w:rPr>
        <w:t xml:space="preserve"> Организатор вправе отказаться от проведения аукциона в любое время, но не позднее чем за три дня до наступления даты его проведения. Извещение об отказе от проведения аукциона размещается в источниках, в которых было опубликовано извещение о проведении аукциона. В течение двух рабочих дней с даты принятия указанного решения организатор направляет соответствующие уведомления всем претендентам, которые подали заявки на участие в соответствующих торгах. В случае если установлено требование о внесении задатка, организатор возвращает претендентам задаток в течение пяти рабочих дней с даты принятия решения об отказе от проведения аукциона.</w:t>
      </w:r>
    </w:p>
    <w:p w14:paraId="20CD8DA7" w14:textId="677E93F9" w:rsidR="00DF6224" w:rsidRPr="009665C1" w:rsidRDefault="00537742" w:rsidP="0082226F">
      <w:pPr>
        <w:pStyle w:val="ConsPlusNormal"/>
        <w:jc w:val="both"/>
        <w:rPr>
          <w:rFonts w:ascii="Times New Roman" w:hAnsi="Times New Roman" w:cs="Times New Roman"/>
          <w:sz w:val="28"/>
          <w:szCs w:val="28"/>
        </w:rPr>
      </w:pPr>
      <w:r>
        <w:rPr>
          <w:rFonts w:ascii="Times New Roman" w:hAnsi="Times New Roman" w:cs="Times New Roman"/>
          <w:sz w:val="28"/>
          <w:szCs w:val="28"/>
        </w:rPr>
        <w:t>8</w:t>
      </w:r>
      <w:r w:rsidR="0082226F">
        <w:rPr>
          <w:rFonts w:ascii="Times New Roman" w:hAnsi="Times New Roman" w:cs="Times New Roman"/>
          <w:sz w:val="28"/>
          <w:szCs w:val="28"/>
        </w:rPr>
        <w:t xml:space="preserve">. </w:t>
      </w:r>
      <w:r w:rsidR="00DF6224" w:rsidRPr="009665C1">
        <w:rPr>
          <w:rFonts w:ascii="Times New Roman" w:hAnsi="Times New Roman" w:cs="Times New Roman"/>
          <w:sz w:val="28"/>
          <w:szCs w:val="28"/>
        </w:rPr>
        <w:t>Претендент, подавший заявку на участие в аукционе, вправе отозвать такую заявку в любое время до дня окончания приема заявок на участие в аукционе</w:t>
      </w:r>
    </w:p>
    <w:p w14:paraId="08C01264" w14:textId="536140A8" w:rsidR="00DF6224" w:rsidRPr="009665C1" w:rsidRDefault="00537742" w:rsidP="0082226F">
      <w:pPr>
        <w:pStyle w:val="ConsPlusNormal"/>
        <w:jc w:val="both"/>
        <w:rPr>
          <w:rFonts w:ascii="Times New Roman" w:hAnsi="Times New Roman" w:cs="Times New Roman"/>
          <w:sz w:val="28"/>
          <w:szCs w:val="28"/>
        </w:rPr>
      </w:pPr>
      <w:r>
        <w:rPr>
          <w:rFonts w:ascii="Times New Roman" w:hAnsi="Times New Roman" w:cs="Times New Roman"/>
          <w:sz w:val="28"/>
          <w:szCs w:val="28"/>
        </w:rPr>
        <w:t>9</w:t>
      </w:r>
      <w:r w:rsidR="0082226F">
        <w:rPr>
          <w:rFonts w:ascii="Times New Roman" w:hAnsi="Times New Roman" w:cs="Times New Roman"/>
          <w:sz w:val="28"/>
          <w:szCs w:val="28"/>
        </w:rPr>
        <w:t xml:space="preserve">. </w:t>
      </w:r>
      <w:r w:rsidR="00DF6224" w:rsidRPr="009665C1">
        <w:rPr>
          <w:rFonts w:ascii="Times New Roman" w:hAnsi="Times New Roman" w:cs="Times New Roman"/>
          <w:sz w:val="28"/>
          <w:szCs w:val="28"/>
        </w:rPr>
        <w:t xml:space="preserve">Претендент, подавший заявку на участие в аукционе, вправе изменить заявку в любое время до дня окончания приема заявок на участие в аукционе. </w:t>
      </w:r>
    </w:p>
    <w:p w14:paraId="4725D744" w14:textId="20D9A68C" w:rsidR="00DF6224" w:rsidRPr="009665C1" w:rsidRDefault="00537742" w:rsidP="00DF6224">
      <w:pPr>
        <w:pStyle w:val="ConsPlusNormal"/>
        <w:jc w:val="both"/>
        <w:rPr>
          <w:rFonts w:ascii="Times New Roman" w:hAnsi="Times New Roman" w:cs="Times New Roman"/>
          <w:sz w:val="28"/>
          <w:szCs w:val="28"/>
        </w:rPr>
      </w:pPr>
      <w:r>
        <w:rPr>
          <w:rFonts w:ascii="Times New Roman" w:hAnsi="Times New Roman" w:cs="Times New Roman"/>
          <w:sz w:val="28"/>
          <w:szCs w:val="28"/>
        </w:rPr>
        <w:t>10</w:t>
      </w:r>
      <w:r w:rsidR="0082226F">
        <w:rPr>
          <w:rFonts w:ascii="Times New Roman" w:hAnsi="Times New Roman" w:cs="Times New Roman"/>
          <w:sz w:val="28"/>
          <w:szCs w:val="28"/>
        </w:rPr>
        <w:t xml:space="preserve">. </w:t>
      </w:r>
      <w:r w:rsidR="00DF6224" w:rsidRPr="009665C1">
        <w:rPr>
          <w:rFonts w:ascii="Times New Roman" w:hAnsi="Times New Roman" w:cs="Times New Roman"/>
          <w:sz w:val="28"/>
          <w:szCs w:val="28"/>
        </w:rPr>
        <w:t>Аукцион проводится путем повышения начальной (минимальной) цены договора на "шаг аукциона". "Шаг аукциона" устанавливается в размере десяти процентов началь</w:t>
      </w:r>
      <w:r w:rsidR="004D45CD">
        <w:rPr>
          <w:rFonts w:ascii="Times New Roman" w:hAnsi="Times New Roman" w:cs="Times New Roman"/>
          <w:sz w:val="28"/>
          <w:szCs w:val="28"/>
        </w:rPr>
        <w:t>ной (минимальной) цены договора</w:t>
      </w:r>
      <w:r w:rsidR="00DF6224" w:rsidRPr="009665C1">
        <w:rPr>
          <w:rFonts w:ascii="Times New Roman" w:hAnsi="Times New Roman" w:cs="Times New Roman"/>
          <w:sz w:val="28"/>
          <w:szCs w:val="28"/>
        </w:rPr>
        <w:t xml:space="preserve"> и не изменяется в течение всего аукциона.</w:t>
      </w:r>
    </w:p>
    <w:p w14:paraId="16193864" w14:textId="77777777" w:rsidR="00DF6224" w:rsidRPr="009665C1" w:rsidRDefault="00DF6224" w:rsidP="0082226F">
      <w:pPr>
        <w:pStyle w:val="ConsPlusNormal"/>
        <w:jc w:val="both"/>
        <w:rPr>
          <w:rFonts w:ascii="Times New Roman" w:hAnsi="Times New Roman" w:cs="Times New Roman"/>
          <w:sz w:val="28"/>
          <w:szCs w:val="28"/>
        </w:rPr>
      </w:pPr>
      <w:r w:rsidRPr="009665C1">
        <w:rPr>
          <w:rFonts w:ascii="Times New Roman" w:hAnsi="Times New Roman" w:cs="Times New Roman"/>
          <w:sz w:val="28"/>
          <w:szCs w:val="28"/>
        </w:rPr>
        <w:t>Порядок заявления участниками аукциона предложений о цене - свободное заявление всеми участниками аукциона вне зависимости от номеров их табличек с предложениями о цене.</w:t>
      </w:r>
    </w:p>
    <w:p w14:paraId="02E3D08B" w14:textId="4DC5DC72" w:rsidR="00DF6224" w:rsidRDefault="00537742" w:rsidP="00B4048E">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sz w:val="28"/>
          <w:szCs w:val="28"/>
        </w:rPr>
        <w:t>11</w:t>
      </w:r>
      <w:r w:rsidR="00304DF1">
        <w:rPr>
          <w:rFonts w:ascii="Times New Roman" w:hAnsi="Times New Roman"/>
          <w:sz w:val="28"/>
          <w:szCs w:val="28"/>
        </w:rPr>
        <w:t>.</w:t>
      </w:r>
      <w:r w:rsidR="00304DF1">
        <w:rPr>
          <w:rFonts w:ascii="Times New Roman" w:hAnsi="Times New Roman"/>
          <w:b/>
          <w:sz w:val="28"/>
          <w:szCs w:val="28"/>
        </w:rPr>
        <w:t xml:space="preserve"> </w:t>
      </w:r>
      <w:r w:rsidR="00304DF1" w:rsidRPr="009665C1">
        <w:rPr>
          <w:rFonts w:ascii="Times New Roman" w:hAnsi="Times New Roman" w:cs="Times New Roman"/>
          <w:sz w:val="28"/>
          <w:szCs w:val="28"/>
        </w:rPr>
        <w:t xml:space="preserve">Договор о предоставлении права на размещение нестационарного торгового объекта на территории </w:t>
      </w:r>
      <w:r w:rsidR="00304DF1" w:rsidRPr="00C508F8">
        <w:rPr>
          <w:rFonts w:ascii="Times New Roman" w:hAnsi="Times New Roman" w:cs="Times New Roman"/>
          <w:sz w:val="28"/>
          <w:szCs w:val="28"/>
        </w:rPr>
        <w:t>Ермолинского</w:t>
      </w:r>
      <w:r w:rsidR="00304DF1">
        <w:rPr>
          <w:rFonts w:ascii="Times New Roman" w:hAnsi="Times New Roman" w:cs="Times New Roman"/>
          <w:sz w:val="28"/>
          <w:szCs w:val="28"/>
        </w:rPr>
        <w:t xml:space="preserve"> сельского поселения</w:t>
      </w:r>
      <w:r w:rsidR="00304DF1" w:rsidRPr="009665C1">
        <w:rPr>
          <w:rFonts w:ascii="Times New Roman" w:hAnsi="Times New Roman" w:cs="Times New Roman"/>
          <w:sz w:val="28"/>
          <w:szCs w:val="28"/>
        </w:rPr>
        <w:t xml:space="preserve">, заключенный по результатам </w:t>
      </w:r>
      <w:r w:rsidR="00304DF1">
        <w:rPr>
          <w:rFonts w:ascii="Times New Roman" w:hAnsi="Times New Roman" w:cs="Times New Roman"/>
          <w:sz w:val="28"/>
          <w:szCs w:val="28"/>
        </w:rPr>
        <w:t>аукциона</w:t>
      </w:r>
      <w:r w:rsidR="00304DF1">
        <w:rPr>
          <w:rFonts w:ascii="Times New Roman" w:hAnsi="Times New Roman" w:cs="Times New Roman"/>
          <w:color w:val="FF0000"/>
          <w:sz w:val="28"/>
          <w:szCs w:val="28"/>
        </w:rPr>
        <w:t xml:space="preserve"> </w:t>
      </w:r>
      <w:r w:rsidR="00304DF1" w:rsidRPr="009665C1">
        <w:rPr>
          <w:rFonts w:ascii="Times New Roman" w:hAnsi="Times New Roman" w:cs="Times New Roman"/>
          <w:sz w:val="28"/>
          <w:szCs w:val="28"/>
        </w:rPr>
        <w:t xml:space="preserve">должен быть подписан победителем аукциона и представлен </w:t>
      </w:r>
      <w:r w:rsidR="00304DF1">
        <w:rPr>
          <w:rFonts w:ascii="Times New Roman" w:hAnsi="Times New Roman" w:cs="Times New Roman"/>
          <w:sz w:val="28"/>
          <w:szCs w:val="28"/>
        </w:rPr>
        <w:t xml:space="preserve">Администрации поселения </w:t>
      </w:r>
      <w:r w:rsidR="00304DF1" w:rsidRPr="009665C1">
        <w:rPr>
          <w:rFonts w:ascii="Times New Roman" w:hAnsi="Times New Roman" w:cs="Times New Roman"/>
          <w:sz w:val="28"/>
          <w:szCs w:val="28"/>
        </w:rPr>
        <w:t>не позднее десяти рабочих дней со дня оформления протокола о результатах аукциона, содержащего сведения об итогах аукциона</w:t>
      </w:r>
      <w:r w:rsidR="00304DF1">
        <w:rPr>
          <w:rFonts w:ascii="Times New Roman" w:hAnsi="Times New Roman" w:cs="Times New Roman"/>
          <w:sz w:val="28"/>
          <w:szCs w:val="28"/>
        </w:rPr>
        <w:t>.</w:t>
      </w:r>
    </w:p>
    <w:p w14:paraId="164EFFE7" w14:textId="77777777" w:rsidR="00177BE9" w:rsidRDefault="00177BE9" w:rsidP="00B4048E">
      <w:pPr>
        <w:widowControl w:val="0"/>
        <w:autoSpaceDE w:val="0"/>
        <w:autoSpaceDN w:val="0"/>
        <w:adjustRightInd w:val="0"/>
        <w:spacing w:after="0" w:line="240" w:lineRule="auto"/>
        <w:jc w:val="both"/>
        <w:rPr>
          <w:rFonts w:ascii="Times New Roman" w:hAnsi="Times New Roman" w:cs="Times New Roman"/>
          <w:sz w:val="28"/>
          <w:szCs w:val="28"/>
        </w:rPr>
      </w:pPr>
    </w:p>
    <w:p w14:paraId="0AB2BA58" w14:textId="77777777" w:rsidR="004D45CD" w:rsidRDefault="004D45CD" w:rsidP="00B4048E">
      <w:pPr>
        <w:widowControl w:val="0"/>
        <w:autoSpaceDE w:val="0"/>
        <w:autoSpaceDN w:val="0"/>
        <w:adjustRightInd w:val="0"/>
        <w:spacing w:after="0" w:line="240" w:lineRule="auto"/>
        <w:jc w:val="both"/>
        <w:rPr>
          <w:rFonts w:ascii="Times New Roman" w:hAnsi="Times New Roman" w:cs="Times New Roman"/>
          <w:sz w:val="28"/>
          <w:szCs w:val="28"/>
        </w:rPr>
      </w:pPr>
    </w:p>
    <w:p w14:paraId="7DC56681" w14:textId="77777777" w:rsidR="004D45CD" w:rsidRDefault="004D45CD" w:rsidP="00B4048E">
      <w:pPr>
        <w:widowControl w:val="0"/>
        <w:autoSpaceDE w:val="0"/>
        <w:autoSpaceDN w:val="0"/>
        <w:adjustRightInd w:val="0"/>
        <w:spacing w:after="0" w:line="240" w:lineRule="auto"/>
        <w:jc w:val="both"/>
        <w:rPr>
          <w:rFonts w:ascii="Times New Roman" w:hAnsi="Times New Roman" w:cs="Times New Roman"/>
          <w:sz w:val="28"/>
          <w:szCs w:val="28"/>
        </w:rPr>
      </w:pPr>
    </w:p>
    <w:p w14:paraId="18FA6D55" w14:textId="77777777" w:rsidR="004D45CD" w:rsidRDefault="004D45CD" w:rsidP="00B4048E">
      <w:pPr>
        <w:widowControl w:val="0"/>
        <w:autoSpaceDE w:val="0"/>
        <w:autoSpaceDN w:val="0"/>
        <w:adjustRightInd w:val="0"/>
        <w:spacing w:after="0" w:line="240" w:lineRule="auto"/>
        <w:jc w:val="both"/>
        <w:rPr>
          <w:rFonts w:ascii="Times New Roman" w:hAnsi="Times New Roman" w:cs="Times New Roman"/>
          <w:sz w:val="28"/>
          <w:szCs w:val="28"/>
        </w:rPr>
      </w:pPr>
    </w:p>
    <w:p w14:paraId="7D132423" w14:textId="77777777" w:rsidR="00892689" w:rsidRDefault="00892689" w:rsidP="00177BE9">
      <w:pPr>
        <w:pStyle w:val="ConsPlusNormal"/>
        <w:jc w:val="right"/>
        <w:outlineLvl w:val="1"/>
        <w:rPr>
          <w:rFonts w:ascii="Times New Roman" w:hAnsi="Times New Roman" w:cs="Times New Roman"/>
          <w:sz w:val="28"/>
          <w:szCs w:val="28"/>
        </w:rPr>
      </w:pPr>
    </w:p>
    <w:p w14:paraId="665CE415" w14:textId="77777777" w:rsidR="00E8312A" w:rsidRDefault="00E8312A" w:rsidP="00177BE9">
      <w:pPr>
        <w:pStyle w:val="ConsPlusNormal"/>
        <w:jc w:val="right"/>
        <w:outlineLvl w:val="1"/>
        <w:rPr>
          <w:rFonts w:ascii="Times New Roman" w:hAnsi="Times New Roman" w:cs="Times New Roman"/>
          <w:sz w:val="28"/>
          <w:szCs w:val="28"/>
        </w:rPr>
      </w:pPr>
    </w:p>
    <w:p w14:paraId="6394C004" w14:textId="77777777" w:rsidR="00E8312A" w:rsidRDefault="00E8312A" w:rsidP="00177BE9">
      <w:pPr>
        <w:pStyle w:val="ConsPlusNormal"/>
        <w:jc w:val="right"/>
        <w:outlineLvl w:val="1"/>
        <w:rPr>
          <w:rFonts w:ascii="Times New Roman" w:hAnsi="Times New Roman" w:cs="Times New Roman"/>
          <w:sz w:val="28"/>
          <w:szCs w:val="28"/>
        </w:rPr>
      </w:pPr>
    </w:p>
    <w:p w14:paraId="32FBAEDD" w14:textId="77777777" w:rsidR="00E8312A" w:rsidRDefault="00E8312A" w:rsidP="00177BE9">
      <w:pPr>
        <w:pStyle w:val="ConsPlusNormal"/>
        <w:jc w:val="right"/>
        <w:outlineLvl w:val="1"/>
        <w:rPr>
          <w:rFonts w:ascii="Times New Roman" w:hAnsi="Times New Roman" w:cs="Times New Roman"/>
          <w:sz w:val="28"/>
          <w:szCs w:val="28"/>
        </w:rPr>
      </w:pPr>
    </w:p>
    <w:p w14:paraId="740B714C" w14:textId="77777777" w:rsidR="00E8312A" w:rsidRDefault="00E8312A" w:rsidP="00177BE9">
      <w:pPr>
        <w:pStyle w:val="ConsPlusNormal"/>
        <w:jc w:val="right"/>
        <w:outlineLvl w:val="1"/>
        <w:rPr>
          <w:rFonts w:ascii="Times New Roman" w:hAnsi="Times New Roman" w:cs="Times New Roman"/>
          <w:sz w:val="28"/>
          <w:szCs w:val="28"/>
        </w:rPr>
      </w:pPr>
    </w:p>
    <w:p w14:paraId="74C08EC7" w14:textId="7C701CBD" w:rsidR="00177BE9" w:rsidRDefault="00177BE9" w:rsidP="00177BE9">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Приложение N 1</w:t>
      </w:r>
    </w:p>
    <w:p w14:paraId="1A326114" w14:textId="77777777" w:rsidR="00177BE9" w:rsidRDefault="00177BE9" w:rsidP="00177BE9">
      <w:pPr>
        <w:pStyle w:val="ConsPlusNormal"/>
        <w:ind w:left="5812"/>
        <w:jc w:val="both"/>
        <w:rPr>
          <w:rFonts w:ascii="Times New Roman" w:hAnsi="Times New Roman" w:cs="Times New Roman"/>
          <w:sz w:val="28"/>
          <w:szCs w:val="28"/>
        </w:rPr>
      </w:pPr>
      <w:r>
        <w:rPr>
          <w:rFonts w:ascii="Times New Roman" w:hAnsi="Times New Roman" w:cs="Times New Roman"/>
          <w:sz w:val="28"/>
          <w:szCs w:val="28"/>
        </w:rPr>
        <w:t>к Положению о порядке размещения нестационарных</w:t>
      </w:r>
    </w:p>
    <w:p w14:paraId="19C30E9D" w14:textId="77777777" w:rsidR="00177BE9" w:rsidRDefault="00177BE9" w:rsidP="00177BE9">
      <w:pPr>
        <w:pStyle w:val="ConsPlusNormal"/>
        <w:ind w:left="5812"/>
        <w:jc w:val="both"/>
        <w:rPr>
          <w:rFonts w:ascii="Times New Roman" w:hAnsi="Times New Roman" w:cs="Times New Roman"/>
          <w:sz w:val="28"/>
          <w:szCs w:val="28"/>
        </w:rPr>
      </w:pPr>
      <w:r>
        <w:rPr>
          <w:rFonts w:ascii="Times New Roman" w:hAnsi="Times New Roman" w:cs="Times New Roman"/>
          <w:sz w:val="28"/>
          <w:szCs w:val="28"/>
        </w:rPr>
        <w:t>торговых объектов на территории Ермолинского сельского поселения</w:t>
      </w:r>
    </w:p>
    <w:p w14:paraId="6B146869" w14:textId="77777777" w:rsidR="00177BE9" w:rsidRDefault="00177BE9" w:rsidP="00177BE9">
      <w:pPr>
        <w:spacing w:after="1" w:line="240" w:lineRule="auto"/>
        <w:rPr>
          <w:rFonts w:ascii="Times New Roman" w:hAnsi="Times New Roman" w:cs="Times New Roman"/>
          <w:sz w:val="28"/>
          <w:szCs w:val="28"/>
        </w:rPr>
      </w:pPr>
    </w:p>
    <w:p w14:paraId="08F67A03" w14:textId="77777777" w:rsidR="00177BE9" w:rsidRDefault="00177BE9" w:rsidP="00177BE9">
      <w:pPr>
        <w:pStyle w:val="ConsPlusNormal"/>
        <w:jc w:val="both"/>
        <w:rPr>
          <w:rFonts w:ascii="Times New Roman" w:hAnsi="Times New Roman" w:cs="Times New Roman"/>
          <w:sz w:val="28"/>
          <w:szCs w:val="28"/>
        </w:rPr>
      </w:pPr>
    </w:p>
    <w:p w14:paraId="72B36DEC" w14:textId="77777777" w:rsidR="00177BE9" w:rsidRDefault="00177BE9" w:rsidP="00177BE9">
      <w:pPr>
        <w:pStyle w:val="ConsPlusNonformat"/>
        <w:jc w:val="right"/>
        <w:rPr>
          <w:rFonts w:ascii="Times New Roman" w:hAnsi="Times New Roman" w:cs="Times New Roman"/>
          <w:sz w:val="28"/>
          <w:szCs w:val="28"/>
        </w:rPr>
      </w:pPr>
      <w:r>
        <w:rPr>
          <w:rFonts w:ascii="Times New Roman" w:hAnsi="Times New Roman" w:cs="Times New Roman"/>
          <w:sz w:val="28"/>
          <w:szCs w:val="28"/>
        </w:rPr>
        <w:t>Форма</w:t>
      </w:r>
    </w:p>
    <w:p w14:paraId="688CF6B6" w14:textId="77777777" w:rsidR="00177BE9" w:rsidRDefault="00177BE9" w:rsidP="00177BE9">
      <w:pPr>
        <w:pStyle w:val="ConsPlusNonformat"/>
        <w:jc w:val="both"/>
        <w:rPr>
          <w:rFonts w:ascii="Times New Roman" w:hAnsi="Times New Roman" w:cs="Times New Roman"/>
          <w:sz w:val="28"/>
          <w:szCs w:val="28"/>
        </w:rPr>
      </w:pPr>
    </w:p>
    <w:p w14:paraId="02E18740" w14:textId="77777777" w:rsidR="00177BE9" w:rsidRDefault="00177BE9" w:rsidP="00177BE9">
      <w:pPr>
        <w:pStyle w:val="ConsPlusNonformat"/>
        <w:jc w:val="center"/>
        <w:rPr>
          <w:rFonts w:ascii="Times New Roman" w:hAnsi="Times New Roman" w:cs="Times New Roman"/>
          <w:b/>
          <w:sz w:val="28"/>
          <w:szCs w:val="28"/>
        </w:rPr>
      </w:pPr>
      <w:bookmarkStart w:id="6" w:name="P337"/>
      <w:bookmarkEnd w:id="6"/>
      <w:r>
        <w:rPr>
          <w:rFonts w:ascii="Times New Roman" w:hAnsi="Times New Roman" w:cs="Times New Roman"/>
          <w:b/>
          <w:sz w:val="28"/>
          <w:szCs w:val="28"/>
        </w:rPr>
        <w:t>ДОГОВОР</w:t>
      </w:r>
    </w:p>
    <w:p w14:paraId="210E61A4" w14:textId="77777777" w:rsidR="00177BE9" w:rsidRDefault="00177BE9" w:rsidP="00177BE9">
      <w:pPr>
        <w:pStyle w:val="ConsPlusNonformat"/>
        <w:jc w:val="center"/>
        <w:rPr>
          <w:rFonts w:ascii="Times New Roman" w:hAnsi="Times New Roman" w:cs="Times New Roman"/>
          <w:b/>
          <w:sz w:val="28"/>
          <w:szCs w:val="28"/>
        </w:rPr>
      </w:pPr>
      <w:r>
        <w:rPr>
          <w:rFonts w:ascii="Times New Roman" w:hAnsi="Times New Roman" w:cs="Times New Roman"/>
          <w:b/>
          <w:sz w:val="28"/>
          <w:szCs w:val="28"/>
        </w:rPr>
        <w:t>о предоставлении права на размещение нестационарного торгового</w:t>
      </w:r>
    </w:p>
    <w:p w14:paraId="3FC49DAF" w14:textId="77777777" w:rsidR="00177BE9" w:rsidRDefault="00177BE9" w:rsidP="00177BE9">
      <w:pPr>
        <w:pStyle w:val="ConsPlusNonformat"/>
        <w:jc w:val="center"/>
        <w:rPr>
          <w:rFonts w:ascii="Times New Roman" w:hAnsi="Times New Roman" w:cs="Times New Roman"/>
          <w:b/>
          <w:sz w:val="28"/>
          <w:szCs w:val="28"/>
        </w:rPr>
      </w:pPr>
      <w:r>
        <w:rPr>
          <w:rFonts w:ascii="Times New Roman" w:hAnsi="Times New Roman" w:cs="Times New Roman"/>
          <w:b/>
          <w:sz w:val="28"/>
          <w:szCs w:val="28"/>
        </w:rPr>
        <w:t>объекта на территории Ермолинского сельского поселения</w:t>
      </w:r>
    </w:p>
    <w:p w14:paraId="74E20987" w14:textId="77777777" w:rsidR="00177BE9" w:rsidRDefault="00177BE9" w:rsidP="00177BE9">
      <w:pPr>
        <w:pStyle w:val="ConsPlusNonformat"/>
        <w:jc w:val="both"/>
        <w:rPr>
          <w:rFonts w:ascii="Times New Roman" w:hAnsi="Times New Roman" w:cs="Times New Roman"/>
          <w:b/>
          <w:sz w:val="28"/>
          <w:szCs w:val="28"/>
        </w:rPr>
      </w:pPr>
    </w:p>
    <w:p w14:paraId="1E9480C6" w14:textId="77777777" w:rsidR="00177BE9" w:rsidRDefault="00177BE9" w:rsidP="00177BE9">
      <w:pPr>
        <w:pStyle w:val="ConsPlusNonformat"/>
        <w:jc w:val="both"/>
        <w:rPr>
          <w:rFonts w:ascii="Times New Roman" w:hAnsi="Times New Roman" w:cs="Times New Roman"/>
          <w:sz w:val="28"/>
          <w:szCs w:val="28"/>
        </w:rPr>
      </w:pPr>
      <w:r>
        <w:rPr>
          <w:rFonts w:ascii="Times New Roman" w:hAnsi="Times New Roman" w:cs="Times New Roman"/>
          <w:sz w:val="28"/>
          <w:szCs w:val="28"/>
        </w:rPr>
        <w:t>__________                                         от "__" ______________ 20__ N ________</w:t>
      </w:r>
    </w:p>
    <w:p w14:paraId="421CE1A7" w14:textId="77777777" w:rsidR="00177BE9" w:rsidRDefault="00177BE9" w:rsidP="00177BE9">
      <w:pPr>
        <w:pStyle w:val="ConsPlusNonformat"/>
        <w:jc w:val="both"/>
        <w:rPr>
          <w:rFonts w:ascii="Times New Roman" w:hAnsi="Times New Roman" w:cs="Times New Roman"/>
          <w:sz w:val="28"/>
          <w:szCs w:val="28"/>
        </w:rPr>
      </w:pPr>
    </w:p>
    <w:p w14:paraId="6909A692" w14:textId="77777777" w:rsidR="00177BE9" w:rsidRDefault="00177BE9"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Администрация Ермолинского сельского поселения, именуемая в дальнейшем Администрация, в лице Главы __________________________________________________________________,</w:t>
      </w:r>
    </w:p>
    <w:p w14:paraId="32482640" w14:textId="77777777" w:rsidR="00177BE9" w:rsidRDefault="00177BE9" w:rsidP="00177BE9">
      <w:pPr>
        <w:pStyle w:val="ConsPlusNonformat"/>
        <w:jc w:val="center"/>
        <w:rPr>
          <w:rFonts w:ascii="Times New Roman" w:hAnsi="Times New Roman" w:cs="Times New Roman"/>
        </w:rPr>
      </w:pPr>
      <w:r>
        <w:rPr>
          <w:rFonts w:ascii="Times New Roman" w:hAnsi="Times New Roman" w:cs="Times New Roman"/>
        </w:rPr>
        <w:t>(ФИО)</w:t>
      </w:r>
    </w:p>
    <w:p w14:paraId="14F03EB8" w14:textId="77777777" w:rsidR="00177BE9" w:rsidRDefault="00177BE9" w:rsidP="00177BE9">
      <w:pPr>
        <w:pStyle w:val="ConsPlusNonformat"/>
        <w:jc w:val="both"/>
        <w:rPr>
          <w:rFonts w:ascii="Times New Roman" w:hAnsi="Times New Roman" w:cs="Times New Roman"/>
          <w:sz w:val="28"/>
          <w:szCs w:val="28"/>
        </w:rPr>
      </w:pPr>
      <w:r>
        <w:rPr>
          <w:rFonts w:ascii="Times New Roman" w:hAnsi="Times New Roman" w:cs="Times New Roman"/>
          <w:sz w:val="28"/>
          <w:szCs w:val="28"/>
        </w:rPr>
        <w:t>действующего(ей) на основании ______________________________________,</w:t>
      </w:r>
    </w:p>
    <w:p w14:paraId="5FA2C7AC" w14:textId="77777777" w:rsidR="00177BE9" w:rsidRDefault="00177BE9" w:rsidP="00177BE9">
      <w:pPr>
        <w:pStyle w:val="ConsPlusNonformat"/>
        <w:jc w:val="both"/>
        <w:rPr>
          <w:rFonts w:ascii="Times New Roman" w:hAnsi="Times New Roman" w:cs="Times New Roman"/>
          <w:sz w:val="28"/>
          <w:szCs w:val="28"/>
        </w:rPr>
      </w:pPr>
      <w:r>
        <w:rPr>
          <w:rFonts w:ascii="Times New Roman" w:hAnsi="Times New Roman" w:cs="Times New Roman"/>
          <w:sz w:val="28"/>
          <w:szCs w:val="28"/>
        </w:rPr>
        <w:t>с одной стороны, и __________________________________________________</w:t>
      </w:r>
    </w:p>
    <w:p w14:paraId="02D2FF7C" w14:textId="77777777" w:rsidR="00177BE9" w:rsidRDefault="00177BE9" w:rsidP="00177BE9">
      <w:pPr>
        <w:pStyle w:val="ConsPlusNonformat"/>
        <w:jc w:val="center"/>
        <w:rPr>
          <w:rFonts w:ascii="Times New Roman" w:hAnsi="Times New Roman" w:cs="Times New Roman"/>
        </w:rPr>
      </w:pPr>
      <w:r>
        <w:rPr>
          <w:rFonts w:ascii="Times New Roman" w:hAnsi="Times New Roman" w:cs="Times New Roman"/>
        </w:rPr>
        <w:t>(наименование организации, ФИО индивидуального предпринимателя)</w:t>
      </w:r>
    </w:p>
    <w:p w14:paraId="739FDE08" w14:textId="77777777" w:rsidR="00177BE9" w:rsidRDefault="00177BE9" w:rsidP="00177BE9">
      <w:pPr>
        <w:pStyle w:val="ConsPlusNonformat"/>
        <w:jc w:val="both"/>
        <w:rPr>
          <w:rFonts w:ascii="Times New Roman" w:hAnsi="Times New Roman" w:cs="Times New Roman"/>
          <w:sz w:val="28"/>
          <w:szCs w:val="28"/>
        </w:rPr>
      </w:pPr>
      <w:r>
        <w:rPr>
          <w:rFonts w:ascii="Times New Roman" w:hAnsi="Times New Roman" w:cs="Times New Roman"/>
          <w:sz w:val="28"/>
          <w:szCs w:val="28"/>
        </w:rPr>
        <w:t>в лице ____________________________________________________________,</w:t>
      </w:r>
    </w:p>
    <w:p w14:paraId="5715DCA2" w14:textId="77777777" w:rsidR="00177BE9" w:rsidRDefault="00177BE9" w:rsidP="00177BE9">
      <w:pPr>
        <w:pStyle w:val="ConsPlusNonformat"/>
        <w:jc w:val="center"/>
        <w:rPr>
          <w:rFonts w:ascii="Times New Roman" w:hAnsi="Times New Roman" w:cs="Times New Roman"/>
        </w:rPr>
      </w:pPr>
      <w:r>
        <w:rPr>
          <w:rFonts w:ascii="Times New Roman" w:hAnsi="Times New Roman" w:cs="Times New Roman"/>
        </w:rPr>
        <w:t>(должность, ФИО)</w:t>
      </w:r>
    </w:p>
    <w:p w14:paraId="7CBE09B1" w14:textId="77777777" w:rsidR="00177BE9" w:rsidRDefault="00177BE9" w:rsidP="00177BE9">
      <w:pPr>
        <w:pStyle w:val="ConsPlusNonformat"/>
        <w:jc w:val="both"/>
        <w:rPr>
          <w:rFonts w:ascii="Times New Roman" w:hAnsi="Times New Roman" w:cs="Times New Roman"/>
          <w:sz w:val="28"/>
          <w:szCs w:val="28"/>
        </w:rPr>
      </w:pPr>
      <w:r>
        <w:rPr>
          <w:rFonts w:ascii="Times New Roman" w:hAnsi="Times New Roman" w:cs="Times New Roman"/>
          <w:sz w:val="28"/>
          <w:szCs w:val="28"/>
        </w:rPr>
        <w:t>действующего(ей) на основании ______________________________________,</w:t>
      </w:r>
    </w:p>
    <w:p w14:paraId="2186B926" w14:textId="77777777" w:rsidR="00177BE9" w:rsidRDefault="00177BE9" w:rsidP="00177BE9">
      <w:pPr>
        <w:pStyle w:val="ConsPlusNonformat"/>
        <w:jc w:val="both"/>
        <w:rPr>
          <w:rFonts w:ascii="Times New Roman" w:hAnsi="Times New Roman" w:cs="Times New Roman"/>
          <w:sz w:val="28"/>
          <w:szCs w:val="28"/>
        </w:rPr>
      </w:pPr>
      <w:r>
        <w:rPr>
          <w:rFonts w:ascii="Times New Roman" w:hAnsi="Times New Roman" w:cs="Times New Roman"/>
          <w:sz w:val="28"/>
          <w:szCs w:val="28"/>
        </w:rPr>
        <w:t>именуемый(</w:t>
      </w:r>
      <w:proofErr w:type="spellStart"/>
      <w:r>
        <w:rPr>
          <w:rFonts w:ascii="Times New Roman" w:hAnsi="Times New Roman" w:cs="Times New Roman"/>
          <w:sz w:val="28"/>
          <w:szCs w:val="28"/>
        </w:rPr>
        <w:t>ая</w:t>
      </w:r>
      <w:proofErr w:type="spellEnd"/>
      <w:r>
        <w:rPr>
          <w:rFonts w:ascii="Times New Roman" w:hAnsi="Times New Roman" w:cs="Times New Roman"/>
          <w:sz w:val="28"/>
          <w:szCs w:val="28"/>
        </w:rPr>
        <w:t>/</w:t>
      </w:r>
      <w:proofErr w:type="spellStart"/>
      <w:r>
        <w:rPr>
          <w:rFonts w:ascii="Times New Roman" w:hAnsi="Times New Roman" w:cs="Times New Roman"/>
          <w:sz w:val="28"/>
          <w:szCs w:val="28"/>
        </w:rPr>
        <w:t>ое</w:t>
      </w:r>
      <w:proofErr w:type="spellEnd"/>
      <w:r>
        <w:rPr>
          <w:rFonts w:ascii="Times New Roman" w:hAnsi="Times New Roman" w:cs="Times New Roman"/>
          <w:sz w:val="28"/>
          <w:szCs w:val="28"/>
        </w:rPr>
        <w:t>) в дальнейшем Владелец нестационарного торгового объекта (далее - Владелец НТО), с другой стороны, при совместном упоминании Стороны, заключили настоящий договор о нижеследующем.</w:t>
      </w:r>
    </w:p>
    <w:p w14:paraId="4879A538" w14:textId="77777777" w:rsidR="00177BE9" w:rsidRDefault="00177BE9" w:rsidP="00177BE9">
      <w:pPr>
        <w:pStyle w:val="ConsPlusNonformat"/>
        <w:jc w:val="both"/>
        <w:rPr>
          <w:rFonts w:ascii="Times New Roman" w:hAnsi="Times New Roman" w:cs="Times New Roman"/>
          <w:sz w:val="28"/>
          <w:szCs w:val="28"/>
        </w:rPr>
      </w:pPr>
    </w:p>
    <w:p w14:paraId="7DC43AF1" w14:textId="77777777" w:rsidR="00177BE9" w:rsidRDefault="00177BE9" w:rsidP="00177BE9">
      <w:pPr>
        <w:pStyle w:val="ConsPlusNonformat"/>
        <w:jc w:val="center"/>
        <w:rPr>
          <w:rFonts w:ascii="Times New Roman" w:hAnsi="Times New Roman" w:cs="Times New Roman"/>
          <w:sz w:val="28"/>
          <w:szCs w:val="28"/>
        </w:rPr>
      </w:pPr>
      <w:bookmarkStart w:id="7" w:name="P358"/>
      <w:bookmarkEnd w:id="7"/>
      <w:r>
        <w:rPr>
          <w:rFonts w:ascii="Times New Roman" w:hAnsi="Times New Roman" w:cs="Times New Roman"/>
          <w:sz w:val="28"/>
          <w:szCs w:val="28"/>
        </w:rPr>
        <w:t>1. Предмет договора</w:t>
      </w:r>
    </w:p>
    <w:p w14:paraId="6C163B71" w14:textId="77777777" w:rsidR="00177BE9" w:rsidRDefault="00177BE9" w:rsidP="00177BE9">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Администрация предоставляет Владельцу НТО право на размещение нестационарного торгового объекта (далее - объект) __________________________________________________________________</w:t>
      </w:r>
    </w:p>
    <w:p w14:paraId="2BF33CB0" w14:textId="77777777" w:rsidR="00177BE9" w:rsidRDefault="00177BE9" w:rsidP="00177BE9">
      <w:pPr>
        <w:pStyle w:val="ConsPlusNonformat"/>
        <w:jc w:val="center"/>
        <w:rPr>
          <w:rFonts w:ascii="Times New Roman" w:hAnsi="Times New Roman" w:cs="Times New Roman"/>
        </w:rPr>
      </w:pPr>
      <w:r>
        <w:rPr>
          <w:rFonts w:ascii="Times New Roman" w:hAnsi="Times New Roman" w:cs="Times New Roman"/>
        </w:rPr>
        <w:t>(наименование объекта)</w:t>
      </w:r>
    </w:p>
    <w:p w14:paraId="2D6BEF4D" w14:textId="77777777" w:rsidR="00177BE9" w:rsidRDefault="00177BE9" w:rsidP="00177BE9">
      <w:pPr>
        <w:pStyle w:val="ConsPlusNonformat"/>
        <w:jc w:val="both"/>
        <w:rPr>
          <w:rFonts w:ascii="Times New Roman" w:hAnsi="Times New Roman" w:cs="Times New Roman"/>
          <w:sz w:val="28"/>
          <w:szCs w:val="28"/>
        </w:rPr>
      </w:pPr>
      <w:r>
        <w:rPr>
          <w:rFonts w:ascii="Times New Roman" w:hAnsi="Times New Roman" w:cs="Times New Roman"/>
          <w:sz w:val="28"/>
          <w:szCs w:val="28"/>
        </w:rPr>
        <w:t>для осуществления (торговой деятельности, оказания услуг) __________________________________________________________________</w:t>
      </w:r>
    </w:p>
    <w:p w14:paraId="20C81BC4" w14:textId="77777777" w:rsidR="00177BE9" w:rsidRDefault="00177BE9" w:rsidP="00177BE9">
      <w:pPr>
        <w:pStyle w:val="ConsPlusNonformat"/>
        <w:jc w:val="center"/>
        <w:rPr>
          <w:rFonts w:ascii="Times New Roman" w:hAnsi="Times New Roman" w:cs="Times New Roman"/>
        </w:rPr>
      </w:pPr>
      <w:r>
        <w:rPr>
          <w:rFonts w:ascii="Times New Roman" w:hAnsi="Times New Roman" w:cs="Times New Roman"/>
        </w:rPr>
        <w:t>(реализуемая продукция)</w:t>
      </w:r>
    </w:p>
    <w:p w14:paraId="37DDE9EC" w14:textId="77777777" w:rsidR="00177BE9" w:rsidRDefault="00177BE9" w:rsidP="00177BE9">
      <w:pPr>
        <w:pStyle w:val="ConsPlusNonformat"/>
        <w:jc w:val="both"/>
        <w:rPr>
          <w:rFonts w:ascii="Times New Roman" w:hAnsi="Times New Roman" w:cs="Times New Roman"/>
          <w:sz w:val="28"/>
          <w:szCs w:val="28"/>
        </w:rPr>
      </w:pPr>
      <w:r>
        <w:rPr>
          <w:rFonts w:ascii="Times New Roman" w:hAnsi="Times New Roman" w:cs="Times New Roman"/>
          <w:sz w:val="28"/>
          <w:szCs w:val="28"/>
        </w:rPr>
        <w:t>по адресу: _________________________________________________________.</w:t>
      </w:r>
    </w:p>
    <w:p w14:paraId="5763D3A8" w14:textId="77777777" w:rsidR="00177BE9" w:rsidRDefault="00177BE9" w:rsidP="00177BE9">
      <w:pPr>
        <w:pStyle w:val="ConsPlusNonformat"/>
        <w:jc w:val="center"/>
        <w:rPr>
          <w:rFonts w:ascii="Times New Roman" w:hAnsi="Times New Roman" w:cs="Times New Roman"/>
        </w:rPr>
      </w:pPr>
      <w:r>
        <w:rPr>
          <w:rFonts w:ascii="Times New Roman" w:hAnsi="Times New Roman" w:cs="Times New Roman"/>
        </w:rPr>
        <w:t>(место расположения объекта)</w:t>
      </w:r>
    </w:p>
    <w:p w14:paraId="2BBBB477" w14:textId="77777777" w:rsidR="00177BE9" w:rsidRDefault="00177BE9" w:rsidP="00177BE9">
      <w:pPr>
        <w:pStyle w:val="ConsPlusNonformat"/>
        <w:jc w:val="both"/>
        <w:rPr>
          <w:rFonts w:ascii="Times New Roman" w:hAnsi="Times New Roman" w:cs="Times New Roman"/>
          <w:sz w:val="28"/>
          <w:szCs w:val="28"/>
        </w:rPr>
      </w:pPr>
    </w:p>
    <w:p w14:paraId="5B070A4D" w14:textId="77777777" w:rsidR="00177BE9" w:rsidRDefault="00177BE9" w:rsidP="00177BE9">
      <w:pPr>
        <w:pStyle w:val="ConsPlusNonformat"/>
        <w:jc w:val="center"/>
        <w:rPr>
          <w:rFonts w:ascii="Times New Roman" w:hAnsi="Times New Roman" w:cs="Times New Roman"/>
          <w:b/>
          <w:sz w:val="28"/>
          <w:szCs w:val="28"/>
        </w:rPr>
      </w:pPr>
      <w:r>
        <w:rPr>
          <w:rFonts w:ascii="Times New Roman" w:hAnsi="Times New Roman" w:cs="Times New Roman"/>
          <w:b/>
          <w:sz w:val="28"/>
          <w:szCs w:val="28"/>
        </w:rPr>
        <w:t>2. Срок действия договора и вступления его в силу</w:t>
      </w:r>
    </w:p>
    <w:p w14:paraId="38231A58" w14:textId="77777777" w:rsidR="00177BE9" w:rsidRDefault="00177BE9"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2.1. Настоящий договор заключен на срок с __________ по ____________.</w:t>
      </w:r>
    </w:p>
    <w:p w14:paraId="35B66ACD" w14:textId="77777777" w:rsidR="00177BE9" w:rsidRDefault="00177BE9"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 xml:space="preserve">2.2. Настоящий договор является заключенным с момента его </w:t>
      </w:r>
      <w:r>
        <w:rPr>
          <w:rFonts w:ascii="Times New Roman" w:hAnsi="Times New Roman" w:cs="Times New Roman"/>
          <w:sz w:val="28"/>
          <w:szCs w:val="28"/>
        </w:rPr>
        <w:lastRenderedPageBreak/>
        <w:t>подписания</w:t>
      </w:r>
    </w:p>
    <w:p w14:paraId="322C033B" w14:textId="77777777" w:rsidR="00177BE9" w:rsidRDefault="00177BE9" w:rsidP="00177BE9">
      <w:pPr>
        <w:pStyle w:val="ConsPlusNonformat"/>
        <w:jc w:val="both"/>
        <w:rPr>
          <w:rFonts w:ascii="Times New Roman" w:hAnsi="Times New Roman" w:cs="Times New Roman"/>
          <w:sz w:val="28"/>
          <w:szCs w:val="28"/>
        </w:rPr>
      </w:pPr>
      <w:r>
        <w:rPr>
          <w:rFonts w:ascii="Times New Roman" w:hAnsi="Times New Roman" w:cs="Times New Roman"/>
          <w:sz w:val="28"/>
          <w:szCs w:val="28"/>
        </w:rPr>
        <w:t>Сторонами и действует до окончания срока или досрочного его расторжения на основании действующего законодательства или условий настоящего договора.</w:t>
      </w:r>
    </w:p>
    <w:p w14:paraId="5D84B038" w14:textId="77777777" w:rsidR="00177BE9" w:rsidRDefault="00177BE9" w:rsidP="00177BE9">
      <w:pPr>
        <w:pStyle w:val="ConsPlusNonformat"/>
        <w:jc w:val="both"/>
        <w:rPr>
          <w:rFonts w:ascii="Times New Roman" w:hAnsi="Times New Roman" w:cs="Times New Roman"/>
          <w:sz w:val="28"/>
          <w:szCs w:val="28"/>
        </w:rPr>
      </w:pPr>
    </w:p>
    <w:p w14:paraId="4669409D" w14:textId="77777777" w:rsidR="00177BE9" w:rsidRDefault="00177BE9" w:rsidP="00177BE9">
      <w:pPr>
        <w:pStyle w:val="ConsPlusNonformat"/>
        <w:jc w:val="center"/>
        <w:rPr>
          <w:rFonts w:ascii="Times New Roman" w:hAnsi="Times New Roman" w:cs="Times New Roman"/>
          <w:b/>
          <w:sz w:val="28"/>
          <w:szCs w:val="28"/>
        </w:rPr>
      </w:pPr>
      <w:r>
        <w:rPr>
          <w:rFonts w:ascii="Times New Roman" w:hAnsi="Times New Roman" w:cs="Times New Roman"/>
          <w:b/>
          <w:sz w:val="28"/>
          <w:szCs w:val="28"/>
        </w:rPr>
        <w:t>3. Порядок оплаты</w:t>
      </w:r>
    </w:p>
    <w:p w14:paraId="4EE0B2EE" w14:textId="77777777" w:rsidR="00177BE9" w:rsidRDefault="00177BE9" w:rsidP="00177BE9">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3.1. Плата за право размещения объекта составляет ____________ рублей.</w:t>
      </w:r>
    </w:p>
    <w:p w14:paraId="1D3D43E2" w14:textId="77777777" w:rsidR="00177BE9" w:rsidRDefault="00177BE9"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3.2. Плата за право размещения объекта производится __________________________________________________________________.</w:t>
      </w:r>
    </w:p>
    <w:p w14:paraId="5261EC66" w14:textId="77777777" w:rsidR="00177BE9" w:rsidRDefault="00177BE9"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3.3. Плата за право размещения объекта вносится в бюджет Ермолинского сельского поселения на расчетный счет, открытый в УФК по Новгородской области.</w:t>
      </w:r>
    </w:p>
    <w:p w14:paraId="11B6E0D8" w14:textId="77777777" w:rsidR="00177BE9" w:rsidRDefault="00177BE9"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В случае изменения реквизитов расчетного счета Администрация доводит до Владельца НТО информацию об изменениях.</w:t>
      </w:r>
    </w:p>
    <w:p w14:paraId="2FDC8581" w14:textId="77777777" w:rsidR="00177BE9" w:rsidRDefault="00177BE9"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В платежном документе на перечисление платы в части обязательных реквизитов указываются назначение платежа, дата и номер договора.</w:t>
      </w:r>
    </w:p>
    <w:p w14:paraId="39FA60D5" w14:textId="77777777" w:rsidR="00177BE9" w:rsidRDefault="00177BE9"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3.4. Неиспользование Владельцем НТО права на размещение объекта не может служить основанием невнесения или изменения платы за право размещения объекта.</w:t>
      </w:r>
    </w:p>
    <w:p w14:paraId="5561A358" w14:textId="77777777" w:rsidR="00177BE9" w:rsidRDefault="00177BE9" w:rsidP="00177BE9">
      <w:pPr>
        <w:pStyle w:val="ConsPlusNonformat"/>
        <w:jc w:val="both"/>
        <w:rPr>
          <w:rFonts w:ascii="Times New Roman" w:hAnsi="Times New Roman" w:cs="Times New Roman"/>
          <w:sz w:val="28"/>
          <w:szCs w:val="28"/>
        </w:rPr>
      </w:pPr>
    </w:p>
    <w:p w14:paraId="1DC44A40" w14:textId="77777777" w:rsidR="00177BE9" w:rsidRDefault="00177BE9" w:rsidP="00177BE9">
      <w:pPr>
        <w:pStyle w:val="ConsPlusNonformat"/>
        <w:jc w:val="center"/>
        <w:rPr>
          <w:rFonts w:ascii="Times New Roman" w:hAnsi="Times New Roman" w:cs="Times New Roman"/>
          <w:b/>
          <w:sz w:val="28"/>
          <w:szCs w:val="28"/>
        </w:rPr>
      </w:pPr>
      <w:r>
        <w:rPr>
          <w:rFonts w:ascii="Times New Roman" w:hAnsi="Times New Roman" w:cs="Times New Roman"/>
          <w:b/>
          <w:sz w:val="28"/>
          <w:szCs w:val="28"/>
        </w:rPr>
        <w:t>4. Права и обязанности сторон</w:t>
      </w:r>
    </w:p>
    <w:p w14:paraId="0E614694" w14:textId="77777777" w:rsidR="00177BE9" w:rsidRDefault="00177BE9" w:rsidP="00177BE9">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4.1. Администрация:</w:t>
      </w:r>
    </w:p>
    <w:p w14:paraId="44DD60A0" w14:textId="77777777" w:rsidR="00177BE9" w:rsidRDefault="00177BE9" w:rsidP="00177BE9">
      <w:pPr>
        <w:pStyle w:val="ConsPlusNonformat"/>
        <w:pBdr>
          <w:bottom w:val="single" w:sz="12" w:space="1" w:color="auto"/>
        </w:pBdr>
        <w:ind w:firstLine="567"/>
        <w:jc w:val="both"/>
        <w:rPr>
          <w:rFonts w:ascii="Times New Roman" w:hAnsi="Times New Roman" w:cs="Times New Roman"/>
          <w:sz w:val="28"/>
          <w:szCs w:val="28"/>
        </w:rPr>
      </w:pPr>
      <w:r>
        <w:rPr>
          <w:rFonts w:ascii="Times New Roman" w:hAnsi="Times New Roman" w:cs="Times New Roman"/>
          <w:sz w:val="28"/>
          <w:szCs w:val="28"/>
        </w:rPr>
        <w:t xml:space="preserve">4.1.1. В соответствии с </w:t>
      </w:r>
    </w:p>
    <w:p w14:paraId="7BD0B130" w14:textId="77777777" w:rsidR="00177BE9" w:rsidRDefault="00177BE9" w:rsidP="00177BE9">
      <w:pPr>
        <w:pStyle w:val="ConsPlusNonformat"/>
        <w:pBdr>
          <w:bottom w:val="single" w:sz="12" w:space="1" w:color="auto"/>
        </w:pBdr>
        <w:ind w:firstLine="567"/>
        <w:jc w:val="both"/>
        <w:rPr>
          <w:rFonts w:ascii="Times New Roman" w:hAnsi="Times New Roman" w:cs="Times New Roman"/>
          <w:sz w:val="28"/>
          <w:szCs w:val="28"/>
        </w:rPr>
      </w:pPr>
    </w:p>
    <w:p w14:paraId="102A8131" w14:textId="77777777" w:rsidR="00177BE9" w:rsidRDefault="00177BE9" w:rsidP="00177BE9">
      <w:pPr>
        <w:pStyle w:val="ConsPlusNonformat"/>
        <w:ind w:firstLine="567"/>
        <w:jc w:val="both"/>
        <w:rPr>
          <w:rFonts w:ascii="Times New Roman" w:hAnsi="Times New Roman" w:cs="Times New Roman"/>
        </w:rPr>
      </w:pPr>
      <w:r>
        <w:rPr>
          <w:rFonts w:ascii="Times New Roman" w:hAnsi="Times New Roman" w:cs="Times New Roman"/>
        </w:rPr>
        <w:t xml:space="preserve">                                  (основание заключения договора)</w:t>
      </w:r>
    </w:p>
    <w:p w14:paraId="49AAE6ED" w14:textId="77777777" w:rsidR="00177BE9" w:rsidRDefault="00177BE9"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предоставляет Владельцу НТО право на размещение объекта по адресу: _______________________________________, для осуществления Владельцем НТО __________________________________________________________________</w:t>
      </w:r>
    </w:p>
    <w:p w14:paraId="3C69FFCB" w14:textId="77777777" w:rsidR="00177BE9" w:rsidRDefault="00177BE9" w:rsidP="00177BE9">
      <w:pPr>
        <w:pStyle w:val="ConsPlusNonformat"/>
        <w:jc w:val="center"/>
        <w:rPr>
          <w:rFonts w:ascii="Times New Roman" w:hAnsi="Times New Roman" w:cs="Times New Roman"/>
        </w:rPr>
      </w:pPr>
      <w:r>
        <w:rPr>
          <w:rFonts w:ascii="Times New Roman" w:hAnsi="Times New Roman" w:cs="Times New Roman"/>
        </w:rPr>
        <w:t>(торговая деятельность, оказание услуг)</w:t>
      </w:r>
    </w:p>
    <w:p w14:paraId="4986E596" w14:textId="77777777" w:rsidR="00177BE9" w:rsidRDefault="00177BE9" w:rsidP="00177BE9">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14:paraId="57229956" w14:textId="77777777" w:rsidR="00177BE9" w:rsidRDefault="00177BE9" w:rsidP="00177BE9">
      <w:pPr>
        <w:pStyle w:val="ConsPlusNonformat"/>
        <w:jc w:val="center"/>
        <w:rPr>
          <w:rFonts w:ascii="Times New Roman" w:hAnsi="Times New Roman" w:cs="Times New Roman"/>
        </w:rPr>
      </w:pPr>
      <w:r>
        <w:rPr>
          <w:rFonts w:ascii="Times New Roman" w:hAnsi="Times New Roman" w:cs="Times New Roman"/>
        </w:rPr>
        <w:t>(реализуемая продукция)</w:t>
      </w:r>
    </w:p>
    <w:p w14:paraId="65615D05" w14:textId="77777777" w:rsidR="00177BE9" w:rsidRDefault="00177BE9" w:rsidP="00177BE9">
      <w:pPr>
        <w:pStyle w:val="ConsPlusNonformat"/>
        <w:jc w:val="both"/>
        <w:rPr>
          <w:rFonts w:ascii="Times New Roman" w:hAnsi="Times New Roman" w:cs="Times New Roman"/>
          <w:sz w:val="28"/>
          <w:szCs w:val="28"/>
        </w:rPr>
      </w:pPr>
      <w:r>
        <w:rPr>
          <w:rFonts w:ascii="Times New Roman" w:hAnsi="Times New Roman" w:cs="Times New Roman"/>
          <w:sz w:val="28"/>
          <w:szCs w:val="28"/>
        </w:rPr>
        <w:t>с использованием __________________________________________________;</w:t>
      </w:r>
    </w:p>
    <w:p w14:paraId="633A6E6B" w14:textId="77777777" w:rsidR="00177BE9" w:rsidRDefault="00177BE9"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4.1.2. Осуществляет контроль за выполнением требований к эксплуатации объекта, установленных настоящим договором.</w:t>
      </w:r>
    </w:p>
    <w:p w14:paraId="53AAE466" w14:textId="77777777" w:rsidR="00177BE9" w:rsidRDefault="00177BE9"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4.2. Администрация обязуется обеспечить методическую и организационную помощь в вопросах организации торговли, предоставления услуг населению.</w:t>
      </w:r>
    </w:p>
    <w:p w14:paraId="5E08FB9D" w14:textId="77777777" w:rsidR="00177BE9" w:rsidRDefault="00177BE9"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4.3. Владелец НТО обязан разместить объект в соответствии со схемой.</w:t>
      </w:r>
    </w:p>
    <w:p w14:paraId="19A998B8" w14:textId="77777777" w:rsidR="00177BE9" w:rsidRDefault="00177BE9"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4.4. Владелец НТО обязуется:</w:t>
      </w:r>
    </w:p>
    <w:p w14:paraId="1A5486CA" w14:textId="77777777" w:rsidR="00177BE9" w:rsidRDefault="00177BE9"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 xml:space="preserve">4.4.1. Обеспечить размещение объекта и его готовность к использованию в соответствии с </w:t>
      </w:r>
      <w:proofErr w:type="gramStart"/>
      <w:r>
        <w:rPr>
          <w:rFonts w:ascii="Times New Roman" w:hAnsi="Times New Roman" w:cs="Times New Roman"/>
          <w:sz w:val="28"/>
          <w:szCs w:val="28"/>
        </w:rPr>
        <w:t>Дизайн-кодом</w:t>
      </w:r>
      <w:proofErr w:type="gramEnd"/>
      <w:r>
        <w:rPr>
          <w:rFonts w:ascii="Times New Roman" w:hAnsi="Times New Roman" w:cs="Times New Roman"/>
          <w:sz w:val="28"/>
          <w:szCs w:val="28"/>
        </w:rPr>
        <w:t xml:space="preserve">  Ермолинского сельского поселения по размещению нестационарных торговых объектов и сезонных (летних) кафе (далее - Дизайн-код);</w:t>
      </w:r>
    </w:p>
    <w:p w14:paraId="37C3B2D9" w14:textId="77777777" w:rsidR="00177BE9" w:rsidRDefault="00177BE9"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lastRenderedPageBreak/>
        <w:t>4.4.2. Приступить к эксплуатации объекта после заключения договоров на уборку территории, вывоз твердых бытовых и жидких отходов, потребление энергоресурсов;</w:t>
      </w:r>
    </w:p>
    <w:p w14:paraId="69B102E6" w14:textId="77777777" w:rsidR="00177BE9" w:rsidRDefault="00177BE9"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 xml:space="preserve">4.4.3. Использовать объект по назначению, указанному в </w:t>
      </w:r>
      <w:hyperlink r:id="rId8" w:anchor="P358" w:history="1">
        <w:r>
          <w:rPr>
            <w:rStyle w:val="a4"/>
            <w:rFonts w:ascii="Times New Roman" w:hAnsi="Times New Roman" w:cs="Times New Roman"/>
            <w:sz w:val="28"/>
            <w:szCs w:val="28"/>
          </w:rPr>
          <w:t>пункте 1</w:t>
        </w:r>
      </w:hyperlink>
      <w:r>
        <w:rPr>
          <w:rFonts w:ascii="Times New Roman" w:hAnsi="Times New Roman" w:cs="Times New Roman"/>
          <w:sz w:val="28"/>
          <w:szCs w:val="28"/>
        </w:rPr>
        <w:t xml:space="preserve"> настоящего договора;</w:t>
      </w:r>
    </w:p>
    <w:p w14:paraId="46C92A1D" w14:textId="77777777" w:rsidR="00177BE9" w:rsidRDefault="00177BE9"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4.4.4. Обеспечить выполнение установленных законодательством Российской Федерации торговых, санитарных и противопожарных норм и правил организации работы для данного объекта;</w:t>
      </w:r>
    </w:p>
    <w:p w14:paraId="2E617E57" w14:textId="77777777" w:rsidR="00177BE9" w:rsidRDefault="00177BE9"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4.4.5. Обеспечить сохранность внешнего вида, типа, местоположения и размеров объекта в течение установленного периода размещения;</w:t>
      </w:r>
    </w:p>
    <w:p w14:paraId="6D38A758" w14:textId="39736200" w:rsidR="00177BE9" w:rsidRDefault="00316EB3"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4.4.6.</w:t>
      </w:r>
      <w:r w:rsidR="00177BE9">
        <w:rPr>
          <w:rFonts w:ascii="Times New Roman" w:hAnsi="Times New Roman" w:cs="Times New Roman"/>
          <w:sz w:val="28"/>
          <w:szCs w:val="28"/>
        </w:rPr>
        <w:t xml:space="preserve"> Освободить занимаемую территорию от конструкций и привести ее в первоначальное состояние в течение 5 дней:</w:t>
      </w:r>
    </w:p>
    <w:p w14:paraId="3178CFB5" w14:textId="77777777" w:rsidR="00177BE9" w:rsidRDefault="00177BE9"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по окончании срока действия настоящего договора;</w:t>
      </w:r>
    </w:p>
    <w:p w14:paraId="02C52C72" w14:textId="77777777" w:rsidR="00177BE9" w:rsidRDefault="00177BE9"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по собственной инициативе;</w:t>
      </w:r>
    </w:p>
    <w:p w14:paraId="6146D526" w14:textId="77777777" w:rsidR="00177BE9" w:rsidRDefault="00177BE9"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 xml:space="preserve">в случае досрочного расторжения настоящего договора по инициативе Администрации в соответствии с </w:t>
      </w:r>
      <w:hyperlink r:id="rId9" w:anchor="P445" w:history="1">
        <w:r>
          <w:rPr>
            <w:rStyle w:val="a4"/>
            <w:rFonts w:ascii="Times New Roman" w:hAnsi="Times New Roman" w:cs="Times New Roman"/>
            <w:sz w:val="28"/>
            <w:szCs w:val="28"/>
          </w:rPr>
          <w:t>разделом 5</w:t>
        </w:r>
      </w:hyperlink>
      <w:r>
        <w:rPr>
          <w:rFonts w:ascii="Times New Roman" w:hAnsi="Times New Roman" w:cs="Times New Roman"/>
          <w:sz w:val="28"/>
          <w:szCs w:val="28"/>
        </w:rPr>
        <w:t xml:space="preserve"> настоящего договора;</w:t>
      </w:r>
    </w:p>
    <w:p w14:paraId="756BF470" w14:textId="77777777" w:rsidR="00177BE9" w:rsidRDefault="00177BE9"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 xml:space="preserve">4.4.7. Обеспечить соблюдение требований </w:t>
      </w:r>
      <w:hyperlink r:id="rId10" w:history="1">
        <w:r>
          <w:rPr>
            <w:rStyle w:val="a4"/>
            <w:rFonts w:ascii="Times New Roman" w:hAnsi="Times New Roman" w:cs="Times New Roman"/>
            <w:sz w:val="28"/>
            <w:szCs w:val="28"/>
          </w:rPr>
          <w:t>Правил</w:t>
        </w:r>
      </w:hyperlink>
      <w:r>
        <w:rPr>
          <w:rFonts w:ascii="Times New Roman" w:hAnsi="Times New Roman" w:cs="Times New Roman"/>
          <w:sz w:val="28"/>
          <w:szCs w:val="28"/>
        </w:rPr>
        <w:t xml:space="preserve">  благоустройства</w:t>
      </w:r>
    </w:p>
    <w:p w14:paraId="498D512B" w14:textId="77777777" w:rsidR="00177BE9" w:rsidRDefault="00177BE9" w:rsidP="00177BE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территории Ермолинского сельского поселения, утвержденных решением Совета депутатов Ермолинского сельского поселения от 31.10.2017 № 216 (далее - Правила благоустройства).</w:t>
      </w:r>
    </w:p>
    <w:p w14:paraId="4D6FA86D" w14:textId="77777777" w:rsidR="00177BE9" w:rsidRDefault="00177BE9" w:rsidP="00177BE9">
      <w:pPr>
        <w:spacing w:after="0" w:line="240" w:lineRule="auto"/>
        <w:jc w:val="both"/>
        <w:rPr>
          <w:sz w:val="24"/>
          <w:szCs w:val="24"/>
        </w:rPr>
      </w:pPr>
      <w:r>
        <w:rPr>
          <w:rFonts w:ascii="Times New Roman" w:hAnsi="Times New Roman" w:cs="Times New Roman"/>
          <w:sz w:val="28"/>
          <w:szCs w:val="28"/>
        </w:rPr>
        <w:t xml:space="preserve">        4.4.8. В течение срока действия настоящего договора обеспечить содержание прилегающей территории, границы которой определяются в соответствии с Правилами благоустройства;</w:t>
      </w:r>
    </w:p>
    <w:p w14:paraId="4F9D3437" w14:textId="77777777" w:rsidR="00177BE9" w:rsidRDefault="00177BE9"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 xml:space="preserve">4.4.9. Своевременно и полностью вносить (внести) плату по настоящему договору в размере и сроки, установленные </w:t>
      </w:r>
      <w:hyperlink r:id="rId11" w:anchor="P56" w:history="1">
        <w:r>
          <w:rPr>
            <w:rStyle w:val="a4"/>
            <w:rFonts w:ascii="Times New Roman" w:hAnsi="Times New Roman" w:cs="Times New Roman"/>
            <w:sz w:val="28"/>
            <w:szCs w:val="28"/>
          </w:rPr>
          <w:t>Положением</w:t>
        </w:r>
      </w:hyperlink>
      <w:r>
        <w:rPr>
          <w:rFonts w:ascii="Times New Roman" w:hAnsi="Times New Roman" w:cs="Times New Roman"/>
          <w:sz w:val="28"/>
          <w:szCs w:val="28"/>
        </w:rPr>
        <w:t xml:space="preserve"> о порядке размещения нестационарных торговых объектов на территории Ермолинского сельского поселения, утвержденным постановлением Администрации Ермолинского сельского поселения </w:t>
      </w:r>
      <w:bookmarkStart w:id="8" w:name="_Hlk93322282"/>
      <w:r>
        <w:rPr>
          <w:rFonts w:ascii="Times New Roman" w:hAnsi="Times New Roman" w:cs="Times New Roman"/>
          <w:sz w:val="28"/>
          <w:szCs w:val="28"/>
        </w:rPr>
        <w:t>от 01.02.2022г. №</w:t>
      </w:r>
      <w:bookmarkEnd w:id="8"/>
      <w:r>
        <w:rPr>
          <w:rFonts w:ascii="Times New Roman" w:hAnsi="Times New Roman" w:cs="Times New Roman"/>
          <w:sz w:val="28"/>
          <w:szCs w:val="28"/>
        </w:rPr>
        <w:t xml:space="preserve"> 73</w:t>
      </w:r>
    </w:p>
    <w:p w14:paraId="5CE8FAEB" w14:textId="77777777" w:rsidR="00177BE9" w:rsidRDefault="00177BE9"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4.4.10. Не устанавливать дополнительное торговое оборудование на земельный участок около нестационарного торгового объекта (холодильники, приспособленные для выкладки товара и т.п.), кроме случаев, предусмотренных настоящим договором.</w:t>
      </w:r>
    </w:p>
    <w:p w14:paraId="70EEFA83" w14:textId="77777777" w:rsidR="00177BE9" w:rsidRDefault="00177BE9" w:rsidP="00177BE9">
      <w:pPr>
        <w:pStyle w:val="ConsPlusNonformat"/>
        <w:jc w:val="both"/>
        <w:rPr>
          <w:rFonts w:ascii="Times New Roman" w:hAnsi="Times New Roman" w:cs="Times New Roman"/>
          <w:sz w:val="28"/>
          <w:szCs w:val="28"/>
        </w:rPr>
      </w:pPr>
    </w:p>
    <w:p w14:paraId="1B0D5812" w14:textId="77777777" w:rsidR="00177BE9" w:rsidRDefault="00177BE9" w:rsidP="00177BE9">
      <w:pPr>
        <w:pStyle w:val="ConsPlusNonformat"/>
        <w:jc w:val="center"/>
        <w:rPr>
          <w:rFonts w:ascii="Times New Roman" w:hAnsi="Times New Roman" w:cs="Times New Roman"/>
          <w:b/>
          <w:sz w:val="28"/>
          <w:szCs w:val="28"/>
        </w:rPr>
      </w:pPr>
      <w:bookmarkStart w:id="9" w:name="P445"/>
      <w:bookmarkEnd w:id="9"/>
      <w:r>
        <w:rPr>
          <w:rFonts w:ascii="Times New Roman" w:hAnsi="Times New Roman" w:cs="Times New Roman"/>
          <w:b/>
          <w:sz w:val="28"/>
          <w:szCs w:val="28"/>
        </w:rPr>
        <w:t>5. Расторжение договора</w:t>
      </w:r>
    </w:p>
    <w:p w14:paraId="69F87457" w14:textId="77777777" w:rsidR="00177BE9" w:rsidRDefault="00177BE9" w:rsidP="00177BE9">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5.1. Настоящий договор может быть расторгнут по соглашению сторон.</w:t>
      </w:r>
    </w:p>
    <w:p w14:paraId="7B942A95" w14:textId="77777777" w:rsidR="00177BE9" w:rsidRDefault="00177BE9"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5.2. Администрацией может быть принято решение о досрочном расторжении настоящего договора путем одностороннего отказа от исполнения настоящего договора по следующим основаниям:</w:t>
      </w:r>
    </w:p>
    <w:p w14:paraId="7E32956E" w14:textId="77777777" w:rsidR="00177BE9" w:rsidRDefault="00177BE9"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невнесение платы в предусмотренный настоящим договором срок, если просрочка платежа составляет более двух месяцев (расторжение настоящего договора не освобождает Владельца НТО от необходимости погашения задолженности по плате по настоящему договору);</w:t>
      </w:r>
    </w:p>
    <w:p w14:paraId="759B8E2D" w14:textId="77777777" w:rsidR="00177BE9" w:rsidRDefault="00177BE9"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по представлению органов, осуществляющих государственные функции по контролю и надзору, решению судебных органов;</w:t>
      </w:r>
    </w:p>
    <w:p w14:paraId="6BAA3FDE" w14:textId="77777777" w:rsidR="00177BE9" w:rsidRDefault="00177BE9"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 xml:space="preserve">при принятии органом местного самоуправления решения о </w:t>
      </w:r>
      <w:r>
        <w:rPr>
          <w:rFonts w:ascii="Times New Roman" w:hAnsi="Times New Roman" w:cs="Times New Roman"/>
          <w:sz w:val="28"/>
          <w:szCs w:val="28"/>
        </w:rPr>
        <w:lastRenderedPageBreak/>
        <w:t>необходимости ремонта и (или) реконструкции автомобильных дорог;</w:t>
      </w:r>
    </w:p>
    <w:p w14:paraId="7D611AA9" w14:textId="77777777" w:rsidR="00177BE9" w:rsidRDefault="00177BE9"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 xml:space="preserve">при реализации муниципальных программ и (или) приоритетных направлений деятельности органов местного самоуправления Ермолинского сельского поселения в социально-экономической сфере; </w:t>
      </w:r>
    </w:p>
    <w:p w14:paraId="1148BEB5" w14:textId="77777777" w:rsidR="00177BE9" w:rsidRDefault="00177BE9"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использовании территории, занимаемой нестационарным торговым объектом, для целей, связанных с развитием улично-дорожной сети, размещением объектов благоустройства, стоянок автотранспорта, опор уличного освещения и (или) прочих муниципальных объектов, оборудованием бордюров, строительством проездов и (или) проездных путей, и для иных целей, определенных в соответствии с документацией о планировке территорий;</w:t>
      </w:r>
    </w:p>
    <w:p w14:paraId="2EC8DC3A" w14:textId="77777777" w:rsidR="00177BE9" w:rsidRDefault="00177BE9"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изъятии земельных участков для государственных или муниципальных нужд;</w:t>
      </w:r>
    </w:p>
    <w:p w14:paraId="6AB578EE" w14:textId="77777777" w:rsidR="00177BE9" w:rsidRDefault="00177BE9"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принятии решений о развитии территории, изменении градостроительных регламентов в отношении территории, на которой находится нестационарный торговый объект;</w:t>
      </w:r>
    </w:p>
    <w:p w14:paraId="4EED36D3" w14:textId="77777777" w:rsidR="00177BE9" w:rsidRDefault="00177BE9"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при нарушении Владельцем НТО следующих условий настоящего договора:</w:t>
      </w:r>
    </w:p>
    <w:p w14:paraId="7D5D19DC" w14:textId="77777777" w:rsidR="00177BE9" w:rsidRDefault="00177BE9"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сохранение заявленного типа и специализации нестационарного торгового объекта;</w:t>
      </w:r>
    </w:p>
    <w:p w14:paraId="77B60B9F" w14:textId="77777777" w:rsidR="00177BE9" w:rsidRDefault="00177BE9"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установка Владельцем НТО (либо лицом, осуществляющим предпринимательскую деятельность в НТО) дополнительного торгового оборудования на земельном участке около нестационарного торгового объекта</w:t>
      </w:r>
    </w:p>
    <w:p w14:paraId="1DE8D8F6" w14:textId="77777777" w:rsidR="00177BE9" w:rsidRDefault="00177BE9" w:rsidP="00177BE9">
      <w:pPr>
        <w:pStyle w:val="ConsPlusNonformat"/>
        <w:jc w:val="both"/>
        <w:rPr>
          <w:rFonts w:ascii="Times New Roman" w:hAnsi="Times New Roman" w:cs="Times New Roman"/>
          <w:sz w:val="28"/>
          <w:szCs w:val="28"/>
        </w:rPr>
      </w:pPr>
      <w:r>
        <w:rPr>
          <w:rFonts w:ascii="Times New Roman" w:hAnsi="Times New Roman" w:cs="Times New Roman"/>
          <w:sz w:val="28"/>
          <w:szCs w:val="28"/>
        </w:rPr>
        <w:t>(холодильники, приспособления для выкладки товара и т.п.);</w:t>
      </w:r>
    </w:p>
    <w:p w14:paraId="08D81523" w14:textId="77777777" w:rsidR="00177BE9" w:rsidRDefault="00177BE9"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привлечение к административной ответственности за нарушение требований муниципальных правовых актов к уборке и содержанию прилегающей территории к нестационарному торговому объекту;</w:t>
      </w:r>
    </w:p>
    <w:p w14:paraId="64AF82EE" w14:textId="77777777" w:rsidR="00177BE9" w:rsidRDefault="00177BE9"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несоответствие места размещения объекта схеме;</w:t>
      </w:r>
    </w:p>
    <w:p w14:paraId="3C3ECC89" w14:textId="77777777" w:rsidR="00177BE9" w:rsidRDefault="00177BE9"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несоответствие объекта требованиям Дизайн-кода.</w:t>
      </w:r>
    </w:p>
    <w:p w14:paraId="50398912" w14:textId="77777777" w:rsidR="00177BE9" w:rsidRDefault="00177BE9"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При этом денежные средства, перечисленные в оплату по настоящему договору, возврату не подлежат.</w:t>
      </w:r>
    </w:p>
    <w:p w14:paraId="4A4C678E" w14:textId="77777777" w:rsidR="00177BE9" w:rsidRDefault="00177BE9"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5.3. По требованию Владельца НТО договор может быть расторгнут по решению суда при существенном нарушении условий договора Администрацией.</w:t>
      </w:r>
    </w:p>
    <w:p w14:paraId="702DA1A1" w14:textId="77777777" w:rsidR="00177BE9" w:rsidRDefault="00177BE9"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5.4. Сторона, инициирующая процедуру досрочного расторжения настоящего договора, обязана за 30 календарных дней сообщить об этом другой стороне в письменной форме.</w:t>
      </w:r>
    </w:p>
    <w:p w14:paraId="219E7EAC" w14:textId="77777777" w:rsidR="00177BE9" w:rsidRDefault="00177BE9"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5.5. При принятии решения о досрочном прекращении настоящего договора Администрация вручает Владельцу НТО уведомление о расторжении настоящего договора и демонтаже объекта.</w:t>
      </w:r>
    </w:p>
    <w:p w14:paraId="586E5696" w14:textId="77777777" w:rsidR="00177BE9" w:rsidRDefault="00177BE9"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 xml:space="preserve">5.6. Функционирование объекта по истечении установленного срока считается незаконным, а лица, осуществляющие его размещение и ведущие в нем торговую деятельность, привлекаются к ответственности в соответствии с действующим законодательством Российской Федерации и Новгородской </w:t>
      </w:r>
      <w:r>
        <w:rPr>
          <w:rFonts w:ascii="Times New Roman" w:hAnsi="Times New Roman" w:cs="Times New Roman"/>
          <w:sz w:val="28"/>
          <w:szCs w:val="28"/>
        </w:rPr>
        <w:lastRenderedPageBreak/>
        <w:t>области.</w:t>
      </w:r>
    </w:p>
    <w:p w14:paraId="1BFCAAFC" w14:textId="77777777" w:rsidR="00177BE9" w:rsidRDefault="00177BE9"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5.7. При досрочном прекращении настоящего договора Владелец НТО в течение 5 календарных дней в соответствии с условиями настоящего договора</w:t>
      </w:r>
    </w:p>
    <w:p w14:paraId="47384E01" w14:textId="77777777" w:rsidR="00177BE9" w:rsidRDefault="00177BE9" w:rsidP="00177BE9">
      <w:pPr>
        <w:pStyle w:val="ConsPlusNonformat"/>
        <w:jc w:val="both"/>
        <w:rPr>
          <w:rFonts w:ascii="Times New Roman" w:hAnsi="Times New Roman" w:cs="Times New Roman"/>
          <w:sz w:val="28"/>
          <w:szCs w:val="28"/>
        </w:rPr>
      </w:pPr>
      <w:r>
        <w:rPr>
          <w:rFonts w:ascii="Times New Roman" w:hAnsi="Times New Roman" w:cs="Times New Roman"/>
          <w:sz w:val="28"/>
          <w:szCs w:val="28"/>
        </w:rPr>
        <w:t>обязан демонтировать объект и восстановить благоустройство места размещения и прилегающей территории.</w:t>
      </w:r>
    </w:p>
    <w:p w14:paraId="561548A4" w14:textId="77777777" w:rsidR="00177BE9" w:rsidRDefault="00177BE9"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5.8. При неисполнении Владельцем НТО обязанности по своевременному</w:t>
      </w:r>
    </w:p>
    <w:p w14:paraId="099091F9" w14:textId="77777777" w:rsidR="00177BE9" w:rsidRDefault="00177BE9" w:rsidP="00177BE9">
      <w:pPr>
        <w:pStyle w:val="ConsPlusNonformat"/>
        <w:jc w:val="both"/>
        <w:rPr>
          <w:rFonts w:ascii="Times New Roman" w:hAnsi="Times New Roman" w:cs="Times New Roman"/>
          <w:sz w:val="28"/>
          <w:szCs w:val="28"/>
        </w:rPr>
      </w:pPr>
      <w:r>
        <w:rPr>
          <w:rFonts w:ascii="Times New Roman" w:hAnsi="Times New Roman" w:cs="Times New Roman"/>
          <w:sz w:val="28"/>
          <w:szCs w:val="28"/>
        </w:rPr>
        <w:t>демонтажу объект считается самовольно установленным, а место его размещения подлежит освобождению в соответствии с законодательством Российской Федерации, Новгородской области, муниципальными правовыми актами, условиями настоящего договора.</w:t>
      </w:r>
    </w:p>
    <w:p w14:paraId="0A3CC17F" w14:textId="77777777" w:rsidR="00177BE9" w:rsidRDefault="00177BE9" w:rsidP="00177BE9">
      <w:pPr>
        <w:pStyle w:val="ConsPlusNonformat"/>
        <w:jc w:val="both"/>
        <w:rPr>
          <w:rFonts w:ascii="Times New Roman" w:hAnsi="Times New Roman" w:cs="Times New Roman"/>
          <w:sz w:val="28"/>
          <w:szCs w:val="28"/>
        </w:rPr>
      </w:pPr>
    </w:p>
    <w:p w14:paraId="57D7D5EA" w14:textId="77777777" w:rsidR="00177BE9" w:rsidRDefault="00177BE9" w:rsidP="00177BE9">
      <w:pPr>
        <w:pStyle w:val="ConsPlusNonformat"/>
        <w:jc w:val="center"/>
        <w:rPr>
          <w:rFonts w:ascii="Times New Roman" w:hAnsi="Times New Roman" w:cs="Times New Roman"/>
          <w:b/>
          <w:sz w:val="28"/>
          <w:szCs w:val="28"/>
        </w:rPr>
      </w:pPr>
      <w:r>
        <w:rPr>
          <w:rFonts w:ascii="Times New Roman" w:hAnsi="Times New Roman" w:cs="Times New Roman"/>
          <w:b/>
          <w:sz w:val="28"/>
          <w:szCs w:val="28"/>
        </w:rPr>
        <w:t>6. Прочие условия</w:t>
      </w:r>
    </w:p>
    <w:p w14:paraId="0E36555E" w14:textId="77777777" w:rsidR="00177BE9" w:rsidRDefault="00177BE9" w:rsidP="00177BE9">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6.1. Изменения к настоящему договору действительны, если они составлены в письменной форме, оформлены дополнительными соглашениями и подписаны уполномоченными представителями сторон.</w:t>
      </w:r>
    </w:p>
    <w:p w14:paraId="5575A514" w14:textId="77777777" w:rsidR="00177BE9" w:rsidRDefault="00177BE9"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6.2. В случае изменения адреса или иных реквизитов каждая из сторон обязана в десятидневный срок направить об этом письменное уведомление другой стороне, в противном случае все извещения и другие документы, отправленные по адресу, указанному в настоящем договоре, считаются врученными.</w:t>
      </w:r>
    </w:p>
    <w:p w14:paraId="1D4AD75F" w14:textId="77777777" w:rsidR="00177BE9" w:rsidRDefault="00177BE9"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6.3. Взаимоотношения сторон, не урегулированные настоящим договором, регламентируются действующим законодательством Российской Федерации.</w:t>
      </w:r>
    </w:p>
    <w:p w14:paraId="5B350897" w14:textId="77777777" w:rsidR="00177BE9" w:rsidRDefault="00177BE9"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6.4. Все споры и разногласия по настоящему договору разрешаются путем</w:t>
      </w:r>
    </w:p>
    <w:p w14:paraId="1C9761B9" w14:textId="77777777" w:rsidR="00177BE9" w:rsidRDefault="00177BE9" w:rsidP="00177BE9">
      <w:pPr>
        <w:pStyle w:val="ConsPlusNonformat"/>
        <w:jc w:val="both"/>
        <w:rPr>
          <w:rFonts w:ascii="Times New Roman" w:hAnsi="Times New Roman" w:cs="Times New Roman"/>
          <w:sz w:val="28"/>
          <w:szCs w:val="28"/>
        </w:rPr>
      </w:pPr>
      <w:r>
        <w:rPr>
          <w:rFonts w:ascii="Times New Roman" w:hAnsi="Times New Roman" w:cs="Times New Roman"/>
          <w:sz w:val="28"/>
          <w:szCs w:val="28"/>
        </w:rPr>
        <w:t>переговоров, а в случае недостижения соглашения - в судебном порядке в соответствии с действующим законодательством Российской Федерации.</w:t>
      </w:r>
    </w:p>
    <w:p w14:paraId="768CBA04" w14:textId="77777777" w:rsidR="00177BE9" w:rsidRDefault="00177BE9"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6.5. Настоящий договор составлен в двух экземплярах, имеющих одинаковую юридическую силу.</w:t>
      </w:r>
    </w:p>
    <w:p w14:paraId="0FC9140E" w14:textId="77777777" w:rsidR="00177BE9" w:rsidRDefault="00177BE9" w:rsidP="00177BE9">
      <w:pPr>
        <w:pStyle w:val="ConsPlusNonformat"/>
        <w:jc w:val="both"/>
        <w:rPr>
          <w:rFonts w:ascii="Times New Roman" w:hAnsi="Times New Roman" w:cs="Times New Roman"/>
          <w:sz w:val="28"/>
          <w:szCs w:val="28"/>
        </w:rPr>
      </w:pPr>
    </w:p>
    <w:p w14:paraId="30132671" w14:textId="77777777" w:rsidR="00177BE9" w:rsidRDefault="00177BE9" w:rsidP="00177BE9">
      <w:pPr>
        <w:pStyle w:val="ConsPlusNonformat"/>
        <w:jc w:val="center"/>
        <w:rPr>
          <w:rFonts w:ascii="Times New Roman" w:hAnsi="Times New Roman" w:cs="Times New Roman"/>
          <w:b/>
          <w:sz w:val="28"/>
          <w:szCs w:val="28"/>
        </w:rPr>
      </w:pPr>
      <w:r>
        <w:rPr>
          <w:rFonts w:ascii="Times New Roman" w:hAnsi="Times New Roman" w:cs="Times New Roman"/>
          <w:b/>
          <w:sz w:val="28"/>
          <w:szCs w:val="28"/>
        </w:rPr>
        <w:t>7. Юридические адреса, реквизиты и подписи сторон</w:t>
      </w:r>
    </w:p>
    <w:p w14:paraId="69B69038" w14:textId="77777777" w:rsidR="00177BE9" w:rsidRDefault="00177BE9" w:rsidP="00177BE9">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140"/>
        <w:gridCol w:w="300"/>
        <w:gridCol w:w="397"/>
        <w:gridCol w:w="2491"/>
        <w:gridCol w:w="340"/>
        <w:gridCol w:w="975"/>
        <w:gridCol w:w="404"/>
        <w:gridCol w:w="451"/>
        <w:gridCol w:w="779"/>
        <w:gridCol w:w="1756"/>
      </w:tblGrid>
      <w:tr w:rsidR="00177BE9" w14:paraId="45B05AFF" w14:textId="77777777" w:rsidTr="00177BE9">
        <w:tc>
          <w:tcPr>
            <w:tcW w:w="4328" w:type="dxa"/>
            <w:gridSpan w:val="4"/>
            <w:hideMark/>
          </w:tcPr>
          <w:p w14:paraId="1BC7A603" w14:textId="77777777" w:rsidR="00177BE9" w:rsidRDefault="00177BE9">
            <w:pPr>
              <w:pStyle w:val="ConsPlusNormal"/>
              <w:spacing w:line="25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Администрация</w:t>
            </w:r>
          </w:p>
        </w:tc>
        <w:tc>
          <w:tcPr>
            <w:tcW w:w="340" w:type="dxa"/>
            <w:vMerge w:val="restart"/>
          </w:tcPr>
          <w:p w14:paraId="5538899F" w14:textId="77777777" w:rsidR="00177BE9" w:rsidRDefault="00177BE9">
            <w:pPr>
              <w:pStyle w:val="ConsPlusNormal"/>
              <w:spacing w:line="256" w:lineRule="auto"/>
              <w:rPr>
                <w:rFonts w:ascii="Times New Roman" w:hAnsi="Times New Roman" w:cs="Times New Roman"/>
                <w:sz w:val="28"/>
                <w:szCs w:val="28"/>
                <w:lang w:eastAsia="en-US"/>
              </w:rPr>
            </w:pPr>
          </w:p>
        </w:tc>
        <w:tc>
          <w:tcPr>
            <w:tcW w:w="4365" w:type="dxa"/>
            <w:gridSpan w:val="5"/>
            <w:hideMark/>
          </w:tcPr>
          <w:p w14:paraId="75046C01" w14:textId="77777777" w:rsidR="00177BE9" w:rsidRDefault="00177BE9">
            <w:pPr>
              <w:pStyle w:val="ConsPlusNormal"/>
              <w:spacing w:line="25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Владелец НТО</w:t>
            </w:r>
          </w:p>
        </w:tc>
      </w:tr>
      <w:tr w:rsidR="00177BE9" w14:paraId="293F4BB2" w14:textId="77777777" w:rsidTr="00177BE9">
        <w:tc>
          <w:tcPr>
            <w:tcW w:w="4328" w:type="dxa"/>
            <w:gridSpan w:val="4"/>
            <w:vMerge w:val="restart"/>
          </w:tcPr>
          <w:p w14:paraId="199FD36A" w14:textId="77777777" w:rsidR="00177BE9" w:rsidRDefault="00177BE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173517 Новгородская область, Новгородский район, д. Ермолино, д.31</w:t>
            </w:r>
          </w:p>
          <w:p w14:paraId="237E36C4" w14:textId="77777777" w:rsidR="00177BE9" w:rsidRDefault="00177BE9">
            <w:pPr>
              <w:pStyle w:val="ConsPlusNormal"/>
              <w:spacing w:line="256" w:lineRule="auto"/>
              <w:jc w:val="both"/>
              <w:rPr>
                <w:rFonts w:ascii="Times New Roman" w:hAnsi="Times New Roman" w:cs="Times New Roman"/>
                <w:sz w:val="28"/>
                <w:szCs w:val="28"/>
                <w:lang w:eastAsia="en-US"/>
              </w:rPr>
            </w:pPr>
          </w:p>
        </w:tc>
        <w:tc>
          <w:tcPr>
            <w:tcW w:w="340" w:type="dxa"/>
            <w:vMerge/>
            <w:vAlign w:val="center"/>
            <w:hideMark/>
          </w:tcPr>
          <w:p w14:paraId="3C07CBF4" w14:textId="77777777" w:rsidR="00177BE9" w:rsidRDefault="00177BE9">
            <w:pPr>
              <w:spacing w:after="0" w:line="240" w:lineRule="auto"/>
              <w:rPr>
                <w:rFonts w:ascii="Times New Roman" w:eastAsia="Times New Roman" w:hAnsi="Times New Roman" w:cs="Times New Roman"/>
                <w:sz w:val="28"/>
                <w:szCs w:val="28"/>
              </w:rPr>
            </w:pPr>
          </w:p>
        </w:tc>
        <w:tc>
          <w:tcPr>
            <w:tcW w:w="4365" w:type="dxa"/>
            <w:gridSpan w:val="5"/>
            <w:tcBorders>
              <w:top w:val="nil"/>
              <w:left w:val="nil"/>
              <w:bottom w:val="single" w:sz="4" w:space="0" w:color="auto"/>
              <w:right w:val="nil"/>
            </w:tcBorders>
          </w:tcPr>
          <w:p w14:paraId="122825D0" w14:textId="77777777" w:rsidR="00177BE9" w:rsidRDefault="00177BE9">
            <w:pPr>
              <w:pStyle w:val="ConsPlusNormal"/>
              <w:spacing w:line="256" w:lineRule="auto"/>
              <w:rPr>
                <w:rFonts w:ascii="Times New Roman" w:hAnsi="Times New Roman" w:cs="Times New Roman"/>
                <w:sz w:val="28"/>
                <w:szCs w:val="28"/>
                <w:lang w:eastAsia="en-US"/>
              </w:rPr>
            </w:pPr>
          </w:p>
        </w:tc>
      </w:tr>
      <w:tr w:rsidR="00177BE9" w14:paraId="3C0AC155" w14:textId="77777777" w:rsidTr="00177BE9">
        <w:tc>
          <w:tcPr>
            <w:tcW w:w="10404" w:type="dxa"/>
            <w:gridSpan w:val="4"/>
            <w:vMerge/>
            <w:vAlign w:val="center"/>
            <w:hideMark/>
          </w:tcPr>
          <w:p w14:paraId="7C47A8CD" w14:textId="77777777" w:rsidR="00177BE9" w:rsidRDefault="00177BE9">
            <w:pPr>
              <w:spacing w:after="0" w:line="240" w:lineRule="auto"/>
              <w:rPr>
                <w:rFonts w:ascii="Times New Roman" w:eastAsia="Times New Roman" w:hAnsi="Times New Roman" w:cs="Times New Roman"/>
                <w:sz w:val="28"/>
                <w:szCs w:val="28"/>
              </w:rPr>
            </w:pPr>
          </w:p>
        </w:tc>
        <w:tc>
          <w:tcPr>
            <w:tcW w:w="340" w:type="dxa"/>
            <w:vMerge/>
            <w:vAlign w:val="center"/>
            <w:hideMark/>
          </w:tcPr>
          <w:p w14:paraId="6423C911" w14:textId="77777777" w:rsidR="00177BE9" w:rsidRDefault="00177BE9">
            <w:pPr>
              <w:spacing w:after="0" w:line="240" w:lineRule="auto"/>
              <w:rPr>
                <w:rFonts w:ascii="Times New Roman" w:eastAsia="Times New Roman" w:hAnsi="Times New Roman" w:cs="Times New Roman"/>
                <w:sz w:val="28"/>
                <w:szCs w:val="28"/>
              </w:rPr>
            </w:pPr>
          </w:p>
        </w:tc>
        <w:tc>
          <w:tcPr>
            <w:tcW w:w="4365" w:type="dxa"/>
            <w:gridSpan w:val="5"/>
            <w:tcBorders>
              <w:top w:val="single" w:sz="4" w:space="0" w:color="auto"/>
              <w:left w:val="nil"/>
              <w:bottom w:val="nil"/>
              <w:right w:val="nil"/>
            </w:tcBorders>
            <w:hideMark/>
          </w:tcPr>
          <w:p w14:paraId="4BE5701C" w14:textId="77777777" w:rsidR="00177BE9" w:rsidRDefault="00177BE9">
            <w:pPr>
              <w:pStyle w:val="ConsPlusNormal"/>
              <w:spacing w:line="256" w:lineRule="auto"/>
              <w:jc w:val="center"/>
              <w:rPr>
                <w:rFonts w:ascii="Times New Roman" w:hAnsi="Times New Roman" w:cs="Times New Roman"/>
                <w:sz w:val="20"/>
                <w:lang w:eastAsia="en-US"/>
              </w:rPr>
            </w:pPr>
            <w:r>
              <w:rPr>
                <w:rFonts w:ascii="Times New Roman" w:hAnsi="Times New Roman" w:cs="Times New Roman"/>
                <w:sz w:val="20"/>
                <w:lang w:eastAsia="en-US"/>
              </w:rPr>
              <w:t>(ФИО индивидуального предпринимателя, руководителя ЮЛ))</w:t>
            </w:r>
          </w:p>
        </w:tc>
      </w:tr>
      <w:tr w:rsidR="00177BE9" w14:paraId="64AF7C31" w14:textId="77777777" w:rsidTr="00177BE9">
        <w:tc>
          <w:tcPr>
            <w:tcW w:w="1140" w:type="dxa"/>
            <w:hideMark/>
          </w:tcPr>
          <w:p w14:paraId="03A7A795" w14:textId="77777777" w:rsidR="00177BE9" w:rsidRDefault="00177BE9">
            <w:pPr>
              <w:pStyle w:val="ConsPlusNormal"/>
              <w:spacing w:line="256" w:lineRule="auto"/>
              <w:rPr>
                <w:rFonts w:ascii="Times New Roman" w:hAnsi="Times New Roman" w:cs="Times New Roman"/>
                <w:sz w:val="28"/>
                <w:szCs w:val="28"/>
                <w:lang w:eastAsia="en-US"/>
              </w:rPr>
            </w:pPr>
            <w:r>
              <w:rPr>
                <w:rFonts w:ascii="Times New Roman" w:hAnsi="Times New Roman" w:cs="Times New Roman"/>
                <w:sz w:val="28"/>
                <w:szCs w:val="28"/>
                <w:lang w:eastAsia="en-US"/>
              </w:rPr>
              <w:t>ИНН</w:t>
            </w:r>
          </w:p>
        </w:tc>
        <w:tc>
          <w:tcPr>
            <w:tcW w:w="3188" w:type="dxa"/>
            <w:gridSpan w:val="3"/>
            <w:tcBorders>
              <w:top w:val="nil"/>
              <w:left w:val="nil"/>
              <w:bottom w:val="single" w:sz="4" w:space="0" w:color="auto"/>
              <w:right w:val="nil"/>
            </w:tcBorders>
          </w:tcPr>
          <w:p w14:paraId="51D4C077" w14:textId="77777777" w:rsidR="00177BE9" w:rsidRDefault="00177BE9">
            <w:pPr>
              <w:pStyle w:val="ConsPlusNormal"/>
              <w:spacing w:line="256" w:lineRule="auto"/>
              <w:rPr>
                <w:rFonts w:ascii="Times New Roman" w:hAnsi="Times New Roman" w:cs="Times New Roman"/>
                <w:sz w:val="28"/>
                <w:szCs w:val="28"/>
                <w:lang w:eastAsia="en-US"/>
              </w:rPr>
            </w:pPr>
          </w:p>
        </w:tc>
        <w:tc>
          <w:tcPr>
            <w:tcW w:w="340" w:type="dxa"/>
            <w:vMerge/>
            <w:vAlign w:val="center"/>
            <w:hideMark/>
          </w:tcPr>
          <w:p w14:paraId="69E87E0E" w14:textId="77777777" w:rsidR="00177BE9" w:rsidRDefault="00177BE9">
            <w:pPr>
              <w:spacing w:after="0" w:line="240" w:lineRule="auto"/>
              <w:rPr>
                <w:rFonts w:ascii="Times New Roman" w:eastAsia="Times New Roman" w:hAnsi="Times New Roman" w:cs="Times New Roman"/>
                <w:sz w:val="28"/>
                <w:szCs w:val="28"/>
              </w:rPr>
            </w:pPr>
          </w:p>
        </w:tc>
        <w:tc>
          <w:tcPr>
            <w:tcW w:w="4365" w:type="dxa"/>
            <w:gridSpan w:val="5"/>
            <w:hideMark/>
          </w:tcPr>
          <w:p w14:paraId="1738BD59" w14:textId="77777777" w:rsidR="00177BE9" w:rsidRDefault="00177BE9">
            <w:pPr>
              <w:pStyle w:val="ConsPlusNormal"/>
              <w:spacing w:line="256" w:lineRule="auto"/>
              <w:rPr>
                <w:rFonts w:ascii="Times New Roman" w:hAnsi="Times New Roman" w:cs="Times New Roman"/>
                <w:sz w:val="28"/>
                <w:szCs w:val="28"/>
                <w:lang w:eastAsia="en-US"/>
              </w:rPr>
            </w:pPr>
            <w:r>
              <w:rPr>
                <w:rFonts w:ascii="Times New Roman" w:hAnsi="Times New Roman" w:cs="Times New Roman"/>
                <w:sz w:val="28"/>
                <w:szCs w:val="28"/>
                <w:lang w:eastAsia="en-US"/>
              </w:rPr>
              <w:t xml:space="preserve">адрес проживания, </w:t>
            </w:r>
          </w:p>
          <w:p w14:paraId="76C4C623" w14:textId="77777777" w:rsidR="00177BE9" w:rsidRDefault="00177BE9">
            <w:pPr>
              <w:pStyle w:val="ConsPlusNormal"/>
              <w:spacing w:line="256" w:lineRule="auto"/>
              <w:rPr>
                <w:rFonts w:ascii="Times New Roman" w:hAnsi="Times New Roman" w:cs="Times New Roman"/>
                <w:sz w:val="28"/>
                <w:szCs w:val="28"/>
                <w:lang w:eastAsia="en-US"/>
              </w:rPr>
            </w:pPr>
            <w:r>
              <w:rPr>
                <w:rFonts w:ascii="Times New Roman" w:hAnsi="Times New Roman" w:cs="Times New Roman"/>
                <w:sz w:val="28"/>
                <w:szCs w:val="28"/>
                <w:lang w:eastAsia="en-US"/>
              </w:rPr>
              <w:t>паспортные данные ИП</w:t>
            </w:r>
          </w:p>
          <w:p w14:paraId="75F21F81" w14:textId="77777777" w:rsidR="00177BE9" w:rsidRDefault="00177BE9">
            <w:pPr>
              <w:pStyle w:val="ConsPlusNormal"/>
              <w:spacing w:line="256" w:lineRule="auto"/>
              <w:rPr>
                <w:rFonts w:ascii="Times New Roman" w:hAnsi="Times New Roman" w:cs="Times New Roman"/>
                <w:sz w:val="28"/>
                <w:szCs w:val="28"/>
                <w:lang w:eastAsia="en-US"/>
              </w:rPr>
            </w:pPr>
            <w:r>
              <w:rPr>
                <w:rFonts w:ascii="Times New Roman" w:hAnsi="Times New Roman" w:cs="Times New Roman"/>
                <w:sz w:val="28"/>
                <w:szCs w:val="28"/>
                <w:lang w:eastAsia="en-US"/>
              </w:rPr>
              <w:t>или реквизиты ЮЛ</w:t>
            </w:r>
          </w:p>
        </w:tc>
      </w:tr>
      <w:tr w:rsidR="00177BE9" w14:paraId="062DD6EB" w14:textId="77777777" w:rsidTr="00177BE9">
        <w:tc>
          <w:tcPr>
            <w:tcW w:w="1140" w:type="dxa"/>
            <w:hideMark/>
          </w:tcPr>
          <w:p w14:paraId="3B3C4608" w14:textId="77777777" w:rsidR="00177BE9" w:rsidRDefault="00177BE9">
            <w:pPr>
              <w:pStyle w:val="ConsPlusNormal"/>
              <w:spacing w:line="256" w:lineRule="auto"/>
              <w:rPr>
                <w:rFonts w:ascii="Times New Roman" w:hAnsi="Times New Roman" w:cs="Times New Roman"/>
                <w:sz w:val="28"/>
                <w:szCs w:val="28"/>
                <w:lang w:eastAsia="en-US"/>
              </w:rPr>
            </w:pPr>
            <w:r>
              <w:rPr>
                <w:rFonts w:ascii="Times New Roman" w:hAnsi="Times New Roman" w:cs="Times New Roman"/>
                <w:sz w:val="28"/>
                <w:szCs w:val="28"/>
                <w:lang w:eastAsia="en-US"/>
              </w:rPr>
              <w:lastRenderedPageBreak/>
              <w:t>КПП</w:t>
            </w:r>
          </w:p>
        </w:tc>
        <w:tc>
          <w:tcPr>
            <w:tcW w:w="3188" w:type="dxa"/>
            <w:gridSpan w:val="3"/>
            <w:tcBorders>
              <w:top w:val="single" w:sz="4" w:space="0" w:color="auto"/>
              <w:left w:val="nil"/>
              <w:bottom w:val="single" w:sz="4" w:space="0" w:color="auto"/>
              <w:right w:val="nil"/>
            </w:tcBorders>
          </w:tcPr>
          <w:p w14:paraId="12577FC5" w14:textId="77777777" w:rsidR="00177BE9" w:rsidRDefault="00177BE9">
            <w:pPr>
              <w:pStyle w:val="ConsPlusNormal"/>
              <w:spacing w:line="256" w:lineRule="auto"/>
              <w:rPr>
                <w:rFonts w:ascii="Times New Roman" w:hAnsi="Times New Roman" w:cs="Times New Roman"/>
                <w:sz w:val="28"/>
                <w:szCs w:val="28"/>
                <w:lang w:eastAsia="en-US"/>
              </w:rPr>
            </w:pPr>
          </w:p>
        </w:tc>
        <w:tc>
          <w:tcPr>
            <w:tcW w:w="340" w:type="dxa"/>
            <w:vMerge/>
            <w:vAlign w:val="center"/>
            <w:hideMark/>
          </w:tcPr>
          <w:p w14:paraId="41CD5A65" w14:textId="77777777" w:rsidR="00177BE9" w:rsidRDefault="00177BE9">
            <w:pPr>
              <w:spacing w:after="0" w:line="240" w:lineRule="auto"/>
              <w:rPr>
                <w:rFonts w:ascii="Times New Roman" w:eastAsia="Times New Roman" w:hAnsi="Times New Roman" w:cs="Times New Roman"/>
                <w:sz w:val="28"/>
                <w:szCs w:val="28"/>
              </w:rPr>
            </w:pPr>
          </w:p>
        </w:tc>
        <w:tc>
          <w:tcPr>
            <w:tcW w:w="4365" w:type="dxa"/>
            <w:gridSpan w:val="5"/>
            <w:tcBorders>
              <w:top w:val="nil"/>
              <w:left w:val="nil"/>
              <w:bottom w:val="single" w:sz="4" w:space="0" w:color="auto"/>
              <w:right w:val="nil"/>
            </w:tcBorders>
          </w:tcPr>
          <w:p w14:paraId="7E11A682" w14:textId="77777777" w:rsidR="00177BE9" w:rsidRDefault="00177BE9">
            <w:pPr>
              <w:pStyle w:val="ConsPlusNormal"/>
              <w:spacing w:line="256" w:lineRule="auto"/>
              <w:rPr>
                <w:rFonts w:ascii="Times New Roman" w:hAnsi="Times New Roman" w:cs="Times New Roman"/>
                <w:sz w:val="28"/>
                <w:szCs w:val="28"/>
                <w:lang w:eastAsia="en-US"/>
              </w:rPr>
            </w:pPr>
          </w:p>
        </w:tc>
      </w:tr>
      <w:tr w:rsidR="00177BE9" w14:paraId="7AFAFA3C" w14:textId="77777777" w:rsidTr="00177BE9">
        <w:tc>
          <w:tcPr>
            <w:tcW w:w="1140" w:type="dxa"/>
            <w:hideMark/>
          </w:tcPr>
          <w:p w14:paraId="279ABB6E" w14:textId="77777777" w:rsidR="00177BE9" w:rsidRDefault="00177BE9">
            <w:pPr>
              <w:pStyle w:val="ConsPlusNormal"/>
              <w:spacing w:line="256" w:lineRule="auto"/>
              <w:rPr>
                <w:rFonts w:ascii="Times New Roman" w:hAnsi="Times New Roman" w:cs="Times New Roman"/>
                <w:sz w:val="28"/>
                <w:szCs w:val="28"/>
                <w:lang w:eastAsia="en-US"/>
              </w:rPr>
            </w:pPr>
            <w:r>
              <w:rPr>
                <w:rFonts w:ascii="Times New Roman" w:hAnsi="Times New Roman" w:cs="Times New Roman"/>
                <w:sz w:val="28"/>
                <w:szCs w:val="28"/>
                <w:lang w:eastAsia="en-US"/>
              </w:rPr>
              <w:t>р/</w:t>
            </w:r>
            <w:proofErr w:type="spellStart"/>
            <w:r>
              <w:rPr>
                <w:rFonts w:ascii="Times New Roman" w:hAnsi="Times New Roman" w:cs="Times New Roman"/>
                <w:sz w:val="28"/>
                <w:szCs w:val="28"/>
                <w:lang w:eastAsia="en-US"/>
              </w:rPr>
              <w:t>сч</w:t>
            </w:r>
            <w:proofErr w:type="spellEnd"/>
          </w:p>
        </w:tc>
        <w:tc>
          <w:tcPr>
            <w:tcW w:w="3188" w:type="dxa"/>
            <w:gridSpan w:val="3"/>
            <w:tcBorders>
              <w:top w:val="single" w:sz="4" w:space="0" w:color="auto"/>
              <w:left w:val="nil"/>
              <w:bottom w:val="single" w:sz="4" w:space="0" w:color="auto"/>
              <w:right w:val="nil"/>
            </w:tcBorders>
          </w:tcPr>
          <w:p w14:paraId="76153E6E" w14:textId="77777777" w:rsidR="00177BE9" w:rsidRDefault="00177BE9">
            <w:pPr>
              <w:pStyle w:val="ConsPlusNormal"/>
              <w:spacing w:line="256" w:lineRule="auto"/>
              <w:rPr>
                <w:rFonts w:ascii="Times New Roman" w:hAnsi="Times New Roman" w:cs="Times New Roman"/>
                <w:sz w:val="28"/>
                <w:szCs w:val="28"/>
                <w:lang w:eastAsia="en-US"/>
              </w:rPr>
            </w:pPr>
          </w:p>
        </w:tc>
        <w:tc>
          <w:tcPr>
            <w:tcW w:w="340" w:type="dxa"/>
            <w:vMerge/>
            <w:vAlign w:val="center"/>
            <w:hideMark/>
          </w:tcPr>
          <w:p w14:paraId="2808E924" w14:textId="77777777" w:rsidR="00177BE9" w:rsidRDefault="00177BE9">
            <w:pPr>
              <w:spacing w:after="0" w:line="240" w:lineRule="auto"/>
              <w:rPr>
                <w:rFonts w:ascii="Times New Roman" w:eastAsia="Times New Roman" w:hAnsi="Times New Roman" w:cs="Times New Roman"/>
                <w:sz w:val="28"/>
                <w:szCs w:val="28"/>
              </w:rPr>
            </w:pPr>
          </w:p>
        </w:tc>
        <w:tc>
          <w:tcPr>
            <w:tcW w:w="4365" w:type="dxa"/>
            <w:gridSpan w:val="5"/>
            <w:tcBorders>
              <w:top w:val="single" w:sz="4" w:space="0" w:color="auto"/>
              <w:left w:val="nil"/>
              <w:bottom w:val="single" w:sz="4" w:space="0" w:color="auto"/>
              <w:right w:val="nil"/>
            </w:tcBorders>
          </w:tcPr>
          <w:p w14:paraId="78E4C232" w14:textId="77777777" w:rsidR="00177BE9" w:rsidRDefault="00177BE9">
            <w:pPr>
              <w:pStyle w:val="ConsPlusNormal"/>
              <w:spacing w:line="256" w:lineRule="auto"/>
              <w:rPr>
                <w:rFonts w:ascii="Times New Roman" w:hAnsi="Times New Roman" w:cs="Times New Roman"/>
                <w:sz w:val="28"/>
                <w:szCs w:val="28"/>
                <w:lang w:eastAsia="en-US"/>
              </w:rPr>
            </w:pPr>
          </w:p>
        </w:tc>
      </w:tr>
      <w:tr w:rsidR="00177BE9" w14:paraId="149F44A9" w14:textId="77777777" w:rsidTr="00177BE9">
        <w:tc>
          <w:tcPr>
            <w:tcW w:w="1140" w:type="dxa"/>
            <w:hideMark/>
          </w:tcPr>
          <w:p w14:paraId="095EDC97" w14:textId="77777777" w:rsidR="00177BE9" w:rsidRDefault="00177BE9">
            <w:pPr>
              <w:pStyle w:val="ConsPlusNormal"/>
              <w:spacing w:line="256" w:lineRule="auto"/>
              <w:rPr>
                <w:rFonts w:ascii="Times New Roman" w:hAnsi="Times New Roman" w:cs="Times New Roman"/>
                <w:sz w:val="28"/>
                <w:szCs w:val="28"/>
                <w:lang w:eastAsia="en-US"/>
              </w:rPr>
            </w:pPr>
            <w:r>
              <w:rPr>
                <w:rFonts w:ascii="Times New Roman" w:hAnsi="Times New Roman" w:cs="Times New Roman"/>
                <w:sz w:val="28"/>
                <w:szCs w:val="28"/>
                <w:lang w:eastAsia="en-US"/>
              </w:rPr>
              <w:t>БИК</w:t>
            </w:r>
          </w:p>
        </w:tc>
        <w:tc>
          <w:tcPr>
            <w:tcW w:w="3188" w:type="dxa"/>
            <w:gridSpan w:val="3"/>
            <w:tcBorders>
              <w:top w:val="single" w:sz="4" w:space="0" w:color="auto"/>
              <w:left w:val="nil"/>
              <w:bottom w:val="single" w:sz="4" w:space="0" w:color="auto"/>
              <w:right w:val="nil"/>
            </w:tcBorders>
          </w:tcPr>
          <w:p w14:paraId="17414C06" w14:textId="77777777" w:rsidR="00177BE9" w:rsidRDefault="00177BE9">
            <w:pPr>
              <w:pStyle w:val="ConsPlusNormal"/>
              <w:spacing w:line="256" w:lineRule="auto"/>
              <w:rPr>
                <w:rFonts w:ascii="Times New Roman" w:hAnsi="Times New Roman" w:cs="Times New Roman"/>
                <w:sz w:val="28"/>
                <w:szCs w:val="28"/>
                <w:lang w:eastAsia="en-US"/>
              </w:rPr>
            </w:pPr>
          </w:p>
        </w:tc>
        <w:tc>
          <w:tcPr>
            <w:tcW w:w="340" w:type="dxa"/>
            <w:vMerge/>
            <w:vAlign w:val="center"/>
            <w:hideMark/>
          </w:tcPr>
          <w:p w14:paraId="3F0E3A60" w14:textId="77777777" w:rsidR="00177BE9" w:rsidRDefault="00177BE9">
            <w:pPr>
              <w:spacing w:after="0" w:line="240" w:lineRule="auto"/>
              <w:rPr>
                <w:rFonts w:ascii="Times New Roman" w:eastAsia="Times New Roman" w:hAnsi="Times New Roman" w:cs="Times New Roman"/>
                <w:sz w:val="28"/>
                <w:szCs w:val="28"/>
              </w:rPr>
            </w:pPr>
          </w:p>
        </w:tc>
        <w:tc>
          <w:tcPr>
            <w:tcW w:w="1830" w:type="dxa"/>
            <w:gridSpan w:val="3"/>
            <w:tcBorders>
              <w:top w:val="single" w:sz="4" w:space="0" w:color="auto"/>
              <w:left w:val="nil"/>
              <w:bottom w:val="nil"/>
              <w:right w:val="nil"/>
            </w:tcBorders>
          </w:tcPr>
          <w:p w14:paraId="1FE2578F" w14:textId="77777777" w:rsidR="00177BE9" w:rsidRDefault="00177BE9">
            <w:pPr>
              <w:pStyle w:val="ConsPlusNormal"/>
              <w:spacing w:line="256" w:lineRule="auto"/>
              <w:rPr>
                <w:rFonts w:ascii="Times New Roman" w:hAnsi="Times New Roman" w:cs="Times New Roman"/>
                <w:sz w:val="28"/>
                <w:szCs w:val="28"/>
                <w:lang w:eastAsia="en-US"/>
              </w:rPr>
            </w:pPr>
          </w:p>
        </w:tc>
        <w:tc>
          <w:tcPr>
            <w:tcW w:w="2535" w:type="dxa"/>
            <w:gridSpan w:val="2"/>
            <w:tcBorders>
              <w:top w:val="single" w:sz="4" w:space="0" w:color="auto"/>
              <w:left w:val="nil"/>
              <w:bottom w:val="single" w:sz="4" w:space="0" w:color="auto"/>
              <w:right w:val="nil"/>
            </w:tcBorders>
          </w:tcPr>
          <w:p w14:paraId="4945C4E4" w14:textId="77777777" w:rsidR="00177BE9" w:rsidRDefault="00177BE9">
            <w:pPr>
              <w:pStyle w:val="ConsPlusNormal"/>
              <w:spacing w:line="256" w:lineRule="auto"/>
              <w:rPr>
                <w:rFonts w:ascii="Times New Roman" w:hAnsi="Times New Roman" w:cs="Times New Roman"/>
                <w:sz w:val="28"/>
                <w:szCs w:val="28"/>
                <w:lang w:eastAsia="en-US"/>
              </w:rPr>
            </w:pPr>
          </w:p>
        </w:tc>
      </w:tr>
      <w:tr w:rsidR="00177BE9" w14:paraId="2F3999A9" w14:textId="77777777" w:rsidTr="00177BE9">
        <w:tc>
          <w:tcPr>
            <w:tcW w:w="1140" w:type="dxa"/>
            <w:hideMark/>
          </w:tcPr>
          <w:p w14:paraId="3D19B51A" w14:textId="77777777" w:rsidR="00177BE9" w:rsidRDefault="00177BE9">
            <w:pPr>
              <w:pStyle w:val="ConsPlusNormal"/>
              <w:spacing w:line="256" w:lineRule="auto"/>
              <w:rPr>
                <w:rFonts w:ascii="Times New Roman" w:hAnsi="Times New Roman" w:cs="Times New Roman"/>
                <w:sz w:val="28"/>
                <w:szCs w:val="28"/>
                <w:lang w:eastAsia="en-US"/>
              </w:rPr>
            </w:pPr>
            <w:r>
              <w:rPr>
                <w:rFonts w:ascii="Times New Roman" w:hAnsi="Times New Roman" w:cs="Times New Roman"/>
                <w:sz w:val="28"/>
                <w:szCs w:val="28"/>
                <w:lang w:eastAsia="en-US"/>
              </w:rPr>
              <w:t>ОКАТО</w:t>
            </w:r>
          </w:p>
        </w:tc>
        <w:tc>
          <w:tcPr>
            <w:tcW w:w="3188" w:type="dxa"/>
            <w:gridSpan w:val="3"/>
            <w:tcBorders>
              <w:top w:val="single" w:sz="4" w:space="0" w:color="auto"/>
              <w:left w:val="nil"/>
              <w:bottom w:val="single" w:sz="4" w:space="0" w:color="auto"/>
              <w:right w:val="nil"/>
            </w:tcBorders>
          </w:tcPr>
          <w:p w14:paraId="1E4578A5" w14:textId="77777777" w:rsidR="00177BE9" w:rsidRDefault="00177BE9">
            <w:pPr>
              <w:pStyle w:val="ConsPlusNormal"/>
              <w:spacing w:line="256" w:lineRule="auto"/>
              <w:rPr>
                <w:rFonts w:ascii="Times New Roman" w:hAnsi="Times New Roman" w:cs="Times New Roman"/>
                <w:sz w:val="28"/>
                <w:szCs w:val="28"/>
                <w:lang w:eastAsia="en-US"/>
              </w:rPr>
            </w:pPr>
          </w:p>
        </w:tc>
        <w:tc>
          <w:tcPr>
            <w:tcW w:w="340" w:type="dxa"/>
            <w:vMerge/>
            <w:vAlign w:val="center"/>
            <w:hideMark/>
          </w:tcPr>
          <w:p w14:paraId="6A320F61" w14:textId="77777777" w:rsidR="00177BE9" w:rsidRDefault="00177BE9">
            <w:pPr>
              <w:spacing w:after="0" w:line="240" w:lineRule="auto"/>
              <w:rPr>
                <w:rFonts w:ascii="Times New Roman" w:eastAsia="Times New Roman" w:hAnsi="Times New Roman" w:cs="Times New Roman"/>
                <w:sz w:val="28"/>
                <w:szCs w:val="28"/>
              </w:rPr>
            </w:pPr>
          </w:p>
        </w:tc>
        <w:tc>
          <w:tcPr>
            <w:tcW w:w="2609" w:type="dxa"/>
            <w:gridSpan w:val="4"/>
          </w:tcPr>
          <w:p w14:paraId="1D84FA58" w14:textId="77777777" w:rsidR="00177BE9" w:rsidRDefault="00177BE9">
            <w:pPr>
              <w:pStyle w:val="ConsPlusNormal"/>
              <w:spacing w:line="256" w:lineRule="auto"/>
              <w:rPr>
                <w:rFonts w:ascii="Times New Roman" w:hAnsi="Times New Roman" w:cs="Times New Roman"/>
                <w:sz w:val="28"/>
                <w:szCs w:val="28"/>
                <w:lang w:eastAsia="en-US"/>
              </w:rPr>
            </w:pPr>
          </w:p>
        </w:tc>
        <w:tc>
          <w:tcPr>
            <w:tcW w:w="1756" w:type="dxa"/>
            <w:tcBorders>
              <w:top w:val="single" w:sz="4" w:space="0" w:color="auto"/>
              <w:left w:val="nil"/>
              <w:bottom w:val="single" w:sz="4" w:space="0" w:color="auto"/>
              <w:right w:val="nil"/>
            </w:tcBorders>
          </w:tcPr>
          <w:p w14:paraId="1184D059" w14:textId="77777777" w:rsidR="00177BE9" w:rsidRDefault="00177BE9">
            <w:pPr>
              <w:pStyle w:val="ConsPlusNormal"/>
              <w:spacing w:line="256" w:lineRule="auto"/>
              <w:rPr>
                <w:rFonts w:ascii="Times New Roman" w:hAnsi="Times New Roman" w:cs="Times New Roman"/>
                <w:sz w:val="28"/>
                <w:szCs w:val="28"/>
                <w:lang w:eastAsia="en-US"/>
              </w:rPr>
            </w:pPr>
          </w:p>
        </w:tc>
      </w:tr>
      <w:tr w:rsidR="00177BE9" w14:paraId="6B88D7D3" w14:textId="77777777" w:rsidTr="00177BE9">
        <w:tc>
          <w:tcPr>
            <w:tcW w:w="1140" w:type="dxa"/>
            <w:hideMark/>
          </w:tcPr>
          <w:p w14:paraId="4FC8AC21" w14:textId="77777777" w:rsidR="00177BE9" w:rsidRDefault="00177BE9">
            <w:pPr>
              <w:pStyle w:val="ConsPlusNormal"/>
              <w:spacing w:line="256" w:lineRule="auto"/>
              <w:rPr>
                <w:rFonts w:ascii="Times New Roman" w:hAnsi="Times New Roman" w:cs="Times New Roman"/>
                <w:sz w:val="28"/>
                <w:szCs w:val="28"/>
                <w:lang w:eastAsia="en-US"/>
              </w:rPr>
            </w:pPr>
            <w:r>
              <w:rPr>
                <w:rFonts w:ascii="Times New Roman" w:hAnsi="Times New Roman" w:cs="Times New Roman"/>
                <w:sz w:val="28"/>
                <w:szCs w:val="28"/>
                <w:lang w:eastAsia="en-US"/>
              </w:rPr>
              <w:t>КБК</w:t>
            </w:r>
          </w:p>
        </w:tc>
        <w:tc>
          <w:tcPr>
            <w:tcW w:w="3188" w:type="dxa"/>
            <w:gridSpan w:val="3"/>
            <w:tcBorders>
              <w:top w:val="single" w:sz="4" w:space="0" w:color="auto"/>
              <w:left w:val="nil"/>
              <w:bottom w:val="single" w:sz="4" w:space="0" w:color="auto"/>
              <w:right w:val="nil"/>
            </w:tcBorders>
          </w:tcPr>
          <w:p w14:paraId="60804F9E" w14:textId="77777777" w:rsidR="00177BE9" w:rsidRDefault="00177BE9">
            <w:pPr>
              <w:pStyle w:val="ConsPlusNormal"/>
              <w:spacing w:line="256" w:lineRule="auto"/>
              <w:rPr>
                <w:rFonts w:ascii="Times New Roman" w:hAnsi="Times New Roman" w:cs="Times New Roman"/>
                <w:sz w:val="28"/>
                <w:szCs w:val="28"/>
                <w:lang w:eastAsia="en-US"/>
              </w:rPr>
            </w:pPr>
          </w:p>
        </w:tc>
        <w:tc>
          <w:tcPr>
            <w:tcW w:w="340" w:type="dxa"/>
            <w:vMerge/>
            <w:vAlign w:val="center"/>
            <w:hideMark/>
          </w:tcPr>
          <w:p w14:paraId="357B543D" w14:textId="77777777" w:rsidR="00177BE9" w:rsidRDefault="00177BE9">
            <w:pPr>
              <w:spacing w:after="0" w:line="240" w:lineRule="auto"/>
              <w:rPr>
                <w:rFonts w:ascii="Times New Roman" w:eastAsia="Times New Roman" w:hAnsi="Times New Roman" w:cs="Times New Roman"/>
                <w:sz w:val="28"/>
                <w:szCs w:val="28"/>
              </w:rPr>
            </w:pPr>
          </w:p>
        </w:tc>
        <w:tc>
          <w:tcPr>
            <w:tcW w:w="4365" w:type="dxa"/>
            <w:gridSpan w:val="5"/>
            <w:tcBorders>
              <w:top w:val="nil"/>
              <w:left w:val="nil"/>
              <w:bottom w:val="single" w:sz="4" w:space="0" w:color="auto"/>
              <w:right w:val="nil"/>
            </w:tcBorders>
          </w:tcPr>
          <w:p w14:paraId="575B7AF4" w14:textId="77777777" w:rsidR="00177BE9" w:rsidRDefault="00177BE9">
            <w:pPr>
              <w:pStyle w:val="ConsPlusNormal"/>
              <w:spacing w:line="256" w:lineRule="auto"/>
              <w:jc w:val="right"/>
              <w:rPr>
                <w:rFonts w:ascii="Times New Roman" w:hAnsi="Times New Roman" w:cs="Times New Roman"/>
                <w:sz w:val="28"/>
                <w:szCs w:val="28"/>
                <w:lang w:eastAsia="en-US"/>
              </w:rPr>
            </w:pPr>
          </w:p>
        </w:tc>
      </w:tr>
      <w:tr w:rsidR="00177BE9" w14:paraId="2A01EA19" w14:textId="77777777" w:rsidTr="00177BE9">
        <w:tc>
          <w:tcPr>
            <w:tcW w:w="1140" w:type="dxa"/>
            <w:hideMark/>
          </w:tcPr>
          <w:p w14:paraId="7BCCBD26" w14:textId="77777777" w:rsidR="00177BE9" w:rsidRDefault="00177BE9">
            <w:pPr>
              <w:pStyle w:val="ConsPlusNormal"/>
              <w:spacing w:line="256" w:lineRule="auto"/>
              <w:rPr>
                <w:rFonts w:ascii="Times New Roman" w:hAnsi="Times New Roman" w:cs="Times New Roman"/>
                <w:sz w:val="28"/>
                <w:szCs w:val="28"/>
                <w:lang w:eastAsia="en-US"/>
              </w:rPr>
            </w:pPr>
            <w:r>
              <w:rPr>
                <w:rFonts w:ascii="Times New Roman" w:hAnsi="Times New Roman" w:cs="Times New Roman"/>
                <w:sz w:val="28"/>
                <w:szCs w:val="28"/>
                <w:lang w:eastAsia="en-US"/>
              </w:rPr>
              <w:t>ОГРН</w:t>
            </w:r>
          </w:p>
        </w:tc>
        <w:tc>
          <w:tcPr>
            <w:tcW w:w="3188" w:type="dxa"/>
            <w:gridSpan w:val="3"/>
            <w:tcBorders>
              <w:top w:val="single" w:sz="4" w:space="0" w:color="auto"/>
              <w:left w:val="nil"/>
              <w:bottom w:val="single" w:sz="4" w:space="0" w:color="auto"/>
              <w:right w:val="nil"/>
            </w:tcBorders>
          </w:tcPr>
          <w:p w14:paraId="7881529D" w14:textId="77777777" w:rsidR="00177BE9" w:rsidRDefault="00177BE9">
            <w:pPr>
              <w:pStyle w:val="ConsPlusNormal"/>
              <w:spacing w:line="256" w:lineRule="auto"/>
              <w:rPr>
                <w:rFonts w:ascii="Times New Roman" w:hAnsi="Times New Roman" w:cs="Times New Roman"/>
                <w:sz w:val="28"/>
                <w:szCs w:val="28"/>
                <w:lang w:eastAsia="en-US"/>
              </w:rPr>
            </w:pPr>
          </w:p>
        </w:tc>
        <w:tc>
          <w:tcPr>
            <w:tcW w:w="340" w:type="dxa"/>
            <w:vMerge/>
            <w:vAlign w:val="center"/>
            <w:hideMark/>
          </w:tcPr>
          <w:p w14:paraId="144B3BF6" w14:textId="77777777" w:rsidR="00177BE9" w:rsidRDefault="00177BE9">
            <w:pPr>
              <w:spacing w:after="0" w:line="240" w:lineRule="auto"/>
              <w:rPr>
                <w:rFonts w:ascii="Times New Roman" w:eastAsia="Times New Roman" w:hAnsi="Times New Roman" w:cs="Times New Roman"/>
                <w:sz w:val="28"/>
                <w:szCs w:val="28"/>
              </w:rPr>
            </w:pPr>
          </w:p>
        </w:tc>
        <w:tc>
          <w:tcPr>
            <w:tcW w:w="975" w:type="dxa"/>
            <w:tcBorders>
              <w:top w:val="single" w:sz="4" w:space="0" w:color="auto"/>
              <w:left w:val="nil"/>
              <w:bottom w:val="nil"/>
              <w:right w:val="nil"/>
            </w:tcBorders>
          </w:tcPr>
          <w:p w14:paraId="254807A3" w14:textId="77777777" w:rsidR="00177BE9" w:rsidRDefault="00177BE9">
            <w:pPr>
              <w:pStyle w:val="ConsPlusNormal"/>
              <w:spacing w:line="256" w:lineRule="auto"/>
              <w:rPr>
                <w:rFonts w:ascii="Times New Roman" w:hAnsi="Times New Roman" w:cs="Times New Roman"/>
                <w:sz w:val="28"/>
                <w:szCs w:val="28"/>
                <w:lang w:eastAsia="en-US"/>
              </w:rPr>
            </w:pPr>
          </w:p>
        </w:tc>
        <w:tc>
          <w:tcPr>
            <w:tcW w:w="3390" w:type="dxa"/>
            <w:gridSpan w:val="4"/>
            <w:tcBorders>
              <w:top w:val="single" w:sz="4" w:space="0" w:color="auto"/>
              <w:left w:val="nil"/>
              <w:bottom w:val="single" w:sz="4" w:space="0" w:color="auto"/>
              <w:right w:val="nil"/>
            </w:tcBorders>
          </w:tcPr>
          <w:p w14:paraId="5759C5B1" w14:textId="77777777" w:rsidR="00177BE9" w:rsidRDefault="00177BE9">
            <w:pPr>
              <w:pStyle w:val="ConsPlusNormal"/>
              <w:spacing w:line="256" w:lineRule="auto"/>
              <w:rPr>
                <w:rFonts w:ascii="Times New Roman" w:hAnsi="Times New Roman" w:cs="Times New Roman"/>
                <w:sz w:val="28"/>
                <w:szCs w:val="28"/>
                <w:lang w:eastAsia="en-US"/>
              </w:rPr>
            </w:pPr>
          </w:p>
        </w:tc>
      </w:tr>
      <w:tr w:rsidR="00177BE9" w14:paraId="232A1221" w14:textId="77777777" w:rsidTr="00177BE9">
        <w:tc>
          <w:tcPr>
            <w:tcW w:w="1140" w:type="dxa"/>
            <w:hideMark/>
          </w:tcPr>
          <w:p w14:paraId="267E8FE9" w14:textId="77777777" w:rsidR="00177BE9" w:rsidRDefault="00177BE9">
            <w:pPr>
              <w:pStyle w:val="ConsPlusNormal"/>
              <w:spacing w:line="256" w:lineRule="auto"/>
              <w:rPr>
                <w:rFonts w:ascii="Times New Roman" w:hAnsi="Times New Roman" w:cs="Times New Roman"/>
                <w:sz w:val="28"/>
                <w:szCs w:val="28"/>
                <w:lang w:eastAsia="en-US"/>
              </w:rPr>
            </w:pPr>
            <w:r>
              <w:rPr>
                <w:rFonts w:ascii="Times New Roman" w:hAnsi="Times New Roman" w:cs="Times New Roman"/>
                <w:sz w:val="28"/>
                <w:szCs w:val="28"/>
                <w:lang w:eastAsia="en-US"/>
              </w:rPr>
              <w:t>ОКПО</w:t>
            </w:r>
          </w:p>
        </w:tc>
        <w:tc>
          <w:tcPr>
            <w:tcW w:w="3188" w:type="dxa"/>
            <w:gridSpan w:val="3"/>
            <w:tcBorders>
              <w:top w:val="single" w:sz="4" w:space="0" w:color="auto"/>
              <w:left w:val="nil"/>
              <w:bottom w:val="single" w:sz="4" w:space="0" w:color="auto"/>
              <w:right w:val="nil"/>
            </w:tcBorders>
          </w:tcPr>
          <w:p w14:paraId="6063946A" w14:textId="77777777" w:rsidR="00177BE9" w:rsidRDefault="00177BE9">
            <w:pPr>
              <w:pStyle w:val="ConsPlusNormal"/>
              <w:spacing w:line="256" w:lineRule="auto"/>
              <w:rPr>
                <w:rFonts w:ascii="Times New Roman" w:hAnsi="Times New Roman" w:cs="Times New Roman"/>
                <w:sz w:val="28"/>
                <w:szCs w:val="28"/>
                <w:lang w:eastAsia="en-US"/>
              </w:rPr>
            </w:pPr>
          </w:p>
        </w:tc>
        <w:tc>
          <w:tcPr>
            <w:tcW w:w="340" w:type="dxa"/>
            <w:vMerge/>
            <w:vAlign w:val="center"/>
            <w:hideMark/>
          </w:tcPr>
          <w:p w14:paraId="67419E3E" w14:textId="77777777" w:rsidR="00177BE9" w:rsidRDefault="00177BE9">
            <w:pPr>
              <w:spacing w:after="0" w:line="240" w:lineRule="auto"/>
              <w:rPr>
                <w:rFonts w:ascii="Times New Roman" w:eastAsia="Times New Roman" w:hAnsi="Times New Roman" w:cs="Times New Roman"/>
                <w:sz w:val="28"/>
                <w:szCs w:val="28"/>
              </w:rPr>
            </w:pPr>
          </w:p>
        </w:tc>
        <w:tc>
          <w:tcPr>
            <w:tcW w:w="4365" w:type="dxa"/>
            <w:gridSpan w:val="5"/>
            <w:tcBorders>
              <w:top w:val="nil"/>
              <w:left w:val="nil"/>
              <w:bottom w:val="single" w:sz="4" w:space="0" w:color="auto"/>
              <w:right w:val="nil"/>
            </w:tcBorders>
          </w:tcPr>
          <w:p w14:paraId="5B609467" w14:textId="77777777" w:rsidR="00177BE9" w:rsidRDefault="00177BE9">
            <w:pPr>
              <w:pStyle w:val="ConsPlusNormal"/>
              <w:spacing w:line="256" w:lineRule="auto"/>
              <w:rPr>
                <w:rFonts w:ascii="Times New Roman" w:hAnsi="Times New Roman" w:cs="Times New Roman"/>
                <w:sz w:val="28"/>
                <w:szCs w:val="28"/>
                <w:lang w:eastAsia="en-US"/>
              </w:rPr>
            </w:pPr>
          </w:p>
        </w:tc>
      </w:tr>
      <w:tr w:rsidR="00177BE9" w14:paraId="69155E90" w14:textId="77777777" w:rsidTr="00177BE9">
        <w:tc>
          <w:tcPr>
            <w:tcW w:w="4328" w:type="dxa"/>
            <w:gridSpan w:val="4"/>
          </w:tcPr>
          <w:p w14:paraId="2006463F" w14:textId="77777777" w:rsidR="00177BE9" w:rsidRDefault="00177BE9">
            <w:pPr>
              <w:pStyle w:val="ConsPlusNormal"/>
              <w:spacing w:line="256" w:lineRule="auto"/>
              <w:rPr>
                <w:rFonts w:ascii="Times New Roman" w:hAnsi="Times New Roman" w:cs="Times New Roman"/>
                <w:sz w:val="28"/>
                <w:szCs w:val="28"/>
                <w:lang w:eastAsia="en-US"/>
              </w:rPr>
            </w:pPr>
          </w:p>
        </w:tc>
        <w:tc>
          <w:tcPr>
            <w:tcW w:w="340" w:type="dxa"/>
            <w:vMerge/>
            <w:vAlign w:val="center"/>
            <w:hideMark/>
          </w:tcPr>
          <w:p w14:paraId="2BC19297" w14:textId="77777777" w:rsidR="00177BE9" w:rsidRDefault="00177BE9">
            <w:pPr>
              <w:spacing w:after="0" w:line="240" w:lineRule="auto"/>
              <w:rPr>
                <w:rFonts w:ascii="Times New Roman" w:eastAsia="Times New Roman" w:hAnsi="Times New Roman" w:cs="Times New Roman"/>
                <w:sz w:val="28"/>
                <w:szCs w:val="28"/>
              </w:rPr>
            </w:pPr>
          </w:p>
        </w:tc>
        <w:tc>
          <w:tcPr>
            <w:tcW w:w="4365" w:type="dxa"/>
            <w:gridSpan w:val="5"/>
            <w:tcBorders>
              <w:top w:val="single" w:sz="4" w:space="0" w:color="auto"/>
              <w:left w:val="nil"/>
              <w:bottom w:val="nil"/>
              <w:right w:val="nil"/>
            </w:tcBorders>
            <w:hideMark/>
          </w:tcPr>
          <w:p w14:paraId="3C216B12" w14:textId="77777777" w:rsidR="00177BE9" w:rsidRDefault="00177BE9">
            <w:pPr>
              <w:pStyle w:val="ConsPlusNormal"/>
              <w:spacing w:line="256" w:lineRule="auto"/>
              <w:rPr>
                <w:rFonts w:ascii="Times New Roman" w:hAnsi="Times New Roman" w:cs="Times New Roman"/>
                <w:sz w:val="28"/>
                <w:szCs w:val="28"/>
                <w:lang w:eastAsia="en-US"/>
              </w:rPr>
            </w:pPr>
            <w:r>
              <w:rPr>
                <w:rFonts w:ascii="Times New Roman" w:hAnsi="Times New Roman" w:cs="Times New Roman"/>
                <w:sz w:val="28"/>
                <w:szCs w:val="28"/>
                <w:lang w:eastAsia="en-US"/>
              </w:rPr>
              <w:t xml:space="preserve">   </w:t>
            </w:r>
          </w:p>
        </w:tc>
      </w:tr>
      <w:tr w:rsidR="00177BE9" w14:paraId="60B0E439" w14:textId="77777777" w:rsidTr="00177BE9">
        <w:tc>
          <w:tcPr>
            <w:tcW w:w="1440" w:type="dxa"/>
            <w:gridSpan w:val="2"/>
            <w:tcBorders>
              <w:top w:val="nil"/>
              <w:left w:val="nil"/>
              <w:bottom w:val="single" w:sz="4" w:space="0" w:color="auto"/>
              <w:right w:val="nil"/>
            </w:tcBorders>
          </w:tcPr>
          <w:p w14:paraId="73D9B006" w14:textId="77777777" w:rsidR="00177BE9" w:rsidRDefault="00177BE9">
            <w:pPr>
              <w:pStyle w:val="ConsPlusNormal"/>
              <w:spacing w:line="256" w:lineRule="auto"/>
              <w:rPr>
                <w:rFonts w:ascii="Times New Roman" w:hAnsi="Times New Roman" w:cs="Times New Roman"/>
                <w:sz w:val="28"/>
                <w:szCs w:val="28"/>
                <w:lang w:eastAsia="en-US"/>
              </w:rPr>
            </w:pPr>
          </w:p>
        </w:tc>
        <w:tc>
          <w:tcPr>
            <w:tcW w:w="397" w:type="dxa"/>
          </w:tcPr>
          <w:p w14:paraId="0142BDBC" w14:textId="77777777" w:rsidR="00177BE9" w:rsidRDefault="00177BE9">
            <w:pPr>
              <w:pStyle w:val="ConsPlusNormal"/>
              <w:spacing w:line="256" w:lineRule="auto"/>
              <w:rPr>
                <w:rFonts w:ascii="Times New Roman" w:hAnsi="Times New Roman" w:cs="Times New Roman"/>
                <w:sz w:val="28"/>
                <w:szCs w:val="28"/>
                <w:lang w:eastAsia="en-US"/>
              </w:rPr>
            </w:pPr>
          </w:p>
        </w:tc>
        <w:tc>
          <w:tcPr>
            <w:tcW w:w="2491" w:type="dxa"/>
            <w:tcBorders>
              <w:top w:val="nil"/>
              <w:left w:val="nil"/>
              <w:bottom w:val="single" w:sz="4" w:space="0" w:color="auto"/>
              <w:right w:val="nil"/>
            </w:tcBorders>
          </w:tcPr>
          <w:p w14:paraId="787589D2" w14:textId="77777777" w:rsidR="00177BE9" w:rsidRDefault="00177BE9">
            <w:pPr>
              <w:pStyle w:val="ConsPlusNormal"/>
              <w:spacing w:line="256" w:lineRule="auto"/>
              <w:rPr>
                <w:rFonts w:ascii="Times New Roman" w:hAnsi="Times New Roman" w:cs="Times New Roman"/>
                <w:sz w:val="28"/>
                <w:szCs w:val="28"/>
                <w:lang w:eastAsia="en-US"/>
              </w:rPr>
            </w:pPr>
          </w:p>
        </w:tc>
        <w:tc>
          <w:tcPr>
            <w:tcW w:w="340" w:type="dxa"/>
            <w:vMerge/>
            <w:vAlign w:val="center"/>
            <w:hideMark/>
          </w:tcPr>
          <w:p w14:paraId="503523CB" w14:textId="77777777" w:rsidR="00177BE9" w:rsidRDefault="00177BE9">
            <w:pPr>
              <w:spacing w:after="0" w:line="240" w:lineRule="auto"/>
              <w:rPr>
                <w:rFonts w:ascii="Times New Roman" w:eastAsia="Times New Roman" w:hAnsi="Times New Roman" w:cs="Times New Roman"/>
                <w:sz w:val="28"/>
                <w:szCs w:val="28"/>
              </w:rPr>
            </w:pPr>
          </w:p>
        </w:tc>
        <w:tc>
          <w:tcPr>
            <w:tcW w:w="1379" w:type="dxa"/>
            <w:gridSpan w:val="2"/>
            <w:tcBorders>
              <w:top w:val="nil"/>
              <w:left w:val="nil"/>
              <w:bottom w:val="single" w:sz="4" w:space="0" w:color="auto"/>
              <w:right w:val="nil"/>
            </w:tcBorders>
          </w:tcPr>
          <w:p w14:paraId="21AAF458" w14:textId="77777777" w:rsidR="00177BE9" w:rsidRDefault="00177BE9">
            <w:pPr>
              <w:pStyle w:val="ConsPlusNormal"/>
              <w:spacing w:line="256" w:lineRule="auto"/>
              <w:rPr>
                <w:rFonts w:ascii="Times New Roman" w:hAnsi="Times New Roman" w:cs="Times New Roman"/>
                <w:sz w:val="28"/>
                <w:szCs w:val="28"/>
                <w:lang w:eastAsia="en-US"/>
              </w:rPr>
            </w:pPr>
          </w:p>
        </w:tc>
        <w:tc>
          <w:tcPr>
            <w:tcW w:w="451" w:type="dxa"/>
          </w:tcPr>
          <w:p w14:paraId="366CA664" w14:textId="77777777" w:rsidR="00177BE9" w:rsidRDefault="00177BE9">
            <w:pPr>
              <w:pStyle w:val="ConsPlusNormal"/>
              <w:spacing w:line="256" w:lineRule="auto"/>
              <w:rPr>
                <w:rFonts w:ascii="Times New Roman" w:hAnsi="Times New Roman" w:cs="Times New Roman"/>
                <w:sz w:val="28"/>
                <w:szCs w:val="28"/>
                <w:lang w:eastAsia="en-US"/>
              </w:rPr>
            </w:pPr>
          </w:p>
        </w:tc>
        <w:tc>
          <w:tcPr>
            <w:tcW w:w="2535" w:type="dxa"/>
            <w:gridSpan w:val="2"/>
            <w:tcBorders>
              <w:top w:val="nil"/>
              <w:left w:val="nil"/>
              <w:bottom w:val="single" w:sz="4" w:space="0" w:color="auto"/>
              <w:right w:val="nil"/>
            </w:tcBorders>
          </w:tcPr>
          <w:p w14:paraId="01381CAE" w14:textId="77777777" w:rsidR="00177BE9" w:rsidRDefault="00177BE9">
            <w:pPr>
              <w:pStyle w:val="ConsPlusNormal"/>
              <w:spacing w:line="256" w:lineRule="auto"/>
              <w:rPr>
                <w:rFonts w:ascii="Times New Roman" w:hAnsi="Times New Roman" w:cs="Times New Roman"/>
                <w:sz w:val="28"/>
                <w:szCs w:val="28"/>
                <w:lang w:eastAsia="en-US"/>
              </w:rPr>
            </w:pPr>
          </w:p>
        </w:tc>
      </w:tr>
      <w:tr w:rsidR="00177BE9" w14:paraId="330BC0AC" w14:textId="77777777" w:rsidTr="00177BE9">
        <w:tc>
          <w:tcPr>
            <w:tcW w:w="1440" w:type="dxa"/>
            <w:gridSpan w:val="2"/>
            <w:tcBorders>
              <w:top w:val="single" w:sz="4" w:space="0" w:color="auto"/>
              <w:left w:val="nil"/>
              <w:bottom w:val="nil"/>
              <w:right w:val="nil"/>
            </w:tcBorders>
            <w:hideMark/>
          </w:tcPr>
          <w:p w14:paraId="7D305491" w14:textId="77777777" w:rsidR="00177BE9" w:rsidRDefault="00177BE9">
            <w:pPr>
              <w:pStyle w:val="ConsPlusNormal"/>
              <w:spacing w:line="256" w:lineRule="auto"/>
              <w:jc w:val="center"/>
              <w:rPr>
                <w:rFonts w:ascii="Times New Roman" w:hAnsi="Times New Roman" w:cs="Times New Roman"/>
                <w:sz w:val="20"/>
                <w:lang w:eastAsia="en-US"/>
              </w:rPr>
            </w:pPr>
            <w:r>
              <w:rPr>
                <w:rFonts w:ascii="Times New Roman" w:hAnsi="Times New Roman" w:cs="Times New Roman"/>
                <w:sz w:val="20"/>
                <w:lang w:eastAsia="en-US"/>
              </w:rPr>
              <w:t>(подпись)</w:t>
            </w:r>
          </w:p>
        </w:tc>
        <w:tc>
          <w:tcPr>
            <w:tcW w:w="397" w:type="dxa"/>
          </w:tcPr>
          <w:p w14:paraId="42293FA1" w14:textId="77777777" w:rsidR="00177BE9" w:rsidRDefault="00177BE9">
            <w:pPr>
              <w:pStyle w:val="ConsPlusNormal"/>
              <w:spacing w:line="256" w:lineRule="auto"/>
              <w:rPr>
                <w:rFonts w:ascii="Times New Roman" w:hAnsi="Times New Roman" w:cs="Times New Roman"/>
                <w:sz w:val="20"/>
                <w:lang w:eastAsia="en-US"/>
              </w:rPr>
            </w:pPr>
          </w:p>
        </w:tc>
        <w:tc>
          <w:tcPr>
            <w:tcW w:w="2491" w:type="dxa"/>
            <w:tcBorders>
              <w:top w:val="single" w:sz="4" w:space="0" w:color="auto"/>
              <w:left w:val="nil"/>
              <w:bottom w:val="nil"/>
              <w:right w:val="nil"/>
            </w:tcBorders>
            <w:hideMark/>
          </w:tcPr>
          <w:p w14:paraId="437ACE31" w14:textId="77777777" w:rsidR="00177BE9" w:rsidRDefault="00177BE9">
            <w:pPr>
              <w:pStyle w:val="ConsPlusNormal"/>
              <w:spacing w:line="256" w:lineRule="auto"/>
              <w:jc w:val="center"/>
              <w:rPr>
                <w:rFonts w:ascii="Times New Roman" w:hAnsi="Times New Roman" w:cs="Times New Roman"/>
                <w:sz w:val="20"/>
                <w:lang w:eastAsia="en-US"/>
              </w:rPr>
            </w:pPr>
            <w:r>
              <w:rPr>
                <w:rFonts w:ascii="Times New Roman" w:hAnsi="Times New Roman" w:cs="Times New Roman"/>
                <w:sz w:val="20"/>
                <w:lang w:eastAsia="en-US"/>
              </w:rPr>
              <w:t>(расшифровка подписи)</w:t>
            </w:r>
          </w:p>
        </w:tc>
        <w:tc>
          <w:tcPr>
            <w:tcW w:w="340" w:type="dxa"/>
            <w:vMerge/>
            <w:vAlign w:val="center"/>
            <w:hideMark/>
          </w:tcPr>
          <w:p w14:paraId="59450B4F" w14:textId="77777777" w:rsidR="00177BE9" w:rsidRDefault="00177BE9">
            <w:pPr>
              <w:spacing w:after="0" w:line="240" w:lineRule="auto"/>
              <w:rPr>
                <w:rFonts w:ascii="Times New Roman" w:eastAsia="Times New Roman" w:hAnsi="Times New Roman" w:cs="Times New Roman"/>
                <w:sz w:val="28"/>
                <w:szCs w:val="28"/>
              </w:rPr>
            </w:pPr>
          </w:p>
        </w:tc>
        <w:tc>
          <w:tcPr>
            <w:tcW w:w="1379" w:type="dxa"/>
            <w:gridSpan w:val="2"/>
            <w:tcBorders>
              <w:top w:val="single" w:sz="4" w:space="0" w:color="auto"/>
              <w:left w:val="nil"/>
              <w:bottom w:val="nil"/>
              <w:right w:val="nil"/>
            </w:tcBorders>
            <w:hideMark/>
          </w:tcPr>
          <w:p w14:paraId="48CFC9EA" w14:textId="77777777" w:rsidR="00177BE9" w:rsidRDefault="00177BE9">
            <w:pPr>
              <w:pStyle w:val="ConsPlusNormal"/>
              <w:spacing w:line="256" w:lineRule="auto"/>
              <w:jc w:val="center"/>
              <w:rPr>
                <w:rFonts w:ascii="Times New Roman" w:hAnsi="Times New Roman" w:cs="Times New Roman"/>
                <w:sz w:val="20"/>
                <w:lang w:eastAsia="en-US"/>
              </w:rPr>
            </w:pPr>
            <w:r>
              <w:rPr>
                <w:rFonts w:ascii="Times New Roman" w:hAnsi="Times New Roman" w:cs="Times New Roman"/>
                <w:sz w:val="20"/>
                <w:lang w:eastAsia="en-US"/>
              </w:rPr>
              <w:t>(подпись)</w:t>
            </w:r>
          </w:p>
        </w:tc>
        <w:tc>
          <w:tcPr>
            <w:tcW w:w="451" w:type="dxa"/>
          </w:tcPr>
          <w:p w14:paraId="6681E548" w14:textId="77777777" w:rsidR="00177BE9" w:rsidRDefault="00177BE9">
            <w:pPr>
              <w:pStyle w:val="ConsPlusNormal"/>
              <w:spacing w:line="256" w:lineRule="auto"/>
              <w:rPr>
                <w:rFonts w:ascii="Times New Roman" w:hAnsi="Times New Roman" w:cs="Times New Roman"/>
                <w:sz w:val="20"/>
                <w:lang w:eastAsia="en-US"/>
              </w:rPr>
            </w:pPr>
          </w:p>
        </w:tc>
        <w:tc>
          <w:tcPr>
            <w:tcW w:w="2535" w:type="dxa"/>
            <w:gridSpan w:val="2"/>
            <w:tcBorders>
              <w:top w:val="single" w:sz="4" w:space="0" w:color="auto"/>
              <w:left w:val="nil"/>
              <w:bottom w:val="nil"/>
              <w:right w:val="nil"/>
            </w:tcBorders>
            <w:hideMark/>
          </w:tcPr>
          <w:p w14:paraId="2045DBBE" w14:textId="77777777" w:rsidR="00177BE9" w:rsidRDefault="00177BE9">
            <w:pPr>
              <w:pStyle w:val="ConsPlusNormal"/>
              <w:spacing w:line="256" w:lineRule="auto"/>
              <w:jc w:val="center"/>
              <w:rPr>
                <w:rFonts w:ascii="Times New Roman" w:hAnsi="Times New Roman" w:cs="Times New Roman"/>
                <w:sz w:val="20"/>
                <w:lang w:eastAsia="en-US"/>
              </w:rPr>
            </w:pPr>
            <w:r>
              <w:rPr>
                <w:rFonts w:ascii="Times New Roman" w:hAnsi="Times New Roman" w:cs="Times New Roman"/>
                <w:sz w:val="20"/>
                <w:lang w:eastAsia="en-US"/>
              </w:rPr>
              <w:t>(расшифровка подписи)</w:t>
            </w:r>
          </w:p>
        </w:tc>
      </w:tr>
      <w:tr w:rsidR="00177BE9" w14:paraId="7EB2EEA8" w14:textId="77777777" w:rsidTr="00177BE9">
        <w:tc>
          <w:tcPr>
            <w:tcW w:w="4328" w:type="dxa"/>
            <w:gridSpan w:val="4"/>
            <w:hideMark/>
          </w:tcPr>
          <w:p w14:paraId="64EB463F" w14:textId="77777777" w:rsidR="00177BE9" w:rsidRDefault="00177BE9">
            <w:pPr>
              <w:pStyle w:val="ConsPlusNormal"/>
              <w:spacing w:line="256" w:lineRule="auto"/>
              <w:rPr>
                <w:rFonts w:ascii="Times New Roman" w:hAnsi="Times New Roman" w:cs="Times New Roman"/>
                <w:sz w:val="20"/>
                <w:lang w:eastAsia="en-US"/>
              </w:rPr>
            </w:pPr>
            <w:r>
              <w:rPr>
                <w:rFonts w:ascii="Times New Roman" w:hAnsi="Times New Roman" w:cs="Times New Roman"/>
                <w:sz w:val="20"/>
                <w:lang w:eastAsia="en-US"/>
              </w:rPr>
              <w:t>МП</w:t>
            </w:r>
          </w:p>
        </w:tc>
        <w:tc>
          <w:tcPr>
            <w:tcW w:w="340" w:type="dxa"/>
            <w:vMerge/>
            <w:vAlign w:val="center"/>
            <w:hideMark/>
          </w:tcPr>
          <w:p w14:paraId="30F2CED5" w14:textId="77777777" w:rsidR="00177BE9" w:rsidRDefault="00177BE9">
            <w:pPr>
              <w:spacing w:after="0" w:line="240" w:lineRule="auto"/>
              <w:rPr>
                <w:rFonts w:ascii="Times New Roman" w:eastAsia="Times New Roman" w:hAnsi="Times New Roman" w:cs="Times New Roman"/>
                <w:sz w:val="28"/>
                <w:szCs w:val="28"/>
              </w:rPr>
            </w:pPr>
          </w:p>
        </w:tc>
        <w:tc>
          <w:tcPr>
            <w:tcW w:w="4365" w:type="dxa"/>
            <w:gridSpan w:val="5"/>
            <w:hideMark/>
          </w:tcPr>
          <w:p w14:paraId="6DF58317" w14:textId="77777777" w:rsidR="00177BE9" w:rsidRDefault="00177BE9">
            <w:pPr>
              <w:pStyle w:val="ConsPlusNormal"/>
              <w:spacing w:line="256" w:lineRule="auto"/>
              <w:rPr>
                <w:rFonts w:ascii="Times New Roman" w:hAnsi="Times New Roman" w:cs="Times New Roman"/>
                <w:sz w:val="20"/>
                <w:lang w:eastAsia="en-US"/>
              </w:rPr>
            </w:pPr>
            <w:r>
              <w:rPr>
                <w:rFonts w:ascii="Times New Roman" w:hAnsi="Times New Roman" w:cs="Times New Roman"/>
                <w:sz w:val="20"/>
                <w:lang w:eastAsia="en-US"/>
              </w:rPr>
              <w:t>МП</w:t>
            </w:r>
          </w:p>
        </w:tc>
      </w:tr>
    </w:tbl>
    <w:p w14:paraId="317A930D" w14:textId="77777777" w:rsidR="00177BE9" w:rsidRDefault="00177BE9" w:rsidP="00177BE9">
      <w:pPr>
        <w:pStyle w:val="ConsPlusNormal"/>
        <w:jc w:val="both"/>
        <w:rPr>
          <w:rFonts w:ascii="Times New Roman" w:hAnsi="Times New Roman" w:cs="Times New Roman"/>
          <w:sz w:val="28"/>
          <w:szCs w:val="28"/>
        </w:rPr>
      </w:pPr>
    </w:p>
    <w:p w14:paraId="4668227A" w14:textId="77777777" w:rsidR="00177BE9" w:rsidRDefault="00177BE9" w:rsidP="00177BE9">
      <w:pPr>
        <w:pStyle w:val="ConsPlusNormal"/>
        <w:jc w:val="both"/>
        <w:rPr>
          <w:rFonts w:ascii="Times New Roman" w:hAnsi="Times New Roman" w:cs="Times New Roman"/>
          <w:sz w:val="28"/>
          <w:szCs w:val="28"/>
        </w:rPr>
      </w:pPr>
    </w:p>
    <w:p w14:paraId="23FF8A79" w14:textId="77777777" w:rsidR="00177BE9" w:rsidRDefault="00177BE9" w:rsidP="00177BE9">
      <w:pPr>
        <w:pStyle w:val="ConsPlusNormal"/>
        <w:jc w:val="both"/>
        <w:rPr>
          <w:rFonts w:ascii="Times New Roman" w:hAnsi="Times New Roman" w:cs="Times New Roman"/>
          <w:sz w:val="28"/>
          <w:szCs w:val="28"/>
        </w:rPr>
      </w:pPr>
    </w:p>
    <w:p w14:paraId="1D7009DE" w14:textId="77777777" w:rsidR="00177BE9" w:rsidRDefault="00177BE9" w:rsidP="00177BE9">
      <w:pPr>
        <w:pStyle w:val="ConsPlusNormal"/>
        <w:jc w:val="both"/>
        <w:rPr>
          <w:rFonts w:ascii="Times New Roman" w:hAnsi="Times New Roman" w:cs="Times New Roman"/>
          <w:sz w:val="28"/>
          <w:szCs w:val="28"/>
        </w:rPr>
      </w:pPr>
    </w:p>
    <w:p w14:paraId="6E374F2E" w14:textId="77777777" w:rsidR="00177BE9" w:rsidRDefault="00177BE9" w:rsidP="00177BE9">
      <w:pPr>
        <w:pStyle w:val="ConsPlusNormal"/>
        <w:jc w:val="both"/>
        <w:rPr>
          <w:rFonts w:ascii="Times New Roman" w:hAnsi="Times New Roman" w:cs="Times New Roman"/>
          <w:sz w:val="28"/>
          <w:szCs w:val="28"/>
        </w:rPr>
      </w:pPr>
    </w:p>
    <w:p w14:paraId="5AE58721" w14:textId="77777777" w:rsidR="00177BE9" w:rsidRDefault="00177BE9" w:rsidP="00177BE9">
      <w:pPr>
        <w:pStyle w:val="ConsPlusNormal"/>
        <w:jc w:val="both"/>
        <w:rPr>
          <w:rFonts w:ascii="Times New Roman" w:hAnsi="Times New Roman" w:cs="Times New Roman"/>
          <w:sz w:val="28"/>
          <w:szCs w:val="28"/>
        </w:rPr>
      </w:pPr>
    </w:p>
    <w:p w14:paraId="6FBC0387" w14:textId="77777777" w:rsidR="00177BE9" w:rsidRPr="00B4048E" w:rsidRDefault="00177BE9" w:rsidP="00B4048E">
      <w:pPr>
        <w:widowControl w:val="0"/>
        <w:autoSpaceDE w:val="0"/>
        <w:autoSpaceDN w:val="0"/>
        <w:adjustRightInd w:val="0"/>
        <w:spacing w:after="0" w:line="240" w:lineRule="auto"/>
        <w:jc w:val="both"/>
        <w:rPr>
          <w:rFonts w:ascii="Times New Roman" w:hAnsi="Times New Roman"/>
          <w:b/>
          <w:sz w:val="28"/>
          <w:szCs w:val="28"/>
        </w:rPr>
      </w:pPr>
    </w:p>
    <w:sectPr w:rsidR="00177BE9" w:rsidRPr="00B4048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04AC"/>
    <w:rsid w:val="00017476"/>
    <w:rsid w:val="00065533"/>
    <w:rsid w:val="000B114A"/>
    <w:rsid w:val="000F4143"/>
    <w:rsid w:val="00177BE9"/>
    <w:rsid w:val="001A12B2"/>
    <w:rsid w:val="001E00F3"/>
    <w:rsid w:val="00255C13"/>
    <w:rsid w:val="00271938"/>
    <w:rsid w:val="002D070E"/>
    <w:rsid w:val="00304DF1"/>
    <w:rsid w:val="00316EB3"/>
    <w:rsid w:val="003D701D"/>
    <w:rsid w:val="004D45CD"/>
    <w:rsid w:val="0051082F"/>
    <w:rsid w:val="00537742"/>
    <w:rsid w:val="00592419"/>
    <w:rsid w:val="005B403F"/>
    <w:rsid w:val="00707876"/>
    <w:rsid w:val="00743212"/>
    <w:rsid w:val="00771946"/>
    <w:rsid w:val="007F29F4"/>
    <w:rsid w:val="007F73CC"/>
    <w:rsid w:val="0082226F"/>
    <w:rsid w:val="0084141C"/>
    <w:rsid w:val="00892689"/>
    <w:rsid w:val="0090754C"/>
    <w:rsid w:val="009C6529"/>
    <w:rsid w:val="00AA127C"/>
    <w:rsid w:val="00B4048E"/>
    <w:rsid w:val="00B61AED"/>
    <w:rsid w:val="00C004AC"/>
    <w:rsid w:val="00C04549"/>
    <w:rsid w:val="00C61D96"/>
    <w:rsid w:val="00D5542C"/>
    <w:rsid w:val="00D73375"/>
    <w:rsid w:val="00DF6224"/>
    <w:rsid w:val="00E458E8"/>
    <w:rsid w:val="00E8312A"/>
    <w:rsid w:val="00EA6F43"/>
    <w:rsid w:val="00EE20B1"/>
    <w:rsid w:val="00F66E21"/>
    <w:rsid w:val="00FB3F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0B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004AC"/>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styleId="a4">
    <w:name w:val="Hyperlink"/>
    <w:basedOn w:val="a0"/>
    <w:uiPriority w:val="99"/>
    <w:semiHidden/>
    <w:unhideWhenUsed/>
    <w:rsid w:val="00C004AC"/>
    <w:rPr>
      <w:color w:val="0000FF"/>
      <w:u w:val="single"/>
    </w:rPr>
  </w:style>
  <w:style w:type="paragraph" w:customStyle="1" w:styleId="ConsPlusNormal">
    <w:name w:val="ConsPlusNormal"/>
    <w:rsid w:val="00DF6224"/>
    <w:pPr>
      <w:widowControl w:val="0"/>
      <w:autoSpaceDE w:val="0"/>
      <w:autoSpaceDN w:val="0"/>
      <w:spacing w:after="0" w:line="240" w:lineRule="auto"/>
    </w:pPr>
    <w:rPr>
      <w:rFonts w:ascii="Calibri" w:eastAsia="Times New Roman" w:hAnsi="Calibri" w:cs="Calibri"/>
      <w:kern w:val="0"/>
      <w:szCs w:val="20"/>
      <w:lang w:eastAsia="ru-RU"/>
      <w14:ligatures w14:val="none"/>
    </w:rPr>
  </w:style>
  <w:style w:type="paragraph" w:customStyle="1" w:styleId="ConsPlusNonformat">
    <w:name w:val="ConsPlusNonformat"/>
    <w:rsid w:val="00177BE9"/>
    <w:pPr>
      <w:widowControl w:val="0"/>
      <w:autoSpaceDE w:val="0"/>
      <w:autoSpaceDN w:val="0"/>
      <w:spacing w:after="0" w:line="240" w:lineRule="auto"/>
    </w:pPr>
    <w:rPr>
      <w:rFonts w:ascii="Courier New" w:eastAsia="Times New Roman" w:hAnsi="Courier New" w:cs="Courier New"/>
      <w:kern w:val="0"/>
      <w:sz w:val="20"/>
      <w:szCs w:val="20"/>
      <w:lang w:eastAsia="ru-RU"/>
      <w14:ligatures w14:val="none"/>
    </w:rPr>
  </w:style>
  <w:style w:type="paragraph" w:styleId="a5">
    <w:name w:val="Balloon Text"/>
    <w:basedOn w:val="a"/>
    <w:link w:val="a6"/>
    <w:uiPriority w:val="99"/>
    <w:semiHidden/>
    <w:unhideWhenUsed/>
    <w:rsid w:val="00592419"/>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592419"/>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004AC"/>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styleId="a4">
    <w:name w:val="Hyperlink"/>
    <w:basedOn w:val="a0"/>
    <w:uiPriority w:val="99"/>
    <w:semiHidden/>
    <w:unhideWhenUsed/>
    <w:rsid w:val="00C004AC"/>
    <w:rPr>
      <w:color w:val="0000FF"/>
      <w:u w:val="single"/>
    </w:rPr>
  </w:style>
  <w:style w:type="paragraph" w:customStyle="1" w:styleId="ConsPlusNormal">
    <w:name w:val="ConsPlusNormal"/>
    <w:rsid w:val="00DF6224"/>
    <w:pPr>
      <w:widowControl w:val="0"/>
      <w:autoSpaceDE w:val="0"/>
      <w:autoSpaceDN w:val="0"/>
      <w:spacing w:after="0" w:line="240" w:lineRule="auto"/>
    </w:pPr>
    <w:rPr>
      <w:rFonts w:ascii="Calibri" w:eastAsia="Times New Roman" w:hAnsi="Calibri" w:cs="Calibri"/>
      <w:kern w:val="0"/>
      <w:szCs w:val="20"/>
      <w:lang w:eastAsia="ru-RU"/>
      <w14:ligatures w14:val="none"/>
    </w:rPr>
  </w:style>
  <w:style w:type="paragraph" w:customStyle="1" w:styleId="ConsPlusNonformat">
    <w:name w:val="ConsPlusNonformat"/>
    <w:rsid w:val="00177BE9"/>
    <w:pPr>
      <w:widowControl w:val="0"/>
      <w:autoSpaceDE w:val="0"/>
      <w:autoSpaceDN w:val="0"/>
      <w:spacing w:after="0" w:line="240" w:lineRule="auto"/>
    </w:pPr>
    <w:rPr>
      <w:rFonts w:ascii="Courier New" w:eastAsia="Times New Roman" w:hAnsi="Courier New" w:cs="Courier New"/>
      <w:kern w:val="0"/>
      <w:sz w:val="20"/>
      <w:szCs w:val="20"/>
      <w:lang w:eastAsia="ru-RU"/>
      <w14:ligatures w14:val="none"/>
    </w:rPr>
  </w:style>
  <w:style w:type="paragraph" w:styleId="a5">
    <w:name w:val="Balloon Text"/>
    <w:basedOn w:val="a"/>
    <w:link w:val="a6"/>
    <w:uiPriority w:val="99"/>
    <w:semiHidden/>
    <w:unhideWhenUsed/>
    <w:rsid w:val="00592419"/>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59241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1487609">
      <w:bodyDiv w:val="1"/>
      <w:marLeft w:val="0"/>
      <w:marRight w:val="0"/>
      <w:marTop w:val="0"/>
      <w:marBottom w:val="0"/>
      <w:divBdr>
        <w:top w:val="none" w:sz="0" w:space="0" w:color="auto"/>
        <w:left w:val="none" w:sz="0" w:space="0" w:color="auto"/>
        <w:bottom w:val="none" w:sz="0" w:space="0" w:color="auto"/>
        <w:right w:val="none" w:sz="0" w:space="0" w:color="auto"/>
      </w:divBdr>
    </w:div>
    <w:div w:id="1106198511">
      <w:bodyDiv w:val="1"/>
      <w:marLeft w:val="0"/>
      <w:marRight w:val="0"/>
      <w:marTop w:val="0"/>
      <w:marBottom w:val="0"/>
      <w:divBdr>
        <w:top w:val="none" w:sz="0" w:space="0" w:color="auto"/>
        <w:left w:val="none" w:sz="0" w:space="0" w:color="auto"/>
        <w:bottom w:val="none" w:sz="0" w:space="0" w:color="auto"/>
        <w:right w:val="none" w:sz="0" w:space="0" w:color="auto"/>
      </w:divBdr>
    </w:div>
    <w:div w:id="1360932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Kozlov\Desktop\&#1056;&#1072;&#1073;&#1086;&#1095;&#1072;&#1103;\&#1053;&#1086;&#1088;&#1084;&#1072;&#1090;&#1080;&#1074;&#1085;&#1099;&#1077;%20&#1076;&#1086;&#1082;&#1091;&#1084;&#1077;&#1085;&#1090;&#1099;\&#1053;&#1055;&#1040;%20&#1085;&#1072;&#1096;&#1080;\&#1058;&#1086;&#1088;&#1075;&#1086;&#1074;&#1083;&#1103;%20&#1089;&#1086;&#1094;%20&#1074;&#1086;&#1087;&#1088;&#1086;&#1089;&#1099;\&#1086;&#1090;%2001.02.2022&#1075;.%20&#8470;%2073%20&#1054;%20&#1087;&#1086;&#1088;&#1103;&#1076;&#1082;&#1077;%20&#1088;&#1072;&#1079;&#1084;&#1077;&#1097;&#1077;&#1085;&#1080;&#1103;%20&#1085;&#1077;&#1089;&#1090;&#1072;&#1094;%20&#1090;&#1086;&#1088;&#1075;%20&#1086;&#1073;&#1098;&#1077;&#1082;&#1090;&#1086;&#1074;%20&#1080;%20&#1076;&#1080;&#1079;&#1072;&#1081;&#1085;-&#1082;&#1086;&#1076;&#1072;%20&#1045;&#1088;&#1084;&#1086;&#1083;&#1087;&#1086;&#1089;&#1077;&#1083;&#1077;&#1085;&#1080;&#1103;.doc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E9ABEF14986818286088198A8A0AAAC1F7C4E0A7F17627104FE6950ADB32CA4F55C86D5125160EE47485B0F500c5M8H"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npd.nalog.ru" TargetMode="External"/><Relationship Id="rId11" Type="http://schemas.openxmlformats.org/officeDocument/2006/relationships/hyperlink" Target="file:///C:\Users\Kozlov\Desktop\&#1056;&#1072;&#1073;&#1086;&#1095;&#1072;&#1103;\&#1053;&#1086;&#1088;&#1084;&#1072;&#1090;&#1080;&#1074;&#1085;&#1099;&#1077;%20&#1076;&#1086;&#1082;&#1091;&#1084;&#1077;&#1085;&#1090;&#1099;\&#1053;&#1055;&#1040;%20&#1085;&#1072;&#1096;&#1080;\&#1058;&#1086;&#1088;&#1075;&#1086;&#1074;&#1083;&#1103;%20&#1089;&#1086;&#1094;%20&#1074;&#1086;&#1087;&#1088;&#1086;&#1089;&#1099;\&#1086;&#1090;%2001.02.2022&#1075;.%20&#8470;%2073%20&#1054;%20&#1087;&#1086;&#1088;&#1103;&#1076;&#1082;&#1077;%20&#1088;&#1072;&#1079;&#1084;&#1077;&#1097;&#1077;&#1085;&#1080;&#1103;%20&#1085;&#1077;&#1089;&#1090;&#1072;&#1094;%20&#1090;&#1086;&#1088;&#1075;%20&#1086;&#1073;&#1098;&#1077;&#1082;&#1090;&#1086;&#1074;%20&#1080;%20&#1076;&#1080;&#1079;&#1072;&#1081;&#1085;-&#1082;&#1086;&#1076;&#1072;%20&#1045;&#1088;&#1084;&#1086;&#1083;&#1087;&#1086;&#1089;&#1077;&#1083;&#1077;&#1085;&#1080;&#1103;.docx" TargetMode="External"/><Relationship Id="rId5" Type="http://schemas.openxmlformats.org/officeDocument/2006/relationships/hyperlink" Target="consultantplus://offline/ref=E9ABEF14986818286088198A8A0AAAC1F7C4E0A7F17627104FE6950ADB32CA4F55C86D5125160EE47485B0F500c5M8H" TargetMode="External"/><Relationship Id="rId10" Type="http://schemas.openxmlformats.org/officeDocument/2006/relationships/hyperlink" Target="consultantplus://offline/ref=E9ABEF1498681828608807879C66F5C9F0C7B9AFF974294217B9CE578C3BC01800876C1F611311E5749EB7FD090DA5F20C9984A3A726BB58159A9Bc6MBH" TargetMode="External"/><Relationship Id="rId4" Type="http://schemas.openxmlformats.org/officeDocument/2006/relationships/webSettings" Target="webSettings.xml"/><Relationship Id="rId9" Type="http://schemas.openxmlformats.org/officeDocument/2006/relationships/hyperlink" Target="file:///C:\Users\Kozlov\Desktop\&#1056;&#1072;&#1073;&#1086;&#1095;&#1072;&#1103;\&#1053;&#1086;&#1088;&#1084;&#1072;&#1090;&#1080;&#1074;&#1085;&#1099;&#1077;%20&#1076;&#1086;&#1082;&#1091;&#1084;&#1077;&#1085;&#1090;&#1099;\&#1053;&#1055;&#1040;%20&#1085;&#1072;&#1096;&#1080;\&#1058;&#1086;&#1088;&#1075;&#1086;&#1074;&#1083;&#1103;%20&#1089;&#1086;&#1094;%20&#1074;&#1086;&#1087;&#1088;&#1086;&#1089;&#1099;\&#1086;&#1090;%2001.02.2022&#1075;.%20&#8470;%2073%20&#1054;%20&#1087;&#1086;&#1088;&#1103;&#1076;&#1082;&#1077;%20&#1088;&#1072;&#1079;&#1084;&#1077;&#1097;&#1077;&#1085;&#1080;&#1103;%20&#1085;&#1077;&#1089;&#1090;&#1072;&#1094;%20&#1090;&#1086;&#1088;&#1075;%20&#1086;&#1073;&#1098;&#1077;&#1082;&#1090;&#1086;&#1074;%20&#1080;%20&#1076;&#1080;&#1079;&#1072;&#1081;&#1085;-&#1082;&#1086;&#1076;&#1072;%20&#1045;&#1088;&#1084;&#1086;&#1083;&#1087;&#1086;&#1089;&#1077;&#1083;&#1077;&#1085;&#1080;&#1103;.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2490</Words>
  <Characters>14194</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cp:lastModifiedBy>
  <cp:revision>5</cp:revision>
  <cp:lastPrinted>2025-01-27T05:33:00Z</cp:lastPrinted>
  <dcterms:created xsi:type="dcterms:W3CDTF">2025-01-15T08:14:00Z</dcterms:created>
  <dcterms:modified xsi:type="dcterms:W3CDTF">2025-01-27T05:34:00Z</dcterms:modified>
</cp:coreProperties>
</file>