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6C" w:rsidRPr="00B607D4" w:rsidRDefault="00141452" w:rsidP="00857A9D">
      <w:pPr>
        <w:rPr>
          <w:sz w:val="28"/>
          <w:szCs w:val="28"/>
        </w:rPr>
      </w:pPr>
      <w:r>
        <w:rPr>
          <w:noProof/>
        </w:rPr>
        <w:drawing>
          <wp:anchor distT="0" distB="0" distL="114300" distR="114300" simplePos="0" relativeHeight="251658240" behindDoc="0" locked="0" layoutInCell="1" allowOverlap="1">
            <wp:simplePos x="0" y="0"/>
            <wp:positionH relativeFrom="column">
              <wp:posOffset>2396490</wp:posOffset>
            </wp:positionH>
            <wp:positionV relativeFrom="paragraph">
              <wp:posOffset>-129540</wp:posOffset>
            </wp:positionV>
            <wp:extent cx="542925" cy="619125"/>
            <wp:effectExtent l="0" t="0" r="9525" b="9525"/>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l="26981" t="15305" r="34511" b="28297"/>
                    <a:stretch>
                      <a:fillRect/>
                    </a:stretch>
                  </pic:blipFill>
                  <pic:spPr bwMode="auto">
                    <a:xfrm>
                      <a:off x="0" y="0"/>
                      <a:ext cx="542925" cy="619125"/>
                    </a:xfrm>
                    <a:prstGeom prst="rect">
                      <a:avLst/>
                    </a:prstGeom>
                    <a:noFill/>
                  </pic:spPr>
                </pic:pic>
              </a:graphicData>
            </a:graphic>
            <wp14:sizeRelH relativeFrom="page">
              <wp14:pctWidth>0</wp14:pctWidth>
            </wp14:sizeRelH>
            <wp14:sizeRelV relativeFrom="page">
              <wp14:pctHeight>0</wp14:pctHeight>
            </wp14:sizeRelV>
          </wp:anchor>
        </w:drawing>
      </w:r>
      <w:r w:rsidR="0033206C">
        <w:rPr>
          <w:rFonts w:ascii="Times New Roman" w:hAnsi="Times New Roman"/>
          <w:noProof/>
          <w:sz w:val="24"/>
          <w:szCs w:val="24"/>
        </w:rPr>
        <w:t xml:space="preserve">    </w:t>
      </w:r>
    </w:p>
    <w:p w:rsidR="0033206C" w:rsidRPr="00B607D4" w:rsidRDefault="0033206C" w:rsidP="00D3696E">
      <w:pPr>
        <w:pStyle w:val="a4"/>
        <w:rPr>
          <w:rFonts w:ascii="Times New Roman" w:hAnsi="Times New Roman"/>
          <w:sz w:val="28"/>
          <w:szCs w:val="28"/>
        </w:rPr>
      </w:pPr>
    </w:p>
    <w:p w:rsidR="0033206C" w:rsidRPr="00D3696E" w:rsidRDefault="0033206C" w:rsidP="00D3696E">
      <w:pPr>
        <w:pStyle w:val="a4"/>
        <w:rPr>
          <w:rFonts w:ascii="Times New Roman" w:hAnsi="Times New Roman"/>
          <w:b/>
          <w:sz w:val="28"/>
          <w:szCs w:val="28"/>
        </w:rPr>
      </w:pPr>
      <w:r>
        <w:rPr>
          <w:rFonts w:ascii="Times New Roman" w:hAnsi="Times New Roman"/>
          <w:b/>
          <w:sz w:val="28"/>
          <w:szCs w:val="28"/>
        </w:rPr>
        <w:t xml:space="preserve">                                       </w:t>
      </w:r>
      <w:r w:rsidRPr="00D3696E">
        <w:rPr>
          <w:rFonts w:ascii="Times New Roman" w:hAnsi="Times New Roman"/>
          <w:b/>
          <w:sz w:val="28"/>
          <w:szCs w:val="28"/>
        </w:rPr>
        <w:t>Российская Федерация</w:t>
      </w:r>
    </w:p>
    <w:p w:rsidR="0033206C" w:rsidRPr="00D3696E" w:rsidRDefault="0033206C" w:rsidP="00D3696E">
      <w:pPr>
        <w:pStyle w:val="a4"/>
        <w:rPr>
          <w:rFonts w:ascii="Times New Roman" w:hAnsi="Times New Roman"/>
          <w:b/>
          <w:sz w:val="28"/>
          <w:szCs w:val="28"/>
        </w:rPr>
      </w:pPr>
      <w:r>
        <w:rPr>
          <w:rFonts w:ascii="Times New Roman" w:hAnsi="Times New Roman"/>
          <w:b/>
          <w:sz w:val="28"/>
          <w:szCs w:val="28"/>
        </w:rPr>
        <w:t xml:space="preserve">        </w:t>
      </w:r>
      <w:r w:rsidRPr="00D3696E">
        <w:rPr>
          <w:rFonts w:ascii="Times New Roman" w:hAnsi="Times New Roman"/>
          <w:b/>
          <w:sz w:val="28"/>
          <w:szCs w:val="28"/>
        </w:rPr>
        <w:t>Новгородская область Новгородский муниципальный район</w:t>
      </w:r>
    </w:p>
    <w:p w:rsidR="0033206C" w:rsidRPr="00D3696E" w:rsidRDefault="0033206C" w:rsidP="00D3696E">
      <w:pPr>
        <w:pStyle w:val="a4"/>
        <w:rPr>
          <w:rFonts w:ascii="Times New Roman" w:hAnsi="Times New Roman"/>
          <w:b/>
          <w:sz w:val="28"/>
          <w:szCs w:val="28"/>
        </w:rPr>
      </w:pPr>
      <w:r>
        <w:rPr>
          <w:rFonts w:ascii="Times New Roman" w:hAnsi="Times New Roman"/>
          <w:b/>
          <w:sz w:val="28"/>
          <w:szCs w:val="28"/>
        </w:rPr>
        <w:t xml:space="preserve">                </w:t>
      </w:r>
      <w:r w:rsidRPr="00D3696E">
        <w:rPr>
          <w:rFonts w:ascii="Times New Roman" w:hAnsi="Times New Roman"/>
          <w:b/>
          <w:sz w:val="28"/>
          <w:szCs w:val="28"/>
        </w:rPr>
        <w:t xml:space="preserve">Администрация </w:t>
      </w:r>
      <w:r w:rsidR="000A57F1">
        <w:rPr>
          <w:rFonts w:ascii="Times New Roman" w:hAnsi="Times New Roman"/>
          <w:b/>
          <w:sz w:val="28"/>
          <w:szCs w:val="28"/>
        </w:rPr>
        <w:t>Ермолинского</w:t>
      </w:r>
      <w:r w:rsidRPr="00D3696E">
        <w:rPr>
          <w:rFonts w:ascii="Times New Roman" w:hAnsi="Times New Roman"/>
          <w:b/>
          <w:sz w:val="28"/>
          <w:szCs w:val="28"/>
        </w:rPr>
        <w:t xml:space="preserve"> сельского поселения</w:t>
      </w:r>
    </w:p>
    <w:p w:rsidR="0033206C" w:rsidRPr="00D3696E" w:rsidRDefault="0033206C" w:rsidP="00D3696E">
      <w:pPr>
        <w:pStyle w:val="a4"/>
        <w:rPr>
          <w:rFonts w:ascii="Times New Roman" w:hAnsi="Times New Roman"/>
          <w:b/>
          <w:spacing w:val="-4"/>
          <w:sz w:val="28"/>
          <w:szCs w:val="28"/>
        </w:rPr>
      </w:pPr>
    </w:p>
    <w:p w:rsidR="0033206C" w:rsidRPr="00D3696E" w:rsidRDefault="0033206C" w:rsidP="00D3696E">
      <w:pPr>
        <w:pStyle w:val="a4"/>
        <w:rPr>
          <w:rFonts w:ascii="Times New Roman" w:hAnsi="Times New Roman"/>
          <w:b/>
          <w:spacing w:val="-4"/>
          <w:sz w:val="28"/>
          <w:szCs w:val="28"/>
        </w:rPr>
      </w:pPr>
      <w:r>
        <w:rPr>
          <w:rFonts w:ascii="Times New Roman" w:hAnsi="Times New Roman"/>
          <w:b/>
          <w:spacing w:val="-4"/>
          <w:sz w:val="28"/>
          <w:szCs w:val="28"/>
        </w:rPr>
        <w:t xml:space="preserve">                                         </w:t>
      </w:r>
      <w:r w:rsidRPr="00D3696E">
        <w:rPr>
          <w:rFonts w:ascii="Times New Roman" w:hAnsi="Times New Roman"/>
          <w:b/>
          <w:spacing w:val="-4"/>
          <w:sz w:val="28"/>
          <w:szCs w:val="28"/>
        </w:rPr>
        <w:t>ПОСТАНОВЛЕНИЕ</w:t>
      </w:r>
    </w:p>
    <w:p w:rsidR="0033206C" w:rsidRPr="00447771" w:rsidRDefault="0033206C" w:rsidP="00447771">
      <w:pPr>
        <w:rPr>
          <w:rFonts w:ascii="Times New Roman" w:hAnsi="Times New Roman"/>
          <w:sz w:val="28"/>
          <w:szCs w:val="28"/>
        </w:rPr>
      </w:pPr>
    </w:p>
    <w:p w:rsidR="0033206C" w:rsidRDefault="0033206C" w:rsidP="0006095D">
      <w:pPr>
        <w:spacing w:after="0" w:line="240" w:lineRule="auto"/>
        <w:jc w:val="both"/>
        <w:rPr>
          <w:rFonts w:ascii="Times New Roman" w:hAnsi="Times New Roman"/>
          <w:sz w:val="28"/>
          <w:szCs w:val="28"/>
        </w:rPr>
      </w:pPr>
      <w:r w:rsidRPr="00447771">
        <w:rPr>
          <w:rFonts w:ascii="Times New Roman" w:hAnsi="Times New Roman"/>
          <w:sz w:val="28"/>
          <w:szCs w:val="28"/>
        </w:rPr>
        <w:t xml:space="preserve">от </w:t>
      </w:r>
      <w:r w:rsidR="003310C0">
        <w:rPr>
          <w:rFonts w:ascii="Times New Roman" w:hAnsi="Times New Roman"/>
          <w:sz w:val="28"/>
          <w:szCs w:val="28"/>
        </w:rPr>
        <w:t>202</w:t>
      </w:r>
      <w:r w:rsidR="0006095D">
        <w:rPr>
          <w:rFonts w:ascii="Times New Roman" w:hAnsi="Times New Roman"/>
          <w:sz w:val="28"/>
          <w:szCs w:val="28"/>
        </w:rPr>
        <w:t>5</w:t>
      </w:r>
      <w:r w:rsidRPr="00447771">
        <w:rPr>
          <w:rFonts w:ascii="Times New Roman" w:hAnsi="Times New Roman"/>
          <w:sz w:val="28"/>
          <w:szCs w:val="28"/>
        </w:rPr>
        <w:t xml:space="preserve"> </w:t>
      </w:r>
      <w:r w:rsidR="000A57F1">
        <w:rPr>
          <w:rFonts w:ascii="Times New Roman" w:hAnsi="Times New Roman"/>
          <w:sz w:val="28"/>
          <w:szCs w:val="28"/>
        </w:rPr>
        <w:t xml:space="preserve"> </w:t>
      </w:r>
      <w:r w:rsidRPr="00447771">
        <w:rPr>
          <w:rFonts w:ascii="Times New Roman" w:hAnsi="Times New Roman"/>
          <w:sz w:val="28"/>
          <w:szCs w:val="28"/>
        </w:rPr>
        <w:t xml:space="preserve">№ </w:t>
      </w:r>
    </w:p>
    <w:p w:rsidR="0033206C" w:rsidRPr="00087B2F" w:rsidRDefault="0033206C" w:rsidP="0006095D">
      <w:pPr>
        <w:spacing w:after="0" w:line="240" w:lineRule="auto"/>
        <w:jc w:val="both"/>
        <w:rPr>
          <w:rFonts w:ascii="Times New Roman" w:hAnsi="Times New Roman"/>
          <w:sz w:val="28"/>
          <w:szCs w:val="28"/>
        </w:rPr>
      </w:pPr>
      <w:r w:rsidRPr="00447771">
        <w:rPr>
          <w:rFonts w:ascii="Times New Roman" w:hAnsi="Times New Roman"/>
          <w:bCs/>
          <w:color w:val="000000"/>
          <w:spacing w:val="-1"/>
          <w:sz w:val="28"/>
          <w:szCs w:val="28"/>
        </w:rPr>
        <w:t xml:space="preserve">д. </w:t>
      </w:r>
      <w:r w:rsidR="00D66DC4">
        <w:rPr>
          <w:rFonts w:ascii="Times New Roman" w:hAnsi="Times New Roman"/>
          <w:bCs/>
          <w:color w:val="000000"/>
          <w:spacing w:val="-1"/>
          <w:sz w:val="28"/>
          <w:szCs w:val="28"/>
        </w:rPr>
        <w:t>Ермолино</w:t>
      </w:r>
    </w:p>
    <w:p w:rsidR="0033206C" w:rsidRDefault="0033206C" w:rsidP="00D66DC4">
      <w:pPr>
        <w:spacing w:after="0" w:line="240" w:lineRule="auto"/>
        <w:jc w:val="both"/>
        <w:rPr>
          <w:rFonts w:ascii="Times New Roman" w:hAnsi="Times New Roman"/>
          <w:bCs/>
          <w:color w:val="000000"/>
          <w:spacing w:val="-1"/>
          <w:sz w:val="28"/>
          <w:szCs w:val="28"/>
        </w:rPr>
      </w:pPr>
    </w:p>
    <w:p w:rsidR="00095E8A" w:rsidRPr="002A78EB" w:rsidRDefault="002A78EB" w:rsidP="00095E8A">
      <w:pPr>
        <w:spacing w:after="0" w:line="240" w:lineRule="auto"/>
        <w:rPr>
          <w:rFonts w:ascii="Times New Roman" w:hAnsi="Times New Roman"/>
          <w:b/>
          <w:bCs/>
          <w:color w:val="000000"/>
          <w:spacing w:val="-1"/>
          <w:sz w:val="28"/>
          <w:szCs w:val="28"/>
        </w:rPr>
      </w:pPr>
      <w:r w:rsidRPr="002A78EB">
        <w:rPr>
          <w:rFonts w:ascii="Times New Roman" w:hAnsi="Times New Roman"/>
          <w:b/>
          <w:bCs/>
          <w:color w:val="000000"/>
          <w:spacing w:val="-1"/>
          <w:sz w:val="28"/>
          <w:szCs w:val="28"/>
        </w:rPr>
        <w:t>«</w:t>
      </w:r>
      <w:r w:rsidR="00095E8A" w:rsidRPr="002A78EB">
        <w:rPr>
          <w:rFonts w:ascii="Times New Roman" w:hAnsi="Times New Roman"/>
          <w:b/>
          <w:bCs/>
          <w:color w:val="000000"/>
          <w:spacing w:val="-1"/>
          <w:sz w:val="28"/>
          <w:szCs w:val="28"/>
        </w:rPr>
        <w:t>Об утверждении Положения о приемке поставлен</w:t>
      </w:r>
      <w:r w:rsidR="000B0AF2">
        <w:rPr>
          <w:rFonts w:ascii="Times New Roman" w:hAnsi="Times New Roman"/>
          <w:b/>
          <w:bCs/>
          <w:color w:val="000000"/>
          <w:spacing w:val="-1"/>
          <w:sz w:val="28"/>
          <w:szCs w:val="28"/>
        </w:rPr>
        <w:t xml:space="preserve">ного товара, выполненной работы, </w:t>
      </w:r>
      <w:r w:rsidR="00095E8A" w:rsidRPr="002A78EB">
        <w:rPr>
          <w:rFonts w:ascii="Times New Roman" w:hAnsi="Times New Roman"/>
          <w:b/>
          <w:bCs/>
          <w:color w:val="000000"/>
          <w:spacing w:val="-1"/>
          <w:sz w:val="28"/>
          <w:szCs w:val="28"/>
        </w:rPr>
        <w:t>оказанной услуги, а также отдельных этапов поставки товара, выполнения работы, оказания услуги</w:t>
      </w:r>
      <w:r>
        <w:rPr>
          <w:rFonts w:ascii="Times New Roman" w:hAnsi="Times New Roman"/>
          <w:b/>
          <w:bCs/>
          <w:color w:val="000000"/>
          <w:spacing w:val="-1"/>
          <w:sz w:val="28"/>
          <w:szCs w:val="28"/>
        </w:rPr>
        <w:t>, предусмотренных заключенными а</w:t>
      </w:r>
      <w:r w:rsidR="00095E8A" w:rsidRPr="002A78EB">
        <w:rPr>
          <w:rFonts w:ascii="Times New Roman" w:hAnsi="Times New Roman"/>
          <w:b/>
          <w:bCs/>
          <w:color w:val="000000"/>
          <w:spacing w:val="-1"/>
          <w:sz w:val="28"/>
          <w:szCs w:val="28"/>
        </w:rPr>
        <w:t xml:space="preserve">дминистрацией </w:t>
      </w:r>
      <w:proofErr w:type="spellStart"/>
      <w:r w:rsidRPr="002A78EB">
        <w:rPr>
          <w:rFonts w:ascii="Times New Roman" w:hAnsi="Times New Roman"/>
          <w:b/>
          <w:sz w:val="28"/>
          <w:szCs w:val="28"/>
        </w:rPr>
        <w:t>Ермолинского</w:t>
      </w:r>
      <w:proofErr w:type="spellEnd"/>
      <w:r w:rsidRPr="002A78EB">
        <w:rPr>
          <w:rFonts w:ascii="Times New Roman" w:hAnsi="Times New Roman"/>
          <w:b/>
          <w:sz w:val="28"/>
          <w:szCs w:val="28"/>
        </w:rPr>
        <w:t xml:space="preserve"> сельского поселения</w:t>
      </w:r>
      <w:r w:rsidRPr="002A78EB">
        <w:rPr>
          <w:rFonts w:ascii="Times New Roman" w:hAnsi="Times New Roman"/>
          <w:b/>
          <w:bCs/>
          <w:color w:val="000000"/>
          <w:spacing w:val="-1"/>
          <w:sz w:val="28"/>
          <w:szCs w:val="28"/>
        </w:rPr>
        <w:t xml:space="preserve"> </w:t>
      </w:r>
      <w:r w:rsidR="00095E8A" w:rsidRPr="002A78EB">
        <w:rPr>
          <w:rFonts w:ascii="Times New Roman" w:hAnsi="Times New Roman"/>
          <w:b/>
          <w:bCs/>
          <w:color w:val="000000"/>
          <w:spacing w:val="-1"/>
          <w:sz w:val="28"/>
          <w:szCs w:val="28"/>
        </w:rPr>
        <w:t>контрактами, включая проведение экспертизы поставленного товара, результатов выполненной работы, оказанной услуги</w:t>
      </w:r>
      <w:r w:rsidRPr="002A78EB">
        <w:rPr>
          <w:rFonts w:ascii="Times New Roman" w:hAnsi="Times New Roman"/>
          <w:b/>
          <w:bCs/>
          <w:color w:val="000000"/>
          <w:spacing w:val="-1"/>
          <w:sz w:val="28"/>
          <w:szCs w:val="28"/>
        </w:rPr>
        <w:t>»</w:t>
      </w:r>
    </w:p>
    <w:p w:rsidR="002A78EB" w:rsidRDefault="002A78EB" w:rsidP="00095E8A">
      <w:pPr>
        <w:spacing w:after="0" w:line="240" w:lineRule="auto"/>
        <w:rPr>
          <w:rFonts w:ascii="Times New Roman" w:hAnsi="Times New Roman"/>
          <w:bCs/>
          <w:color w:val="000000"/>
          <w:spacing w:val="-1"/>
          <w:sz w:val="28"/>
          <w:szCs w:val="28"/>
        </w:rPr>
      </w:pPr>
    </w:p>
    <w:p w:rsidR="002A78EB" w:rsidRDefault="002A78EB" w:rsidP="00095E8A">
      <w:pPr>
        <w:spacing w:after="0" w:line="240" w:lineRule="auto"/>
        <w:rPr>
          <w:rFonts w:ascii="Times New Roman" w:hAnsi="Times New Roman"/>
          <w:bCs/>
          <w:color w:val="000000"/>
          <w:spacing w:val="-1"/>
          <w:sz w:val="28"/>
          <w:szCs w:val="28"/>
        </w:rPr>
      </w:pPr>
    </w:p>
    <w:p w:rsidR="002A78EB" w:rsidRDefault="002A78EB" w:rsidP="002A78EB">
      <w:pPr>
        <w:spacing w:after="0" w:line="240" w:lineRule="auto"/>
        <w:rPr>
          <w:rFonts w:ascii="Times New Roman" w:hAnsi="Times New Roman"/>
          <w:sz w:val="28"/>
          <w:szCs w:val="28"/>
        </w:rPr>
      </w:pPr>
      <w:r w:rsidRPr="002A78EB">
        <w:rPr>
          <w:rFonts w:ascii="Times New Roman" w:hAnsi="Times New Roman"/>
          <w:bCs/>
          <w:color w:val="000000"/>
          <w:spacing w:val="-1"/>
          <w:sz w:val="28"/>
          <w:szCs w:val="28"/>
        </w:rPr>
        <w:t xml:space="preserve">  </w:t>
      </w:r>
      <w:r w:rsidRPr="002A78EB">
        <w:rPr>
          <w:rFonts w:ascii="Times New Roman" w:hAnsi="Times New Roman"/>
          <w:bCs/>
          <w:color w:val="000000"/>
          <w:spacing w:val="-1"/>
          <w:sz w:val="28"/>
          <w:szCs w:val="28"/>
        </w:rPr>
        <w:tab/>
        <w:t xml:space="preserve">В соответствии с Федеральным законом </w:t>
      </w:r>
      <w:r w:rsidRPr="002A78EB">
        <w:rPr>
          <w:rFonts w:ascii="Times New Roman" w:hAnsi="Times New Roman"/>
          <w:sz w:val="28"/>
          <w:szCs w:val="28"/>
        </w:rPr>
        <w:t>от 5 апреля 2013 года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 xml:space="preserve"> администрация </w:t>
      </w:r>
      <w:proofErr w:type="spellStart"/>
      <w:r>
        <w:rPr>
          <w:rFonts w:ascii="Times New Roman" w:hAnsi="Times New Roman"/>
          <w:sz w:val="28"/>
          <w:szCs w:val="28"/>
        </w:rPr>
        <w:t>Ермолинского</w:t>
      </w:r>
      <w:proofErr w:type="spellEnd"/>
      <w:r>
        <w:rPr>
          <w:rFonts w:ascii="Times New Roman" w:hAnsi="Times New Roman"/>
          <w:sz w:val="28"/>
          <w:szCs w:val="28"/>
        </w:rPr>
        <w:t xml:space="preserve"> сельского поселения</w:t>
      </w:r>
    </w:p>
    <w:p w:rsidR="002A78EB" w:rsidRDefault="002A78EB" w:rsidP="002A78EB">
      <w:pPr>
        <w:spacing w:after="0" w:line="240" w:lineRule="auto"/>
        <w:rPr>
          <w:rFonts w:ascii="Times New Roman" w:hAnsi="Times New Roman"/>
          <w:b/>
          <w:sz w:val="28"/>
          <w:szCs w:val="28"/>
        </w:rPr>
      </w:pPr>
      <w:r w:rsidRPr="002A78EB">
        <w:rPr>
          <w:rFonts w:ascii="Times New Roman" w:hAnsi="Times New Roman"/>
          <w:b/>
          <w:sz w:val="28"/>
          <w:szCs w:val="28"/>
        </w:rPr>
        <w:t>ПОСТАНОВЛЯЕТ:</w:t>
      </w:r>
    </w:p>
    <w:p w:rsidR="002A78EB" w:rsidRPr="002A78EB" w:rsidRDefault="002A78EB" w:rsidP="002A78EB">
      <w:pPr>
        <w:spacing w:line="240" w:lineRule="auto"/>
        <w:rPr>
          <w:rFonts w:ascii="Times New Roman" w:hAnsi="Times New Roman"/>
          <w:sz w:val="28"/>
          <w:szCs w:val="28"/>
        </w:rPr>
      </w:pPr>
      <w:bookmarkStart w:id="0" w:name="sub_1"/>
      <w:r w:rsidRPr="002A78EB">
        <w:rPr>
          <w:rFonts w:ascii="Times New Roman" w:hAnsi="Times New Roman"/>
          <w:sz w:val="28"/>
          <w:szCs w:val="28"/>
        </w:rPr>
        <w:t xml:space="preserve">1. Утвердить прилагаемое </w:t>
      </w:r>
      <w:hyperlink w:anchor="sub_1000" w:history="1">
        <w:r w:rsidRPr="002A78EB">
          <w:rPr>
            <w:rStyle w:val="aa"/>
            <w:rFonts w:ascii="Times New Roman" w:hAnsi="Times New Roman"/>
            <w:color w:val="auto"/>
            <w:sz w:val="28"/>
            <w:szCs w:val="28"/>
          </w:rPr>
          <w:t>Положение</w:t>
        </w:r>
      </w:hyperlink>
      <w:r w:rsidRPr="002A78EB">
        <w:rPr>
          <w:rFonts w:ascii="Times New Roman" w:hAnsi="Times New Roman"/>
          <w:sz w:val="28"/>
          <w:szCs w:val="28"/>
        </w:rPr>
        <w:t xml:space="preserve"> о приемке поставленного товара, выполненной работы, оказанной услуги, а также отдельных этапов поставки товара, выполнения работы, оказания услуги</w:t>
      </w:r>
      <w:r>
        <w:rPr>
          <w:rFonts w:ascii="Times New Roman" w:hAnsi="Times New Roman"/>
          <w:sz w:val="28"/>
          <w:szCs w:val="28"/>
        </w:rPr>
        <w:t>, предусмотренных заключенными а</w:t>
      </w:r>
      <w:r w:rsidRPr="002A78EB">
        <w:rPr>
          <w:rFonts w:ascii="Times New Roman" w:hAnsi="Times New Roman"/>
          <w:sz w:val="28"/>
          <w:szCs w:val="28"/>
        </w:rPr>
        <w:t xml:space="preserve">дминистрацией </w:t>
      </w:r>
      <w:proofErr w:type="spellStart"/>
      <w:r w:rsidRPr="002A78EB">
        <w:rPr>
          <w:rFonts w:ascii="Times New Roman" w:hAnsi="Times New Roman"/>
          <w:sz w:val="28"/>
          <w:szCs w:val="28"/>
        </w:rPr>
        <w:t>Ермолинского</w:t>
      </w:r>
      <w:proofErr w:type="spellEnd"/>
      <w:r w:rsidRPr="002A78EB">
        <w:rPr>
          <w:rFonts w:ascii="Times New Roman" w:hAnsi="Times New Roman"/>
          <w:sz w:val="28"/>
          <w:szCs w:val="28"/>
        </w:rPr>
        <w:t xml:space="preserve"> сельского поселения контрактами, включая проведение экспертизы поставленного товара, результатов выполненной работы, оказанной услуги.</w:t>
      </w:r>
    </w:p>
    <w:bookmarkEnd w:id="0"/>
    <w:p w:rsidR="002A78EB" w:rsidRPr="002A78EB" w:rsidRDefault="002A78EB" w:rsidP="002A78EB">
      <w:pPr>
        <w:spacing w:after="0" w:line="240" w:lineRule="auto"/>
        <w:jc w:val="both"/>
        <w:rPr>
          <w:rFonts w:ascii="Times New Roman" w:hAnsi="Times New Roman"/>
          <w:sz w:val="28"/>
          <w:szCs w:val="28"/>
        </w:rPr>
      </w:pPr>
      <w:r w:rsidRPr="002A78EB">
        <w:rPr>
          <w:rFonts w:ascii="Times New Roman" w:hAnsi="Times New Roman"/>
          <w:sz w:val="28"/>
          <w:szCs w:val="28"/>
        </w:rPr>
        <w:t>2. Опубликовать настоящее постановление в газете «</w:t>
      </w:r>
      <w:proofErr w:type="spellStart"/>
      <w:r>
        <w:rPr>
          <w:rFonts w:ascii="Times New Roman" w:hAnsi="Times New Roman"/>
          <w:sz w:val="28"/>
          <w:szCs w:val="28"/>
        </w:rPr>
        <w:t>Ерм</w:t>
      </w:r>
      <w:r w:rsidRPr="002A78EB">
        <w:rPr>
          <w:rFonts w:ascii="Times New Roman" w:hAnsi="Times New Roman"/>
          <w:sz w:val="28"/>
          <w:szCs w:val="28"/>
        </w:rPr>
        <w:t>олинский</w:t>
      </w:r>
      <w:proofErr w:type="spellEnd"/>
      <w:r w:rsidRPr="002A78EB">
        <w:rPr>
          <w:rFonts w:ascii="Times New Roman" w:hAnsi="Times New Roman"/>
          <w:sz w:val="28"/>
          <w:szCs w:val="28"/>
        </w:rPr>
        <w:t xml:space="preserve"> вестник» и разместить на официальном сайте в сети «Интернет».</w:t>
      </w:r>
    </w:p>
    <w:p w:rsidR="002A78EB" w:rsidRDefault="002A78EB" w:rsidP="00095E8A">
      <w:pPr>
        <w:spacing w:after="0" w:line="240" w:lineRule="auto"/>
        <w:rPr>
          <w:rFonts w:ascii="Times New Roman" w:hAnsi="Times New Roman"/>
          <w:b/>
          <w:bCs/>
          <w:color w:val="000000"/>
          <w:spacing w:val="-1"/>
          <w:sz w:val="28"/>
          <w:szCs w:val="28"/>
        </w:rPr>
      </w:pPr>
    </w:p>
    <w:p w:rsidR="00F10678" w:rsidRDefault="00F10678" w:rsidP="00095E8A">
      <w:pPr>
        <w:spacing w:after="0" w:line="240" w:lineRule="auto"/>
        <w:rPr>
          <w:rFonts w:ascii="Times New Roman" w:hAnsi="Times New Roman"/>
          <w:b/>
          <w:bCs/>
          <w:color w:val="000000"/>
          <w:spacing w:val="-1"/>
          <w:sz w:val="28"/>
          <w:szCs w:val="28"/>
        </w:rPr>
      </w:pPr>
    </w:p>
    <w:p w:rsidR="00F10678" w:rsidRDefault="00F10678" w:rsidP="00095E8A">
      <w:pPr>
        <w:spacing w:after="0" w:line="240" w:lineRule="auto"/>
        <w:rPr>
          <w:rFonts w:ascii="Times New Roman" w:hAnsi="Times New Roman"/>
          <w:b/>
          <w:bCs/>
          <w:color w:val="000000"/>
          <w:spacing w:val="-1"/>
          <w:sz w:val="28"/>
          <w:szCs w:val="28"/>
        </w:rPr>
      </w:pPr>
    </w:p>
    <w:p w:rsidR="00F10678" w:rsidRDefault="00F10678" w:rsidP="00095E8A">
      <w:pPr>
        <w:spacing w:after="0" w:line="240" w:lineRule="auto"/>
        <w:rPr>
          <w:rFonts w:ascii="Times New Roman" w:hAnsi="Times New Roman"/>
          <w:b/>
          <w:bCs/>
          <w:color w:val="000000"/>
          <w:spacing w:val="-1"/>
          <w:sz w:val="28"/>
          <w:szCs w:val="28"/>
        </w:rPr>
      </w:pPr>
    </w:p>
    <w:p w:rsidR="00F10678" w:rsidRDefault="00F10678" w:rsidP="00095E8A">
      <w:pPr>
        <w:spacing w:after="0" w:line="240" w:lineRule="auto"/>
        <w:rPr>
          <w:rFonts w:ascii="Times New Roman" w:hAnsi="Times New Roman"/>
          <w:b/>
          <w:bCs/>
          <w:color w:val="000000"/>
          <w:spacing w:val="-1"/>
          <w:sz w:val="28"/>
          <w:szCs w:val="28"/>
        </w:rPr>
      </w:pPr>
    </w:p>
    <w:p w:rsidR="00F10678" w:rsidRDefault="00F10678" w:rsidP="00095E8A">
      <w:pPr>
        <w:spacing w:after="0" w:line="240" w:lineRule="auto"/>
        <w:rPr>
          <w:rFonts w:ascii="Times New Roman" w:hAnsi="Times New Roman"/>
          <w:b/>
          <w:bCs/>
          <w:color w:val="000000"/>
          <w:spacing w:val="-1"/>
          <w:sz w:val="28"/>
          <w:szCs w:val="28"/>
        </w:rPr>
      </w:pPr>
    </w:p>
    <w:p w:rsidR="00F10678" w:rsidRDefault="00F10678" w:rsidP="00095E8A">
      <w:pPr>
        <w:spacing w:after="0" w:line="240" w:lineRule="auto"/>
        <w:rPr>
          <w:rFonts w:ascii="Times New Roman" w:hAnsi="Times New Roman"/>
          <w:b/>
          <w:bCs/>
          <w:color w:val="000000"/>
          <w:spacing w:val="-1"/>
          <w:sz w:val="28"/>
          <w:szCs w:val="28"/>
        </w:rPr>
      </w:pPr>
    </w:p>
    <w:p w:rsidR="00F10678" w:rsidRDefault="00F10678" w:rsidP="00095E8A">
      <w:pPr>
        <w:spacing w:after="0" w:line="240" w:lineRule="auto"/>
        <w:rPr>
          <w:rFonts w:ascii="Times New Roman" w:hAnsi="Times New Roman"/>
          <w:b/>
          <w:bCs/>
          <w:color w:val="000000"/>
          <w:spacing w:val="-1"/>
          <w:sz w:val="28"/>
          <w:szCs w:val="28"/>
        </w:rPr>
      </w:pPr>
    </w:p>
    <w:p w:rsidR="00F10678" w:rsidRDefault="00F10678" w:rsidP="00095E8A">
      <w:pPr>
        <w:spacing w:after="0" w:line="240" w:lineRule="auto"/>
        <w:rPr>
          <w:rFonts w:ascii="Times New Roman" w:hAnsi="Times New Roman"/>
          <w:b/>
          <w:bCs/>
          <w:color w:val="000000"/>
          <w:spacing w:val="-1"/>
          <w:sz w:val="28"/>
          <w:szCs w:val="28"/>
        </w:rPr>
      </w:pPr>
    </w:p>
    <w:p w:rsidR="00F10678" w:rsidRDefault="00F10678" w:rsidP="00095E8A">
      <w:pPr>
        <w:spacing w:after="0" w:line="240" w:lineRule="auto"/>
        <w:rPr>
          <w:rFonts w:ascii="Times New Roman" w:hAnsi="Times New Roman"/>
          <w:b/>
          <w:bCs/>
          <w:color w:val="000000"/>
          <w:spacing w:val="-1"/>
          <w:sz w:val="28"/>
          <w:szCs w:val="28"/>
        </w:rPr>
      </w:pPr>
    </w:p>
    <w:p w:rsidR="00F10678" w:rsidRDefault="00F10678" w:rsidP="00095E8A">
      <w:pPr>
        <w:spacing w:after="0" w:line="240" w:lineRule="auto"/>
        <w:rPr>
          <w:rFonts w:ascii="Times New Roman" w:hAnsi="Times New Roman"/>
          <w:b/>
          <w:bCs/>
          <w:color w:val="000000"/>
          <w:spacing w:val="-1"/>
          <w:sz w:val="28"/>
          <w:szCs w:val="28"/>
        </w:rPr>
      </w:pPr>
    </w:p>
    <w:p w:rsidR="005B6C0C" w:rsidRDefault="005B6C0C" w:rsidP="000A64F2">
      <w:pPr>
        <w:pStyle w:val="1"/>
        <w:spacing w:before="0" w:after="0"/>
        <w:rPr>
          <w:rFonts w:ascii="Times New Roman" w:hAnsi="Times New Roman" w:cs="Times New Roman"/>
          <w:sz w:val="28"/>
          <w:szCs w:val="28"/>
        </w:rPr>
      </w:pPr>
      <w:bookmarkStart w:id="1" w:name="sub_1000"/>
    </w:p>
    <w:p w:rsidR="005B6C0C" w:rsidRDefault="00F10678" w:rsidP="000A64F2">
      <w:pPr>
        <w:pStyle w:val="1"/>
        <w:spacing w:before="0" w:after="0"/>
        <w:rPr>
          <w:rFonts w:ascii="Times New Roman" w:hAnsi="Times New Roman" w:cs="Times New Roman"/>
          <w:sz w:val="28"/>
          <w:szCs w:val="28"/>
        </w:rPr>
      </w:pPr>
      <w:r w:rsidRPr="000A64F2">
        <w:rPr>
          <w:rFonts w:ascii="Times New Roman" w:hAnsi="Times New Roman" w:cs="Times New Roman"/>
          <w:sz w:val="28"/>
          <w:szCs w:val="28"/>
        </w:rPr>
        <w:lastRenderedPageBreak/>
        <w:t>Положение</w:t>
      </w:r>
      <w:r w:rsidRPr="000A64F2">
        <w:rPr>
          <w:rFonts w:ascii="Times New Roman" w:hAnsi="Times New Roman" w:cs="Times New Roman"/>
          <w:sz w:val="28"/>
          <w:szCs w:val="28"/>
        </w:rPr>
        <w:br/>
        <w:t xml:space="preserve">о приемке поставленного товара, выполненной работы, оказанной услуги, а также отдельных этапов поставки товара, выполнения работы, оказания услуги, предусмотренных заключенными </w:t>
      </w:r>
      <w:r w:rsidR="00116316">
        <w:rPr>
          <w:rFonts w:ascii="Times New Roman" w:hAnsi="Times New Roman"/>
          <w:sz w:val="28"/>
          <w:szCs w:val="28"/>
        </w:rPr>
        <w:t>а</w:t>
      </w:r>
      <w:r w:rsidR="00116316" w:rsidRPr="002A78EB">
        <w:rPr>
          <w:rFonts w:ascii="Times New Roman" w:hAnsi="Times New Roman" w:cs="Times New Roman"/>
          <w:sz w:val="28"/>
          <w:szCs w:val="28"/>
        </w:rPr>
        <w:t xml:space="preserve">дминистрацией </w:t>
      </w:r>
      <w:proofErr w:type="spellStart"/>
      <w:r w:rsidR="00116316" w:rsidRPr="002A78EB">
        <w:rPr>
          <w:rFonts w:ascii="Times New Roman" w:hAnsi="Times New Roman"/>
          <w:sz w:val="28"/>
          <w:szCs w:val="28"/>
        </w:rPr>
        <w:t>Ермолинского</w:t>
      </w:r>
      <w:proofErr w:type="spellEnd"/>
      <w:r w:rsidR="00116316" w:rsidRPr="002A78EB">
        <w:rPr>
          <w:rFonts w:ascii="Times New Roman" w:hAnsi="Times New Roman"/>
          <w:sz w:val="28"/>
          <w:szCs w:val="28"/>
        </w:rPr>
        <w:t xml:space="preserve"> сельского</w:t>
      </w:r>
      <w:r w:rsidR="00116316" w:rsidRPr="00116316">
        <w:rPr>
          <w:rFonts w:ascii="Times New Roman" w:hAnsi="Times New Roman"/>
          <w:sz w:val="28"/>
          <w:szCs w:val="28"/>
        </w:rPr>
        <w:t xml:space="preserve"> </w:t>
      </w:r>
      <w:r w:rsidR="00116316" w:rsidRPr="002A78EB">
        <w:rPr>
          <w:rFonts w:ascii="Times New Roman" w:hAnsi="Times New Roman"/>
          <w:sz w:val="28"/>
          <w:szCs w:val="28"/>
        </w:rPr>
        <w:t xml:space="preserve">поселения </w:t>
      </w:r>
      <w:r w:rsidRPr="000A64F2">
        <w:rPr>
          <w:rFonts w:ascii="Times New Roman" w:hAnsi="Times New Roman" w:cs="Times New Roman"/>
          <w:sz w:val="28"/>
          <w:szCs w:val="28"/>
        </w:rPr>
        <w:t>контрактами, включая проведение экспертизы поставленного товара, результатов выполненной работы, оказанной услуги</w:t>
      </w:r>
    </w:p>
    <w:p w:rsidR="00F10678" w:rsidRPr="000A64F2" w:rsidRDefault="00F10678" w:rsidP="000A64F2">
      <w:pPr>
        <w:pStyle w:val="1"/>
        <w:spacing w:before="0" w:after="0"/>
        <w:rPr>
          <w:rFonts w:ascii="Times New Roman" w:hAnsi="Times New Roman" w:cs="Times New Roman"/>
          <w:sz w:val="28"/>
          <w:szCs w:val="28"/>
        </w:rPr>
      </w:pPr>
      <w:bookmarkStart w:id="2" w:name="_GoBack"/>
      <w:bookmarkEnd w:id="2"/>
      <w:r w:rsidRPr="000A64F2">
        <w:rPr>
          <w:rFonts w:ascii="Times New Roman" w:hAnsi="Times New Roman" w:cs="Times New Roman"/>
          <w:sz w:val="28"/>
          <w:szCs w:val="28"/>
        </w:rPr>
        <w:br/>
      </w:r>
      <w:bookmarkStart w:id="3" w:name="sub_100"/>
      <w:bookmarkEnd w:id="1"/>
      <w:r w:rsidRPr="000A64F2">
        <w:rPr>
          <w:rFonts w:ascii="Times New Roman" w:hAnsi="Times New Roman" w:cs="Times New Roman"/>
          <w:sz w:val="28"/>
          <w:szCs w:val="28"/>
        </w:rPr>
        <w:t>1. Общие положения</w:t>
      </w:r>
      <w:bookmarkEnd w:id="3"/>
    </w:p>
    <w:p w:rsidR="00F10678" w:rsidRPr="000A64F2" w:rsidRDefault="00F10678" w:rsidP="000A64F2">
      <w:pPr>
        <w:spacing w:after="0" w:line="240" w:lineRule="auto"/>
        <w:rPr>
          <w:rFonts w:ascii="Times New Roman" w:hAnsi="Times New Roman"/>
          <w:sz w:val="28"/>
          <w:szCs w:val="28"/>
        </w:rPr>
      </w:pPr>
      <w:bookmarkStart w:id="4" w:name="sub_1401"/>
      <w:proofErr w:type="gramStart"/>
      <w:r w:rsidRPr="000A64F2">
        <w:rPr>
          <w:rFonts w:ascii="Times New Roman" w:hAnsi="Times New Roman"/>
          <w:sz w:val="28"/>
          <w:szCs w:val="28"/>
        </w:rPr>
        <w:t xml:space="preserve">1.1 Настоящее </w:t>
      </w:r>
      <w:r w:rsidR="00116316">
        <w:rPr>
          <w:rFonts w:ascii="Times New Roman" w:hAnsi="Times New Roman"/>
          <w:sz w:val="28"/>
          <w:szCs w:val="28"/>
        </w:rPr>
        <w:t xml:space="preserve"> </w:t>
      </w:r>
      <w:r w:rsidRPr="000A64F2">
        <w:rPr>
          <w:rFonts w:ascii="Times New Roman" w:hAnsi="Times New Roman"/>
          <w:sz w:val="28"/>
          <w:szCs w:val="28"/>
        </w:rPr>
        <w:t xml:space="preserve">Положение разработано в целях обеспечения надлежащего исполнения контрактов, своевременной приемки поставленного товара, результата выполненной работы, оказанной услуги по заключенным </w:t>
      </w:r>
      <w:r w:rsidR="00116316">
        <w:rPr>
          <w:rFonts w:ascii="Times New Roman" w:hAnsi="Times New Roman"/>
          <w:sz w:val="28"/>
          <w:szCs w:val="28"/>
        </w:rPr>
        <w:t>а</w:t>
      </w:r>
      <w:r w:rsidR="00116316" w:rsidRPr="002A78EB">
        <w:rPr>
          <w:rFonts w:ascii="Times New Roman" w:hAnsi="Times New Roman"/>
          <w:sz w:val="28"/>
          <w:szCs w:val="28"/>
        </w:rPr>
        <w:t xml:space="preserve">дминистрацией </w:t>
      </w:r>
      <w:proofErr w:type="spellStart"/>
      <w:r w:rsidR="00116316" w:rsidRPr="002A78EB">
        <w:rPr>
          <w:rFonts w:ascii="Times New Roman" w:hAnsi="Times New Roman"/>
          <w:sz w:val="28"/>
          <w:szCs w:val="28"/>
        </w:rPr>
        <w:t>Ермолинского</w:t>
      </w:r>
      <w:proofErr w:type="spellEnd"/>
      <w:r w:rsidR="00116316" w:rsidRPr="002A78EB">
        <w:rPr>
          <w:rFonts w:ascii="Times New Roman" w:hAnsi="Times New Roman"/>
          <w:sz w:val="28"/>
          <w:szCs w:val="28"/>
        </w:rPr>
        <w:t xml:space="preserve"> сельского</w:t>
      </w:r>
      <w:r w:rsidR="00116316" w:rsidRPr="00116316">
        <w:rPr>
          <w:rFonts w:ascii="Times New Roman" w:hAnsi="Times New Roman"/>
          <w:sz w:val="28"/>
          <w:szCs w:val="28"/>
        </w:rPr>
        <w:t xml:space="preserve"> </w:t>
      </w:r>
      <w:r w:rsidR="00116316" w:rsidRPr="002A78EB">
        <w:rPr>
          <w:rFonts w:ascii="Times New Roman" w:hAnsi="Times New Roman"/>
          <w:sz w:val="28"/>
          <w:szCs w:val="28"/>
        </w:rPr>
        <w:t xml:space="preserve">поселения </w:t>
      </w:r>
      <w:r w:rsidRPr="000A64F2">
        <w:rPr>
          <w:rFonts w:ascii="Times New Roman" w:hAnsi="Times New Roman"/>
          <w:sz w:val="28"/>
          <w:szCs w:val="28"/>
        </w:rPr>
        <w:t xml:space="preserve">(далее - Администрация, Заказчик) контрактам, а также соблюдения требований </w:t>
      </w:r>
      <w:hyperlink r:id="rId8" w:history="1">
        <w:r w:rsidRPr="00116316">
          <w:rPr>
            <w:rStyle w:val="aa"/>
            <w:rFonts w:ascii="Times New Roman" w:hAnsi="Times New Roman"/>
            <w:color w:val="auto"/>
            <w:sz w:val="28"/>
            <w:szCs w:val="28"/>
          </w:rPr>
          <w:t>Федерального закона</w:t>
        </w:r>
      </w:hyperlink>
      <w:r w:rsidRPr="00116316">
        <w:rPr>
          <w:rFonts w:ascii="Times New Roman" w:hAnsi="Times New Roman"/>
          <w:sz w:val="28"/>
          <w:szCs w:val="28"/>
        </w:rPr>
        <w:t xml:space="preserve"> </w:t>
      </w:r>
      <w:r w:rsidRPr="000A64F2">
        <w:rPr>
          <w:rFonts w:ascii="Times New Roman" w:hAnsi="Times New Roman"/>
          <w:sz w:val="28"/>
          <w:szCs w:val="28"/>
        </w:rPr>
        <w:t>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r w:rsidRPr="000A64F2">
        <w:rPr>
          <w:rFonts w:ascii="Times New Roman" w:hAnsi="Times New Roman"/>
          <w:sz w:val="28"/>
          <w:szCs w:val="28"/>
        </w:rPr>
        <w:t xml:space="preserve"> </w:t>
      </w:r>
      <w:proofErr w:type="gramStart"/>
      <w:r w:rsidRPr="000A64F2">
        <w:rPr>
          <w:rFonts w:ascii="Times New Roman" w:hAnsi="Times New Roman"/>
          <w:sz w:val="28"/>
          <w:szCs w:val="28"/>
        </w:rPr>
        <w:t>N 44).</w:t>
      </w:r>
      <w:proofErr w:type="gramEnd"/>
    </w:p>
    <w:p w:rsidR="00BF3003" w:rsidRDefault="00F10678" w:rsidP="000A64F2">
      <w:pPr>
        <w:spacing w:after="0" w:line="240" w:lineRule="auto"/>
        <w:rPr>
          <w:rFonts w:ascii="Times New Roman" w:hAnsi="Times New Roman"/>
          <w:sz w:val="28"/>
          <w:szCs w:val="28"/>
        </w:rPr>
      </w:pPr>
      <w:bookmarkStart w:id="5" w:name="sub_12"/>
      <w:bookmarkEnd w:id="4"/>
      <w:r w:rsidRPr="000A64F2">
        <w:rPr>
          <w:rFonts w:ascii="Times New Roman" w:hAnsi="Times New Roman"/>
          <w:sz w:val="28"/>
          <w:szCs w:val="28"/>
        </w:rPr>
        <w:t>1.2. Настоящее положение разработано для использования:</w:t>
      </w:r>
      <w:bookmarkStart w:id="6" w:name="sub_121"/>
      <w:r w:rsidRPr="000A64F2">
        <w:rPr>
          <w:rFonts w:ascii="Times New Roman" w:hAnsi="Times New Roman"/>
          <w:sz w:val="28"/>
          <w:szCs w:val="28"/>
        </w:rPr>
        <w:t xml:space="preserve"> </w:t>
      </w:r>
    </w:p>
    <w:p w:rsidR="00F10678" w:rsidRPr="000A64F2" w:rsidRDefault="00F10678" w:rsidP="000A64F2">
      <w:pPr>
        <w:spacing w:after="0" w:line="240" w:lineRule="auto"/>
        <w:rPr>
          <w:rFonts w:ascii="Times New Roman" w:hAnsi="Times New Roman"/>
          <w:sz w:val="28"/>
          <w:szCs w:val="28"/>
        </w:rPr>
      </w:pPr>
      <w:r w:rsidRPr="000A64F2">
        <w:rPr>
          <w:rFonts w:ascii="Times New Roman" w:hAnsi="Times New Roman"/>
          <w:sz w:val="28"/>
          <w:szCs w:val="28"/>
        </w:rPr>
        <w:t>1.2.1. При проведении приемки поставленного товара, выполненной работы, оказанной услуги по заключенным Администрацией контрактам.</w:t>
      </w:r>
    </w:p>
    <w:p w:rsidR="00F10678" w:rsidRPr="000A64F2" w:rsidRDefault="00F10678" w:rsidP="000A64F2">
      <w:pPr>
        <w:spacing w:after="0" w:line="240" w:lineRule="auto"/>
        <w:rPr>
          <w:rFonts w:ascii="Times New Roman" w:hAnsi="Times New Roman"/>
          <w:sz w:val="28"/>
          <w:szCs w:val="28"/>
        </w:rPr>
      </w:pPr>
      <w:bookmarkStart w:id="7" w:name="sub_122"/>
      <w:bookmarkEnd w:id="6"/>
      <w:r w:rsidRPr="000A64F2">
        <w:rPr>
          <w:rFonts w:ascii="Times New Roman" w:hAnsi="Times New Roman"/>
          <w:sz w:val="28"/>
          <w:szCs w:val="28"/>
        </w:rPr>
        <w:t xml:space="preserve">1.2.2. </w:t>
      </w:r>
      <w:proofErr w:type="gramStart"/>
      <w:r w:rsidRPr="000A64F2">
        <w:rPr>
          <w:rFonts w:ascii="Times New Roman" w:hAnsi="Times New Roman"/>
          <w:sz w:val="28"/>
          <w:szCs w:val="28"/>
        </w:rPr>
        <w:t>Усиления контроля за соответствием товаров (работ, услуг), поставляемых (выполняемых, оказываемых) по контрактам, требованиям, установленным законодательством</w:t>
      </w:r>
      <w:r w:rsidR="00116316">
        <w:rPr>
          <w:rFonts w:ascii="Times New Roman" w:hAnsi="Times New Roman"/>
          <w:sz w:val="28"/>
          <w:szCs w:val="28"/>
        </w:rPr>
        <w:t xml:space="preserve"> </w:t>
      </w:r>
      <w:r w:rsidRPr="000A64F2">
        <w:rPr>
          <w:rFonts w:ascii="Times New Roman" w:hAnsi="Times New Roman"/>
          <w:sz w:val="28"/>
          <w:szCs w:val="28"/>
        </w:rPr>
        <w:t xml:space="preserve"> Российской Федерации.</w:t>
      </w:r>
      <w:proofErr w:type="gramEnd"/>
    </w:p>
    <w:p w:rsidR="00F10678" w:rsidRPr="000A64F2" w:rsidRDefault="00F10678" w:rsidP="000A64F2">
      <w:pPr>
        <w:spacing w:after="0" w:line="240" w:lineRule="auto"/>
        <w:rPr>
          <w:rFonts w:ascii="Times New Roman" w:hAnsi="Times New Roman"/>
          <w:sz w:val="28"/>
          <w:szCs w:val="28"/>
        </w:rPr>
      </w:pPr>
      <w:bookmarkStart w:id="8" w:name="sub_123"/>
      <w:bookmarkEnd w:id="7"/>
      <w:r w:rsidRPr="000A64F2">
        <w:rPr>
          <w:rFonts w:ascii="Times New Roman" w:hAnsi="Times New Roman"/>
          <w:sz w:val="28"/>
          <w:szCs w:val="28"/>
        </w:rPr>
        <w:t>1.2.3. Защиты заказчика от действий недобросовестных поставщиков (подрядчиков, исполнителей).</w:t>
      </w:r>
    </w:p>
    <w:p w:rsidR="00F10678" w:rsidRPr="000A64F2" w:rsidRDefault="00F10678" w:rsidP="000A64F2">
      <w:pPr>
        <w:spacing w:after="0" w:line="240" w:lineRule="auto"/>
        <w:rPr>
          <w:rFonts w:ascii="Times New Roman" w:hAnsi="Times New Roman"/>
          <w:sz w:val="28"/>
          <w:szCs w:val="28"/>
        </w:rPr>
      </w:pPr>
      <w:bookmarkStart w:id="9" w:name="sub_124"/>
      <w:bookmarkEnd w:id="8"/>
      <w:r w:rsidRPr="000A64F2">
        <w:rPr>
          <w:rFonts w:ascii="Times New Roman" w:hAnsi="Times New Roman"/>
          <w:sz w:val="28"/>
          <w:szCs w:val="28"/>
        </w:rPr>
        <w:t>1.2.4. Повышения эффективности использования бюджетных средств.</w:t>
      </w:r>
    </w:p>
    <w:bookmarkEnd w:id="9"/>
    <w:p w:rsidR="00F10678" w:rsidRPr="000A64F2" w:rsidRDefault="00F10678" w:rsidP="000A64F2">
      <w:pPr>
        <w:spacing w:after="0" w:line="240" w:lineRule="auto"/>
        <w:rPr>
          <w:rFonts w:ascii="Times New Roman" w:hAnsi="Times New Roman"/>
          <w:sz w:val="28"/>
          <w:szCs w:val="28"/>
        </w:rPr>
      </w:pPr>
    </w:p>
    <w:p w:rsidR="00F10678" w:rsidRPr="000A64F2" w:rsidRDefault="00F10678" w:rsidP="000A64F2">
      <w:pPr>
        <w:pStyle w:val="1"/>
        <w:spacing w:before="0" w:after="0"/>
        <w:rPr>
          <w:rFonts w:ascii="Times New Roman" w:hAnsi="Times New Roman" w:cs="Times New Roman"/>
          <w:sz w:val="28"/>
          <w:szCs w:val="28"/>
        </w:rPr>
      </w:pPr>
      <w:bookmarkStart w:id="10" w:name="sub_200"/>
      <w:r w:rsidRPr="000A64F2">
        <w:rPr>
          <w:rFonts w:ascii="Times New Roman" w:hAnsi="Times New Roman" w:cs="Times New Roman"/>
          <w:sz w:val="28"/>
          <w:szCs w:val="28"/>
        </w:rPr>
        <w:t>2. Общие положения проведения приемки</w:t>
      </w:r>
    </w:p>
    <w:p w:rsidR="00F10678" w:rsidRPr="000A64F2" w:rsidRDefault="00F10678" w:rsidP="000A64F2">
      <w:pPr>
        <w:spacing w:after="0" w:line="240" w:lineRule="auto"/>
        <w:rPr>
          <w:rFonts w:ascii="Times New Roman" w:hAnsi="Times New Roman"/>
          <w:sz w:val="28"/>
          <w:szCs w:val="28"/>
        </w:rPr>
      </w:pPr>
      <w:bookmarkStart w:id="11" w:name="sub_21"/>
      <w:bookmarkEnd w:id="10"/>
      <w:r w:rsidRPr="000A64F2">
        <w:rPr>
          <w:rFonts w:ascii="Times New Roman" w:hAnsi="Times New Roman"/>
          <w:sz w:val="28"/>
          <w:szCs w:val="28"/>
        </w:rPr>
        <w:t xml:space="preserve">2.1. Проведение экспертизы и приемки товаров (работ, услуг) производится работниками Администрации, ответственными за осуществление данных процедур. Ответственные лица за проведение приемки и экспертизы поставленного товара, выполненной работы, оказанной услуги (отдельных этапов поставки товара, выполнения работы, оказания услуги) по заключенным </w:t>
      </w:r>
      <w:r w:rsidR="00116316">
        <w:rPr>
          <w:rFonts w:ascii="Times New Roman" w:hAnsi="Times New Roman"/>
          <w:sz w:val="28"/>
          <w:szCs w:val="28"/>
        </w:rPr>
        <w:t>а</w:t>
      </w:r>
      <w:r w:rsidR="00116316" w:rsidRPr="002A78EB">
        <w:rPr>
          <w:rFonts w:ascii="Times New Roman" w:hAnsi="Times New Roman"/>
          <w:sz w:val="28"/>
          <w:szCs w:val="28"/>
        </w:rPr>
        <w:t xml:space="preserve">дминистрацией </w:t>
      </w:r>
      <w:proofErr w:type="spellStart"/>
      <w:r w:rsidR="00116316" w:rsidRPr="002A78EB">
        <w:rPr>
          <w:rFonts w:ascii="Times New Roman" w:hAnsi="Times New Roman"/>
          <w:sz w:val="28"/>
          <w:szCs w:val="28"/>
        </w:rPr>
        <w:t>Ермолинского</w:t>
      </w:r>
      <w:proofErr w:type="spellEnd"/>
      <w:r w:rsidR="00116316" w:rsidRPr="002A78EB">
        <w:rPr>
          <w:rFonts w:ascii="Times New Roman" w:hAnsi="Times New Roman"/>
          <w:sz w:val="28"/>
          <w:szCs w:val="28"/>
        </w:rPr>
        <w:t xml:space="preserve"> сельского</w:t>
      </w:r>
      <w:r w:rsidR="00116316" w:rsidRPr="00116316">
        <w:rPr>
          <w:rFonts w:ascii="Times New Roman" w:hAnsi="Times New Roman"/>
          <w:sz w:val="28"/>
          <w:szCs w:val="28"/>
        </w:rPr>
        <w:t xml:space="preserve"> </w:t>
      </w:r>
      <w:r w:rsidR="00116316" w:rsidRPr="002A78EB">
        <w:rPr>
          <w:rFonts w:ascii="Times New Roman" w:hAnsi="Times New Roman"/>
          <w:sz w:val="28"/>
          <w:szCs w:val="28"/>
        </w:rPr>
        <w:t xml:space="preserve">поселения </w:t>
      </w:r>
      <w:r w:rsidRPr="000A64F2">
        <w:rPr>
          <w:rFonts w:ascii="Times New Roman" w:hAnsi="Times New Roman"/>
          <w:sz w:val="28"/>
          <w:szCs w:val="28"/>
        </w:rPr>
        <w:t xml:space="preserve">контрактам назначаются распоряжением Главы </w:t>
      </w:r>
      <w:r w:rsidR="00116316">
        <w:rPr>
          <w:rFonts w:ascii="Times New Roman" w:hAnsi="Times New Roman"/>
          <w:sz w:val="28"/>
          <w:szCs w:val="28"/>
        </w:rPr>
        <w:t xml:space="preserve"> поселения</w:t>
      </w:r>
      <w:r w:rsidRPr="000A64F2">
        <w:rPr>
          <w:rFonts w:ascii="Times New Roman" w:hAnsi="Times New Roman"/>
          <w:sz w:val="28"/>
          <w:szCs w:val="28"/>
        </w:rPr>
        <w:t>.</w:t>
      </w:r>
    </w:p>
    <w:p w:rsidR="00F10678" w:rsidRPr="000A64F2" w:rsidRDefault="00F10678" w:rsidP="000A64F2">
      <w:pPr>
        <w:spacing w:after="0" w:line="240" w:lineRule="auto"/>
        <w:rPr>
          <w:rFonts w:ascii="Times New Roman" w:hAnsi="Times New Roman"/>
          <w:sz w:val="28"/>
          <w:szCs w:val="28"/>
        </w:rPr>
      </w:pPr>
      <w:bookmarkStart w:id="12" w:name="sub_22"/>
      <w:bookmarkEnd w:id="11"/>
      <w:r w:rsidRPr="000A64F2">
        <w:rPr>
          <w:rFonts w:ascii="Times New Roman" w:hAnsi="Times New Roman"/>
          <w:sz w:val="28"/>
          <w:szCs w:val="28"/>
        </w:rPr>
        <w:t xml:space="preserve">2.2. По решению заказчика для приемки поставленного товара, выполненной работы или оказанной услуги, результатов отдельного этапа исполнения контракта по распоряжению Главы </w:t>
      </w:r>
      <w:r w:rsidR="00116316">
        <w:rPr>
          <w:rFonts w:ascii="Times New Roman" w:hAnsi="Times New Roman"/>
          <w:sz w:val="28"/>
          <w:szCs w:val="28"/>
        </w:rPr>
        <w:t xml:space="preserve">поселения </w:t>
      </w:r>
      <w:r w:rsidRPr="000A64F2">
        <w:rPr>
          <w:rFonts w:ascii="Times New Roman" w:hAnsi="Times New Roman"/>
          <w:sz w:val="28"/>
          <w:szCs w:val="28"/>
        </w:rPr>
        <w:t>может создаваться приемочная комиссия, которая состоит не менее чем из</w:t>
      </w:r>
      <w:r w:rsidR="00116316">
        <w:rPr>
          <w:rFonts w:ascii="Times New Roman" w:hAnsi="Times New Roman"/>
          <w:sz w:val="28"/>
          <w:szCs w:val="28"/>
        </w:rPr>
        <w:t xml:space="preserve"> трех</w:t>
      </w:r>
      <w:r w:rsidRPr="000A64F2">
        <w:rPr>
          <w:rFonts w:ascii="Times New Roman" w:hAnsi="Times New Roman"/>
          <w:sz w:val="28"/>
          <w:szCs w:val="28"/>
        </w:rPr>
        <w:t xml:space="preserve"> человек.</w:t>
      </w:r>
    </w:p>
    <w:p w:rsidR="00F10678" w:rsidRPr="000A64F2" w:rsidRDefault="00F10678" w:rsidP="000A64F2">
      <w:pPr>
        <w:spacing w:after="0" w:line="240" w:lineRule="auto"/>
        <w:rPr>
          <w:rFonts w:ascii="Times New Roman" w:hAnsi="Times New Roman"/>
          <w:sz w:val="28"/>
          <w:szCs w:val="28"/>
        </w:rPr>
      </w:pPr>
      <w:bookmarkStart w:id="13" w:name="sub_23"/>
      <w:bookmarkEnd w:id="12"/>
      <w:r w:rsidRPr="000A64F2">
        <w:rPr>
          <w:rFonts w:ascii="Times New Roman" w:hAnsi="Times New Roman"/>
          <w:sz w:val="28"/>
          <w:szCs w:val="28"/>
        </w:rPr>
        <w:t>2.3. Приемка товаров, результатов выполненных работ, оказанных услуг осуществляется по итогам исполнения поставщиком (подрядчиком, исполнителем) своих обязательств по контракту в месте и в срок, указанные в контракте, а также после поставки поставщиком партии товаров в количестве, в месте и в срок, указанные в соответствующих пунктах контракта.</w:t>
      </w:r>
    </w:p>
    <w:p w:rsidR="00F10678" w:rsidRPr="000A64F2" w:rsidRDefault="00F10678" w:rsidP="000A64F2">
      <w:pPr>
        <w:spacing w:after="0" w:line="240" w:lineRule="auto"/>
        <w:rPr>
          <w:rFonts w:ascii="Times New Roman" w:hAnsi="Times New Roman"/>
          <w:sz w:val="28"/>
          <w:szCs w:val="28"/>
        </w:rPr>
      </w:pPr>
      <w:bookmarkStart w:id="14" w:name="sub_24"/>
      <w:bookmarkEnd w:id="13"/>
      <w:r w:rsidRPr="000A64F2">
        <w:rPr>
          <w:rFonts w:ascii="Times New Roman" w:hAnsi="Times New Roman"/>
          <w:sz w:val="28"/>
          <w:szCs w:val="28"/>
        </w:rPr>
        <w:t>2.4. Лицо ответственное за проведение экспертизы и приемку товаров (работ, услуг) (приемочная комиссия) выполняет следующие функции:</w:t>
      </w:r>
    </w:p>
    <w:bookmarkEnd w:id="14"/>
    <w:p w:rsidR="00F10678" w:rsidRPr="000A64F2" w:rsidRDefault="00F10678" w:rsidP="000A64F2">
      <w:pPr>
        <w:spacing w:after="0" w:line="240" w:lineRule="auto"/>
        <w:rPr>
          <w:rFonts w:ascii="Times New Roman" w:hAnsi="Times New Roman"/>
          <w:sz w:val="28"/>
          <w:szCs w:val="28"/>
        </w:rPr>
      </w:pPr>
      <w:r w:rsidRPr="000A64F2">
        <w:rPr>
          <w:rFonts w:ascii="Times New Roman" w:hAnsi="Times New Roman"/>
          <w:sz w:val="28"/>
          <w:szCs w:val="28"/>
        </w:rPr>
        <w:lastRenderedPageBreak/>
        <w:t>проведение экспертизы для проверки предоставленных поставщиком (подрядчиком, исполнителем) результатов исполнения контракта в части их соответствия условиям контракта;</w:t>
      </w:r>
    </w:p>
    <w:p w:rsidR="00F10678" w:rsidRPr="000A64F2" w:rsidRDefault="00F10678" w:rsidP="000A64F2">
      <w:pPr>
        <w:spacing w:after="0" w:line="240" w:lineRule="auto"/>
        <w:rPr>
          <w:rFonts w:ascii="Times New Roman" w:hAnsi="Times New Roman"/>
          <w:sz w:val="28"/>
          <w:szCs w:val="28"/>
        </w:rPr>
      </w:pPr>
      <w:r w:rsidRPr="000A64F2">
        <w:rPr>
          <w:rFonts w:ascii="Times New Roman" w:hAnsi="Times New Roman"/>
          <w:sz w:val="28"/>
          <w:szCs w:val="28"/>
        </w:rPr>
        <w:t>проведение анализа документов и сведений, предоставленных поставщиком (подрядчиком, исполнителем), на предмет соответствия результатов исполнения количеству (объему) и качеству, ассортименту, сроку годности, утвержденным образцам и формам изготовления, иным требованиям контракта, а также на предмет их соответствия требованиям законодательства Российской Федерации;</w:t>
      </w:r>
    </w:p>
    <w:p w:rsidR="00F10678" w:rsidRPr="000A64F2" w:rsidRDefault="00F10678" w:rsidP="000A64F2">
      <w:pPr>
        <w:spacing w:after="0" w:line="240" w:lineRule="auto"/>
        <w:rPr>
          <w:rFonts w:ascii="Times New Roman" w:hAnsi="Times New Roman"/>
          <w:sz w:val="28"/>
          <w:szCs w:val="28"/>
        </w:rPr>
      </w:pPr>
      <w:r w:rsidRPr="000A64F2">
        <w:rPr>
          <w:rFonts w:ascii="Times New Roman" w:hAnsi="Times New Roman"/>
          <w:sz w:val="28"/>
          <w:szCs w:val="28"/>
        </w:rPr>
        <w:t>оформление и подписание документа о приемке (частичной приемки) либо подготовка мотивированного отказа от приемки результатов исполнения контракта, отдельного этапа исполнения контракта;</w:t>
      </w:r>
    </w:p>
    <w:p w:rsidR="00F10678" w:rsidRPr="000A64F2" w:rsidRDefault="00F10678" w:rsidP="000A64F2">
      <w:pPr>
        <w:spacing w:after="0" w:line="240" w:lineRule="auto"/>
        <w:rPr>
          <w:rFonts w:ascii="Times New Roman" w:hAnsi="Times New Roman"/>
          <w:sz w:val="28"/>
          <w:szCs w:val="28"/>
        </w:rPr>
      </w:pPr>
      <w:r w:rsidRPr="000A64F2">
        <w:rPr>
          <w:rFonts w:ascii="Times New Roman" w:hAnsi="Times New Roman"/>
          <w:sz w:val="28"/>
          <w:szCs w:val="28"/>
        </w:rPr>
        <w:t>передача документации оформленной по результатам приемки руководителю Заказчика для подписания.</w:t>
      </w:r>
    </w:p>
    <w:p w:rsidR="00F10678" w:rsidRPr="000A64F2" w:rsidRDefault="00F10678" w:rsidP="000A64F2">
      <w:pPr>
        <w:spacing w:after="0" w:line="240" w:lineRule="auto"/>
        <w:rPr>
          <w:rFonts w:ascii="Times New Roman" w:hAnsi="Times New Roman"/>
          <w:sz w:val="28"/>
          <w:szCs w:val="28"/>
        </w:rPr>
      </w:pPr>
      <w:bookmarkStart w:id="15" w:name="sub_25"/>
      <w:r w:rsidRPr="000A64F2">
        <w:rPr>
          <w:rFonts w:ascii="Times New Roman" w:hAnsi="Times New Roman"/>
          <w:sz w:val="28"/>
          <w:szCs w:val="28"/>
        </w:rPr>
        <w:t xml:space="preserve">2.5. </w:t>
      </w:r>
      <w:proofErr w:type="gramStart"/>
      <w:r w:rsidRPr="000A64F2">
        <w:rPr>
          <w:rFonts w:ascii="Times New Roman" w:hAnsi="Times New Roman"/>
          <w:sz w:val="28"/>
          <w:szCs w:val="28"/>
        </w:rPr>
        <w:t>Возникающие при приемке товаров (работ, услуг) споры между Заказчиком и поставщиком (подрядчиком, исполнителем) по поводу качества, количества, комплектности, объема товаров (работ, услуг) разрешаются в претензионном порядке, предусмотренном контрактом или в судебном порядке, в случае если стороны не пришли к согласию.</w:t>
      </w:r>
      <w:proofErr w:type="gramEnd"/>
    </w:p>
    <w:p w:rsidR="00F10678" w:rsidRPr="000A64F2" w:rsidRDefault="00F10678" w:rsidP="000A64F2">
      <w:pPr>
        <w:spacing w:after="0" w:line="240" w:lineRule="auto"/>
        <w:rPr>
          <w:rFonts w:ascii="Times New Roman" w:hAnsi="Times New Roman"/>
          <w:sz w:val="28"/>
          <w:szCs w:val="28"/>
        </w:rPr>
      </w:pPr>
      <w:bookmarkStart w:id="16" w:name="sub_26"/>
      <w:bookmarkEnd w:id="15"/>
      <w:r w:rsidRPr="000A64F2">
        <w:rPr>
          <w:rFonts w:ascii="Times New Roman" w:hAnsi="Times New Roman"/>
          <w:sz w:val="28"/>
          <w:szCs w:val="28"/>
        </w:rPr>
        <w:t>2.6. По итогам проведения приемки товаров (работ, услуг) лицом ответственным за приемку (приемочной комиссией) принимается одно из следующих решений:</w:t>
      </w:r>
    </w:p>
    <w:bookmarkEnd w:id="16"/>
    <w:p w:rsidR="00F10678" w:rsidRPr="000A64F2" w:rsidRDefault="00F10678" w:rsidP="000A64F2">
      <w:pPr>
        <w:spacing w:after="0" w:line="240" w:lineRule="auto"/>
        <w:rPr>
          <w:rFonts w:ascii="Times New Roman" w:hAnsi="Times New Roman"/>
          <w:sz w:val="28"/>
          <w:szCs w:val="28"/>
        </w:rPr>
      </w:pPr>
      <w:r w:rsidRPr="000A64F2">
        <w:rPr>
          <w:rFonts w:ascii="Times New Roman" w:hAnsi="Times New Roman"/>
          <w:sz w:val="28"/>
          <w:szCs w:val="28"/>
        </w:rPr>
        <w:t>а) товары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документации и подлежат приемке;</w:t>
      </w:r>
    </w:p>
    <w:p w:rsidR="006702F9" w:rsidRPr="000A64F2" w:rsidRDefault="006702F9" w:rsidP="000A64F2">
      <w:pPr>
        <w:spacing w:after="0" w:line="240" w:lineRule="auto"/>
        <w:rPr>
          <w:rFonts w:ascii="Times New Roman" w:hAnsi="Times New Roman"/>
          <w:sz w:val="28"/>
          <w:szCs w:val="28"/>
        </w:rPr>
      </w:pPr>
      <w:proofErr w:type="gramStart"/>
      <w:r w:rsidRPr="000A64F2">
        <w:rPr>
          <w:rFonts w:ascii="Times New Roman" w:hAnsi="Times New Roman"/>
          <w:sz w:val="28"/>
          <w:szCs w:val="28"/>
        </w:rPr>
        <w:t xml:space="preserve">б) выявленные недостатки поставленных товаров (результата выполненных работ, оказанных услуг) по количеству, комплектности, объему, качеству или безопасности требованиям, установленным контрактом, которые поставщику (подрядчику, исполнителю) следует устранить в установленный Заказчиком (согласованный с Заказчиком) срок и не подлежат приемке до момента устранения выявленных недостатков или подлежат приемке частично (если часть товаров (работ, услуг) соответствует требованиям </w:t>
      </w:r>
      <w:r w:rsidR="00E35BE3">
        <w:rPr>
          <w:rFonts w:ascii="Times New Roman" w:hAnsi="Times New Roman"/>
          <w:sz w:val="28"/>
          <w:szCs w:val="28"/>
        </w:rPr>
        <w:t xml:space="preserve"> </w:t>
      </w:r>
      <w:r w:rsidRPr="000A64F2">
        <w:rPr>
          <w:rFonts w:ascii="Times New Roman" w:hAnsi="Times New Roman"/>
          <w:sz w:val="28"/>
          <w:szCs w:val="28"/>
        </w:rPr>
        <w:t>контракта и может быть принята отдельно);</w:t>
      </w:r>
      <w:proofErr w:type="gramEnd"/>
    </w:p>
    <w:p w:rsidR="006702F9" w:rsidRPr="000A64F2" w:rsidRDefault="006702F9" w:rsidP="000A64F2">
      <w:pPr>
        <w:spacing w:after="0" w:line="240" w:lineRule="auto"/>
        <w:rPr>
          <w:rFonts w:ascii="Times New Roman" w:hAnsi="Times New Roman"/>
          <w:sz w:val="28"/>
          <w:szCs w:val="28"/>
        </w:rPr>
      </w:pPr>
      <w:proofErr w:type="gramStart"/>
      <w:r w:rsidRPr="000A64F2">
        <w:rPr>
          <w:rFonts w:ascii="Times New Roman" w:hAnsi="Times New Roman"/>
          <w:sz w:val="28"/>
          <w:szCs w:val="28"/>
        </w:rPr>
        <w:t>в) товар не поставлен (работы не выполнены, услуги не оказаны) либо товар поставлен (работы выполнены, услуги оказаны) с существенными нарушениями условий контракта и предусмотренной</w:t>
      </w:r>
      <w:r w:rsidR="00E35BE3">
        <w:rPr>
          <w:rFonts w:ascii="Times New Roman" w:hAnsi="Times New Roman"/>
          <w:sz w:val="28"/>
          <w:szCs w:val="28"/>
        </w:rPr>
        <w:t xml:space="preserve"> </w:t>
      </w:r>
      <w:r w:rsidRPr="000A64F2">
        <w:rPr>
          <w:rFonts w:ascii="Times New Roman" w:hAnsi="Times New Roman"/>
          <w:sz w:val="28"/>
          <w:szCs w:val="28"/>
        </w:rPr>
        <w:t xml:space="preserve"> им нормативной и технической документации и не подлежат приемке.</w:t>
      </w:r>
      <w:proofErr w:type="gramEnd"/>
    </w:p>
    <w:p w:rsidR="006702F9" w:rsidRPr="000A64F2" w:rsidRDefault="006702F9" w:rsidP="000A64F2">
      <w:pPr>
        <w:spacing w:after="0" w:line="240" w:lineRule="auto"/>
        <w:rPr>
          <w:rFonts w:ascii="Times New Roman" w:hAnsi="Times New Roman"/>
          <w:sz w:val="28"/>
          <w:szCs w:val="28"/>
        </w:rPr>
      </w:pPr>
      <w:bookmarkStart w:id="17" w:name="sub_27"/>
      <w:r w:rsidRPr="000A64F2">
        <w:rPr>
          <w:rFonts w:ascii="Times New Roman" w:hAnsi="Times New Roman"/>
          <w:sz w:val="28"/>
          <w:szCs w:val="28"/>
        </w:rPr>
        <w:t xml:space="preserve">2.7.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w:t>
      </w:r>
      <w:hyperlink r:id="rId9" w:history="1">
        <w:r w:rsidRPr="00116316">
          <w:rPr>
            <w:rStyle w:val="aa"/>
            <w:rFonts w:ascii="Times New Roman" w:hAnsi="Times New Roman"/>
            <w:color w:val="auto"/>
            <w:sz w:val="28"/>
            <w:szCs w:val="28"/>
          </w:rPr>
          <w:t>Федеральным законом</w:t>
        </w:r>
      </w:hyperlink>
      <w:r w:rsidRPr="000A64F2">
        <w:rPr>
          <w:rFonts w:ascii="Times New Roman" w:hAnsi="Times New Roman"/>
          <w:sz w:val="28"/>
          <w:szCs w:val="28"/>
        </w:rPr>
        <w:t xml:space="preserve"> N 44-ФЗ в порядке и в сроки, которые установлены контрактом.</w:t>
      </w:r>
    </w:p>
    <w:bookmarkEnd w:id="17"/>
    <w:p w:rsidR="006702F9" w:rsidRPr="000A64F2" w:rsidRDefault="006702F9" w:rsidP="000A64F2">
      <w:pPr>
        <w:spacing w:after="0" w:line="240" w:lineRule="auto"/>
        <w:rPr>
          <w:rFonts w:ascii="Times New Roman" w:hAnsi="Times New Roman"/>
          <w:sz w:val="28"/>
          <w:szCs w:val="28"/>
        </w:rPr>
      </w:pPr>
    </w:p>
    <w:p w:rsidR="006702F9" w:rsidRPr="000A64F2" w:rsidRDefault="006702F9" w:rsidP="000A64F2">
      <w:pPr>
        <w:pStyle w:val="1"/>
        <w:spacing w:before="0" w:after="0"/>
        <w:rPr>
          <w:rFonts w:ascii="Times New Roman" w:hAnsi="Times New Roman" w:cs="Times New Roman"/>
          <w:sz w:val="28"/>
          <w:szCs w:val="28"/>
        </w:rPr>
      </w:pPr>
      <w:bookmarkStart w:id="18" w:name="sub_300"/>
      <w:r w:rsidRPr="00BF3003">
        <w:rPr>
          <w:rFonts w:ascii="Times New Roman" w:hAnsi="Times New Roman" w:cs="Times New Roman"/>
          <w:sz w:val="28"/>
          <w:szCs w:val="28"/>
        </w:rPr>
        <w:t>3. Порядок проведения экспертизы</w:t>
      </w:r>
    </w:p>
    <w:p w:rsidR="006702F9" w:rsidRPr="000A64F2" w:rsidRDefault="006702F9" w:rsidP="000A64F2">
      <w:pPr>
        <w:spacing w:after="0" w:line="240" w:lineRule="auto"/>
        <w:rPr>
          <w:rFonts w:ascii="Times New Roman" w:hAnsi="Times New Roman"/>
          <w:sz w:val="28"/>
          <w:szCs w:val="28"/>
        </w:rPr>
      </w:pPr>
      <w:bookmarkStart w:id="19" w:name="sub_31"/>
      <w:bookmarkEnd w:id="18"/>
      <w:r w:rsidRPr="000A64F2">
        <w:rPr>
          <w:rFonts w:ascii="Times New Roman" w:hAnsi="Times New Roman"/>
          <w:sz w:val="28"/>
          <w:szCs w:val="28"/>
        </w:rPr>
        <w:lastRenderedPageBreak/>
        <w:t xml:space="preserve">3.1. Экспертиза проводится собственными силами Заказчика по форме, </w:t>
      </w:r>
      <w:r w:rsidR="00116316" w:rsidRPr="000A64F2">
        <w:rPr>
          <w:rFonts w:ascii="Times New Roman" w:hAnsi="Times New Roman"/>
          <w:sz w:val="28"/>
          <w:szCs w:val="28"/>
        </w:rPr>
        <w:t xml:space="preserve">установленной распоряжением Главы </w:t>
      </w:r>
      <w:r w:rsidR="00116316">
        <w:rPr>
          <w:rFonts w:ascii="Times New Roman" w:hAnsi="Times New Roman"/>
          <w:sz w:val="28"/>
          <w:szCs w:val="28"/>
        </w:rPr>
        <w:t xml:space="preserve"> поселения</w:t>
      </w:r>
      <w:r w:rsidRPr="000A64F2">
        <w:rPr>
          <w:rFonts w:ascii="Times New Roman" w:hAnsi="Times New Roman"/>
          <w:sz w:val="28"/>
          <w:szCs w:val="28"/>
        </w:rPr>
        <w:t xml:space="preserve">, </w:t>
      </w:r>
      <w:r w:rsidR="00116316">
        <w:rPr>
          <w:rFonts w:ascii="Times New Roman" w:hAnsi="Times New Roman"/>
          <w:sz w:val="28"/>
          <w:szCs w:val="28"/>
        </w:rPr>
        <w:t xml:space="preserve"> </w:t>
      </w:r>
      <w:r w:rsidRPr="000A64F2">
        <w:rPr>
          <w:rFonts w:ascii="Times New Roman" w:hAnsi="Times New Roman"/>
          <w:sz w:val="28"/>
          <w:szCs w:val="28"/>
        </w:rPr>
        <w:t xml:space="preserve">а в случаях предусмотренных </w:t>
      </w:r>
      <w:hyperlink r:id="rId10" w:history="1">
        <w:r w:rsidRPr="00116316">
          <w:rPr>
            <w:rStyle w:val="aa"/>
            <w:rFonts w:ascii="Times New Roman" w:hAnsi="Times New Roman"/>
            <w:color w:val="auto"/>
            <w:sz w:val="28"/>
            <w:szCs w:val="28"/>
          </w:rPr>
          <w:t>законодательством</w:t>
        </w:r>
      </w:hyperlink>
      <w:r w:rsidRPr="000A64F2">
        <w:rPr>
          <w:rFonts w:ascii="Times New Roman" w:hAnsi="Times New Roman"/>
          <w:sz w:val="28"/>
          <w:szCs w:val="28"/>
        </w:rPr>
        <w:t xml:space="preserve"> </w:t>
      </w:r>
      <w:r w:rsidR="002843FC">
        <w:rPr>
          <w:rFonts w:ascii="Times New Roman" w:hAnsi="Times New Roman"/>
          <w:sz w:val="28"/>
          <w:szCs w:val="28"/>
        </w:rPr>
        <w:t xml:space="preserve"> </w:t>
      </w:r>
      <w:r w:rsidRPr="000A64F2">
        <w:rPr>
          <w:rFonts w:ascii="Times New Roman" w:hAnsi="Times New Roman"/>
          <w:sz w:val="28"/>
          <w:szCs w:val="28"/>
        </w:rPr>
        <w:t>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с привлечением эксперта или экспертной организации.</w:t>
      </w:r>
    </w:p>
    <w:p w:rsidR="006702F9" w:rsidRPr="000A64F2" w:rsidRDefault="00116316" w:rsidP="000A64F2">
      <w:pPr>
        <w:spacing w:after="0" w:line="240" w:lineRule="auto"/>
        <w:rPr>
          <w:rFonts w:ascii="Times New Roman" w:hAnsi="Times New Roman"/>
          <w:sz w:val="28"/>
          <w:szCs w:val="28"/>
        </w:rPr>
      </w:pPr>
      <w:bookmarkStart w:id="20" w:name="sub_33"/>
      <w:bookmarkEnd w:id="19"/>
      <w:r>
        <w:rPr>
          <w:rFonts w:ascii="Times New Roman" w:hAnsi="Times New Roman"/>
          <w:sz w:val="28"/>
          <w:szCs w:val="28"/>
        </w:rPr>
        <w:t>3.2</w:t>
      </w:r>
      <w:r w:rsidR="006702F9" w:rsidRPr="000A64F2">
        <w:rPr>
          <w:rFonts w:ascii="Times New Roman" w:hAnsi="Times New Roman"/>
          <w:sz w:val="28"/>
          <w:szCs w:val="28"/>
        </w:rPr>
        <w:t>. Эксперт, в срок установленный контрактом, после даты получения от поставщика (подрядчика, исполнителя) отчетных документов, указанных в Контракте, проводит экспертизу результата предусмотренного контрактом в части его соответствия условиям контракта.</w:t>
      </w:r>
    </w:p>
    <w:p w:rsidR="006702F9" w:rsidRPr="000A64F2" w:rsidRDefault="00116316" w:rsidP="000A64F2">
      <w:pPr>
        <w:spacing w:after="0" w:line="240" w:lineRule="auto"/>
        <w:rPr>
          <w:rFonts w:ascii="Times New Roman" w:hAnsi="Times New Roman"/>
          <w:sz w:val="28"/>
          <w:szCs w:val="28"/>
        </w:rPr>
      </w:pPr>
      <w:bookmarkStart w:id="21" w:name="sub_34"/>
      <w:bookmarkEnd w:id="20"/>
      <w:r>
        <w:rPr>
          <w:rFonts w:ascii="Times New Roman" w:hAnsi="Times New Roman"/>
          <w:sz w:val="28"/>
          <w:szCs w:val="28"/>
        </w:rPr>
        <w:t>3.3</w:t>
      </w:r>
      <w:r w:rsidR="006702F9" w:rsidRPr="000A64F2">
        <w:rPr>
          <w:rFonts w:ascii="Times New Roman" w:hAnsi="Times New Roman"/>
          <w:sz w:val="28"/>
          <w:szCs w:val="28"/>
        </w:rPr>
        <w:t>. На разрешение эксперта ставится следующий вопрос:</w:t>
      </w:r>
    </w:p>
    <w:bookmarkEnd w:id="21"/>
    <w:p w:rsidR="006702F9" w:rsidRPr="000A64F2" w:rsidRDefault="006702F9" w:rsidP="000A64F2">
      <w:pPr>
        <w:spacing w:after="0" w:line="240" w:lineRule="auto"/>
        <w:rPr>
          <w:rFonts w:ascii="Times New Roman" w:hAnsi="Times New Roman"/>
          <w:sz w:val="28"/>
          <w:szCs w:val="28"/>
        </w:rPr>
      </w:pPr>
      <w:r w:rsidRPr="000A64F2">
        <w:rPr>
          <w:rFonts w:ascii="Times New Roman" w:hAnsi="Times New Roman"/>
          <w:sz w:val="28"/>
          <w:szCs w:val="28"/>
        </w:rPr>
        <w:t>соответствует ли поставленный товар (результат выполненных работ, оказанные услуги) требованиям и условиям, установленным контрактом.</w:t>
      </w:r>
    </w:p>
    <w:p w:rsidR="006702F9" w:rsidRPr="000A64F2" w:rsidRDefault="00116316" w:rsidP="000A64F2">
      <w:pPr>
        <w:spacing w:after="0" w:line="240" w:lineRule="auto"/>
        <w:rPr>
          <w:rFonts w:ascii="Times New Roman" w:hAnsi="Times New Roman"/>
          <w:sz w:val="28"/>
          <w:szCs w:val="28"/>
        </w:rPr>
      </w:pPr>
      <w:bookmarkStart w:id="22" w:name="sub_35"/>
      <w:r>
        <w:rPr>
          <w:rFonts w:ascii="Times New Roman" w:hAnsi="Times New Roman"/>
          <w:sz w:val="28"/>
          <w:szCs w:val="28"/>
        </w:rPr>
        <w:t>3.4</w:t>
      </w:r>
      <w:r w:rsidR="006702F9" w:rsidRPr="000A64F2">
        <w:rPr>
          <w:rFonts w:ascii="Times New Roman" w:hAnsi="Times New Roman"/>
          <w:sz w:val="28"/>
          <w:szCs w:val="28"/>
        </w:rPr>
        <w:t>. Для проведения экспертизы результата предусмотренного контрактом эксперты, имеют право запрашивать у Заказчика и поставщика (подрядчика, исполнителя) дополнительные материалы, относящиеся к условиям исполнения контракта.</w:t>
      </w:r>
    </w:p>
    <w:p w:rsidR="006702F9" w:rsidRPr="000A64F2" w:rsidRDefault="00116316" w:rsidP="000A64F2">
      <w:pPr>
        <w:spacing w:after="0" w:line="240" w:lineRule="auto"/>
        <w:rPr>
          <w:rFonts w:ascii="Times New Roman" w:hAnsi="Times New Roman"/>
          <w:sz w:val="28"/>
          <w:szCs w:val="28"/>
        </w:rPr>
      </w:pPr>
      <w:bookmarkStart w:id="23" w:name="sub_36"/>
      <w:bookmarkEnd w:id="22"/>
      <w:r>
        <w:rPr>
          <w:rFonts w:ascii="Times New Roman" w:hAnsi="Times New Roman"/>
          <w:sz w:val="28"/>
          <w:szCs w:val="28"/>
        </w:rPr>
        <w:t>3.5</w:t>
      </w:r>
      <w:r w:rsidR="006702F9" w:rsidRPr="000A64F2">
        <w:rPr>
          <w:rFonts w:ascii="Times New Roman" w:hAnsi="Times New Roman"/>
          <w:sz w:val="28"/>
          <w:szCs w:val="28"/>
        </w:rPr>
        <w:t>. Результаты экспертизы оформляются в виде заключения, которое подписывается экспертом, должно быть объективным, обоснованным и соответствовать законодательству Российской Федерации.</w:t>
      </w:r>
    </w:p>
    <w:p w:rsidR="006702F9" w:rsidRPr="000A64F2" w:rsidRDefault="00116316" w:rsidP="000A64F2">
      <w:pPr>
        <w:spacing w:after="0" w:line="240" w:lineRule="auto"/>
        <w:rPr>
          <w:rFonts w:ascii="Times New Roman" w:hAnsi="Times New Roman"/>
          <w:sz w:val="28"/>
          <w:szCs w:val="28"/>
        </w:rPr>
      </w:pPr>
      <w:bookmarkStart w:id="24" w:name="sub_37"/>
      <w:bookmarkEnd w:id="23"/>
      <w:r>
        <w:rPr>
          <w:rFonts w:ascii="Times New Roman" w:hAnsi="Times New Roman"/>
          <w:sz w:val="28"/>
          <w:szCs w:val="28"/>
        </w:rPr>
        <w:t>3.6</w:t>
      </w:r>
      <w:r w:rsidR="006702F9" w:rsidRPr="000A64F2">
        <w:rPr>
          <w:rFonts w:ascii="Times New Roman" w:hAnsi="Times New Roman"/>
          <w:sz w:val="28"/>
          <w:szCs w:val="28"/>
        </w:rPr>
        <w:t>. В случае, если по результатам такой экспертизы установлены нарушения требований контракта, не препятствующие приемке результата предусмотренного контрактом, в заключени</w:t>
      </w:r>
      <w:proofErr w:type="gramStart"/>
      <w:r w:rsidR="006702F9" w:rsidRPr="000A64F2">
        <w:rPr>
          <w:rFonts w:ascii="Times New Roman" w:hAnsi="Times New Roman"/>
          <w:sz w:val="28"/>
          <w:szCs w:val="28"/>
        </w:rPr>
        <w:t>и</w:t>
      </w:r>
      <w:proofErr w:type="gramEnd"/>
      <w:r w:rsidR="006702F9" w:rsidRPr="000A64F2">
        <w:rPr>
          <w:rFonts w:ascii="Times New Roman" w:hAnsi="Times New Roman"/>
          <w:sz w:val="28"/>
          <w:szCs w:val="28"/>
        </w:rPr>
        <w:t xml:space="preserve"> могут содержаться предложения об устранении данных нарушений, в том числе с указанием срока их устранения.</w:t>
      </w:r>
    </w:p>
    <w:p w:rsidR="006702F9" w:rsidRPr="000A64F2" w:rsidRDefault="00116316" w:rsidP="000A64F2">
      <w:pPr>
        <w:spacing w:after="0" w:line="240" w:lineRule="auto"/>
        <w:rPr>
          <w:rFonts w:ascii="Times New Roman" w:hAnsi="Times New Roman"/>
          <w:sz w:val="28"/>
          <w:szCs w:val="28"/>
        </w:rPr>
      </w:pPr>
      <w:bookmarkStart w:id="25" w:name="sub_38"/>
      <w:bookmarkEnd w:id="24"/>
      <w:r>
        <w:rPr>
          <w:rFonts w:ascii="Times New Roman" w:hAnsi="Times New Roman"/>
          <w:sz w:val="28"/>
          <w:szCs w:val="28"/>
        </w:rPr>
        <w:t>3.7</w:t>
      </w:r>
      <w:r w:rsidR="006702F9" w:rsidRPr="000A64F2">
        <w:rPr>
          <w:rFonts w:ascii="Times New Roman" w:hAnsi="Times New Roman"/>
          <w:sz w:val="28"/>
          <w:szCs w:val="28"/>
        </w:rPr>
        <w:t>. Установить, что эксперт несет ответственность за проведение экспертизы и может быть привлечен к установленной законодательством ответственности, в случае нарушения порядка и сроков проведения экспертизы.</w:t>
      </w:r>
    </w:p>
    <w:p w:rsidR="006702F9" w:rsidRPr="000A64F2" w:rsidRDefault="00116316" w:rsidP="000A64F2">
      <w:pPr>
        <w:spacing w:after="0" w:line="240" w:lineRule="auto"/>
        <w:rPr>
          <w:rFonts w:ascii="Times New Roman" w:hAnsi="Times New Roman"/>
          <w:sz w:val="28"/>
          <w:szCs w:val="28"/>
        </w:rPr>
      </w:pPr>
      <w:bookmarkStart w:id="26" w:name="sub_39"/>
      <w:bookmarkEnd w:id="25"/>
      <w:r>
        <w:rPr>
          <w:rFonts w:ascii="Times New Roman" w:hAnsi="Times New Roman"/>
          <w:sz w:val="28"/>
          <w:szCs w:val="28"/>
        </w:rPr>
        <w:t>3.8</w:t>
      </w:r>
      <w:r w:rsidR="006702F9" w:rsidRPr="000A64F2">
        <w:rPr>
          <w:rFonts w:ascii="Times New Roman" w:hAnsi="Times New Roman"/>
          <w:sz w:val="28"/>
          <w:szCs w:val="28"/>
        </w:rPr>
        <w:t>. Эксперт по итогам проведения экспертизы в сроки, установленные Контрактом, осуществляет приемку поставленного товара (результата выполненных работ, оказанных услуг) и передает сформированную документацию на подписание руководителю Заказчика.</w:t>
      </w:r>
    </w:p>
    <w:p w:rsidR="00394284" w:rsidRPr="000A64F2" w:rsidRDefault="00394284" w:rsidP="000A64F2">
      <w:pPr>
        <w:pStyle w:val="1"/>
        <w:spacing w:before="0" w:after="0"/>
        <w:rPr>
          <w:rFonts w:ascii="Times New Roman" w:hAnsi="Times New Roman" w:cs="Times New Roman"/>
          <w:sz w:val="28"/>
          <w:szCs w:val="28"/>
        </w:rPr>
      </w:pPr>
      <w:bookmarkStart w:id="27" w:name="sub_400"/>
      <w:bookmarkEnd w:id="26"/>
      <w:r w:rsidRPr="000A64F2">
        <w:rPr>
          <w:rFonts w:ascii="Times New Roman" w:hAnsi="Times New Roman" w:cs="Times New Roman"/>
          <w:sz w:val="28"/>
          <w:szCs w:val="28"/>
        </w:rPr>
        <w:t>4. Порядок приемки товаров</w:t>
      </w:r>
    </w:p>
    <w:bookmarkEnd w:id="27"/>
    <w:p w:rsidR="00394284" w:rsidRPr="000A64F2" w:rsidRDefault="00394284" w:rsidP="000A64F2">
      <w:pPr>
        <w:spacing w:after="0" w:line="240" w:lineRule="auto"/>
        <w:rPr>
          <w:rFonts w:ascii="Times New Roman" w:hAnsi="Times New Roman"/>
          <w:sz w:val="28"/>
          <w:szCs w:val="28"/>
        </w:rPr>
      </w:pPr>
    </w:p>
    <w:p w:rsidR="00394284" w:rsidRPr="000A64F2" w:rsidRDefault="00394284" w:rsidP="000A64F2">
      <w:pPr>
        <w:spacing w:after="0" w:line="240" w:lineRule="auto"/>
        <w:rPr>
          <w:rFonts w:ascii="Times New Roman" w:hAnsi="Times New Roman"/>
          <w:sz w:val="28"/>
          <w:szCs w:val="28"/>
        </w:rPr>
      </w:pPr>
      <w:bookmarkStart w:id="28" w:name="sub_1402"/>
      <w:r w:rsidRPr="000A64F2">
        <w:rPr>
          <w:rFonts w:ascii="Times New Roman" w:hAnsi="Times New Roman"/>
          <w:sz w:val="28"/>
          <w:szCs w:val="28"/>
        </w:rPr>
        <w:t>4.1 Осуществление приемки товаров производится в срок, установленный контрактом, в соответствии с которым производится приемка.</w:t>
      </w:r>
    </w:p>
    <w:p w:rsidR="00116316" w:rsidRDefault="00394284" w:rsidP="000A64F2">
      <w:pPr>
        <w:spacing w:after="0" w:line="240" w:lineRule="auto"/>
        <w:rPr>
          <w:rFonts w:ascii="Times New Roman" w:hAnsi="Times New Roman"/>
          <w:sz w:val="28"/>
          <w:szCs w:val="28"/>
        </w:rPr>
      </w:pPr>
      <w:bookmarkStart w:id="29" w:name="sub_42"/>
      <w:bookmarkEnd w:id="28"/>
      <w:r w:rsidRPr="000A64F2">
        <w:rPr>
          <w:rFonts w:ascii="Times New Roman" w:hAnsi="Times New Roman"/>
          <w:sz w:val="28"/>
          <w:szCs w:val="28"/>
        </w:rPr>
        <w:t>4.2. Приемка товара по количеству, ассортименту, комплектности проводится в день поставки товара по адресу поставки, указанному в контракте на основании сопроводительных документов, указанных в контракте. При необходимости для приемки товара используется Форма акта при</w:t>
      </w:r>
      <w:r w:rsidR="00116316">
        <w:rPr>
          <w:rFonts w:ascii="Times New Roman" w:hAnsi="Times New Roman"/>
          <w:sz w:val="28"/>
          <w:szCs w:val="28"/>
        </w:rPr>
        <w:t>е</w:t>
      </w:r>
      <w:r w:rsidRPr="000A64F2">
        <w:rPr>
          <w:rFonts w:ascii="Times New Roman" w:hAnsi="Times New Roman"/>
          <w:sz w:val="28"/>
          <w:szCs w:val="28"/>
        </w:rPr>
        <w:t>ма-передачи товара, установленная</w:t>
      </w:r>
      <w:r w:rsidR="00116316" w:rsidRPr="00116316">
        <w:rPr>
          <w:rFonts w:ascii="Times New Roman" w:hAnsi="Times New Roman"/>
          <w:sz w:val="28"/>
          <w:szCs w:val="28"/>
        </w:rPr>
        <w:t xml:space="preserve"> </w:t>
      </w:r>
      <w:r w:rsidR="00116316" w:rsidRPr="000A64F2">
        <w:rPr>
          <w:rFonts w:ascii="Times New Roman" w:hAnsi="Times New Roman"/>
          <w:sz w:val="28"/>
          <w:szCs w:val="28"/>
        </w:rPr>
        <w:t xml:space="preserve">распоряжением Главы </w:t>
      </w:r>
      <w:r w:rsidR="00116316">
        <w:rPr>
          <w:rFonts w:ascii="Times New Roman" w:hAnsi="Times New Roman"/>
          <w:sz w:val="28"/>
          <w:szCs w:val="28"/>
        </w:rPr>
        <w:t xml:space="preserve"> поселения</w:t>
      </w:r>
      <w:bookmarkStart w:id="30" w:name="sub_43"/>
      <w:bookmarkEnd w:id="29"/>
      <w:r w:rsidR="00116316">
        <w:rPr>
          <w:rFonts w:ascii="Times New Roman" w:hAnsi="Times New Roman"/>
          <w:sz w:val="28"/>
          <w:szCs w:val="28"/>
        </w:rPr>
        <w:t>.</w:t>
      </w:r>
    </w:p>
    <w:p w:rsidR="00394284" w:rsidRPr="000A64F2" w:rsidRDefault="00394284" w:rsidP="000A64F2">
      <w:pPr>
        <w:spacing w:after="0" w:line="240" w:lineRule="auto"/>
        <w:rPr>
          <w:rFonts w:ascii="Times New Roman" w:hAnsi="Times New Roman"/>
          <w:sz w:val="28"/>
          <w:szCs w:val="28"/>
        </w:rPr>
      </w:pPr>
      <w:r w:rsidRPr="000A64F2">
        <w:rPr>
          <w:rFonts w:ascii="Times New Roman" w:hAnsi="Times New Roman"/>
          <w:sz w:val="28"/>
          <w:szCs w:val="28"/>
        </w:rPr>
        <w:t>4.3. Ответственное лицо при приемке товара осуществляет:</w:t>
      </w:r>
    </w:p>
    <w:bookmarkEnd w:id="30"/>
    <w:p w:rsidR="00394284" w:rsidRPr="000A64F2" w:rsidRDefault="00394284" w:rsidP="000A64F2">
      <w:pPr>
        <w:spacing w:after="0" w:line="240" w:lineRule="auto"/>
        <w:rPr>
          <w:rFonts w:ascii="Times New Roman" w:hAnsi="Times New Roman"/>
          <w:sz w:val="28"/>
          <w:szCs w:val="28"/>
        </w:rPr>
      </w:pPr>
      <w:proofErr w:type="gramStart"/>
      <w:r w:rsidRPr="000A64F2">
        <w:rPr>
          <w:rFonts w:ascii="Times New Roman" w:hAnsi="Times New Roman"/>
          <w:sz w:val="28"/>
          <w:szCs w:val="28"/>
        </w:rPr>
        <w:t>проверку наличия комплекта сопроводительных документов, которые должен передать поставщик (паспорт производителя, документ о стране происхождения товара, сертификаты соответствия, декларации о соответствии,</w:t>
      </w:r>
      <w:r w:rsidR="00116316">
        <w:rPr>
          <w:rFonts w:ascii="Times New Roman" w:hAnsi="Times New Roman"/>
          <w:sz w:val="28"/>
          <w:szCs w:val="28"/>
        </w:rPr>
        <w:t xml:space="preserve"> </w:t>
      </w:r>
      <w:r w:rsidRPr="000A64F2">
        <w:rPr>
          <w:rFonts w:ascii="Times New Roman" w:hAnsi="Times New Roman"/>
          <w:sz w:val="28"/>
          <w:szCs w:val="28"/>
        </w:rPr>
        <w:t xml:space="preserve">регистрационные удостоверения, товарные накладные, </w:t>
      </w:r>
      <w:r w:rsidRPr="000A64F2">
        <w:rPr>
          <w:rFonts w:ascii="Times New Roman" w:hAnsi="Times New Roman"/>
          <w:sz w:val="28"/>
          <w:szCs w:val="28"/>
        </w:rPr>
        <w:lastRenderedPageBreak/>
        <w:t>инструкции на русском языке, технический паспорт, гарантийный талон с отметкой о дате передачи товара или иные документы, обязательные для данного конкретного вида товаров, оформленные в соответствии с законодательством Российской Федерации);</w:t>
      </w:r>
      <w:proofErr w:type="gramEnd"/>
    </w:p>
    <w:p w:rsidR="00394284" w:rsidRPr="000A64F2" w:rsidRDefault="00394284" w:rsidP="000A64F2">
      <w:pPr>
        <w:spacing w:after="0" w:line="240" w:lineRule="auto"/>
        <w:rPr>
          <w:rFonts w:ascii="Times New Roman" w:hAnsi="Times New Roman"/>
          <w:sz w:val="28"/>
          <w:szCs w:val="28"/>
        </w:rPr>
      </w:pPr>
      <w:r w:rsidRPr="000A64F2">
        <w:rPr>
          <w:rFonts w:ascii="Times New Roman" w:hAnsi="Times New Roman"/>
          <w:sz w:val="28"/>
          <w:szCs w:val="28"/>
        </w:rPr>
        <w:t>проверку целостности упаковки, вскрытие упаковки в присутствии представителя поставщика, осмотр на наличие сколов, трещин, внешних повреждений;</w:t>
      </w:r>
    </w:p>
    <w:p w:rsidR="00394284" w:rsidRPr="000A64F2" w:rsidRDefault="00394284" w:rsidP="000A64F2">
      <w:pPr>
        <w:spacing w:after="0" w:line="240" w:lineRule="auto"/>
        <w:rPr>
          <w:rFonts w:ascii="Times New Roman" w:hAnsi="Times New Roman"/>
          <w:sz w:val="28"/>
          <w:szCs w:val="28"/>
        </w:rPr>
      </w:pPr>
      <w:r w:rsidRPr="000A64F2">
        <w:rPr>
          <w:rFonts w:ascii="Times New Roman" w:hAnsi="Times New Roman"/>
          <w:sz w:val="28"/>
          <w:szCs w:val="28"/>
        </w:rPr>
        <w:t>сверку номенклатуры и фактического количества поступившего товара со спецификацией к контракту и сопроводительными документами;</w:t>
      </w:r>
    </w:p>
    <w:p w:rsidR="00394284" w:rsidRPr="000A64F2" w:rsidRDefault="00394284" w:rsidP="000A64F2">
      <w:pPr>
        <w:spacing w:after="0" w:line="240" w:lineRule="auto"/>
        <w:rPr>
          <w:rFonts w:ascii="Times New Roman" w:hAnsi="Times New Roman"/>
          <w:sz w:val="28"/>
          <w:szCs w:val="28"/>
        </w:rPr>
      </w:pPr>
      <w:r w:rsidRPr="000A64F2">
        <w:rPr>
          <w:rFonts w:ascii="Times New Roman" w:hAnsi="Times New Roman"/>
          <w:sz w:val="28"/>
          <w:szCs w:val="28"/>
        </w:rPr>
        <w:t>проверку свойства товаров для подтверждения их санитарно-гигиенической, технической безопасности (срок годности, использования), гарантийного срока при поставке продукции производственно-технического назначения и прочие характеристики;</w:t>
      </w:r>
    </w:p>
    <w:p w:rsidR="00394284" w:rsidRPr="000A64F2" w:rsidRDefault="00394284" w:rsidP="000A64F2">
      <w:pPr>
        <w:spacing w:after="0" w:line="240" w:lineRule="auto"/>
        <w:rPr>
          <w:rFonts w:ascii="Times New Roman" w:hAnsi="Times New Roman"/>
          <w:sz w:val="28"/>
          <w:szCs w:val="28"/>
        </w:rPr>
      </w:pPr>
      <w:r w:rsidRPr="000A64F2">
        <w:rPr>
          <w:rFonts w:ascii="Times New Roman" w:hAnsi="Times New Roman"/>
          <w:sz w:val="28"/>
          <w:szCs w:val="28"/>
        </w:rPr>
        <w:t>визуальный осмотр товаров на предмет соответствия его основным функциональным характеристикам (цвета, запаха, однородности состава, отсутствия повреждений и т.д.).</w:t>
      </w:r>
    </w:p>
    <w:p w:rsidR="00394284" w:rsidRPr="000A64F2" w:rsidRDefault="00394284" w:rsidP="000A64F2">
      <w:pPr>
        <w:spacing w:after="0" w:line="240" w:lineRule="auto"/>
        <w:rPr>
          <w:rFonts w:ascii="Times New Roman" w:hAnsi="Times New Roman"/>
          <w:sz w:val="28"/>
          <w:szCs w:val="28"/>
        </w:rPr>
      </w:pPr>
      <w:bookmarkStart w:id="31" w:name="sub_44"/>
      <w:r w:rsidRPr="000A64F2">
        <w:rPr>
          <w:rFonts w:ascii="Times New Roman" w:hAnsi="Times New Roman"/>
          <w:sz w:val="28"/>
          <w:szCs w:val="28"/>
        </w:rPr>
        <w:t>4.4. По результатам приемки товара по количеству, ассортименту, комплектности и качеству ответственное лицо делает отметку в товарной накладной о его получении.</w:t>
      </w:r>
    </w:p>
    <w:p w:rsidR="00394284" w:rsidRPr="000A64F2" w:rsidRDefault="00394284" w:rsidP="000A64F2">
      <w:pPr>
        <w:spacing w:after="0" w:line="240" w:lineRule="auto"/>
        <w:rPr>
          <w:rFonts w:ascii="Times New Roman" w:hAnsi="Times New Roman"/>
          <w:sz w:val="28"/>
          <w:szCs w:val="28"/>
        </w:rPr>
      </w:pPr>
      <w:bookmarkStart w:id="32" w:name="sub_45"/>
      <w:bookmarkEnd w:id="31"/>
      <w:r w:rsidRPr="000A64F2">
        <w:rPr>
          <w:rFonts w:ascii="Times New Roman" w:hAnsi="Times New Roman"/>
          <w:sz w:val="28"/>
          <w:szCs w:val="28"/>
        </w:rPr>
        <w:t>4.5. При обнаружении недостачи товара по количеству, ассортименту и (или) комплектности, установлении факта отсутствия сопроводительных документов на товары, удостоверяющих качество товаров, ответственное лицо обязано документально зафиксировать данный факт.</w:t>
      </w:r>
    </w:p>
    <w:p w:rsidR="00394284" w:rsidRPr="000A64F2" w:rsidRDefault="00394284" w:rsidP="000A64F2">
      <w:pPr>
        <w:spacing w:after="0" w:line="240" w:lineRule="auto"/>
        <w:rPr>
          <w:rFonts w:ascii="Times New Roman" w:hAnsi="Times New Roman"/>
          <w:sz w:val="28"/>
          <w:szCs w:val="28"/>
        </w:rPr>
      </w:pPr>
      <w:bookmarkStart w:id="33" w:name="sub_46"/>
      <w:bookmarkEnd w:id="32"/>
      <w:r w:rsidRPr="000A64F2">
        <w:rPr>
          <w:rFonts w:ascii="Times New Roman" w:hAnsi="Times New Roman"/>
          <w:sz w:val="28"/>
          <w:szCs w:val="28"/>
        </w:rPr>
        <w:t>4.6. Передача недостающих документов, замена товаров, предоставление недостающих (некомплектных) товаров оформляется актом.</w:t>
      </w:r>
    </w:p>
    <w:p w:rsidR="00394284" w:rsidRPr="000A64F2" w:rsidRDefault="00394284" w:rsidP="000A64F2">
      <w:pPr>
        <w:spacing w:after="0" w:line="240" w:lineRule="auto"/>
        <w:rPr>
          <w:rFonts w:ascii="Times New Roman" w:hAnsi="Times New Roman"/>
          <w:sz w:val="28"/>
          <w:szCs w:val="28"/>
        </w:rPr>
      </w:pPr>
      <w:bookmarkStart w:id="34" w:name="sub_47"/>
      <w:bookmarkEnd w:id="33"/>
      <w:r w:rsidRPr="000A64F2">
        <w:rPr>
          <w:rFonts w:ascii="Times New Roman" w:hAnsi="Times New Roman"/>
          <w:sz w:val="28"/>
          <w:szCs w:val="28"/>
        </w:rPr>
        <w:t>4.7. Датой приемки товара считается дата подписания ответственным лицом акта приема-передачи товара.</w:t>
      </w:r>
    </w:p>
    <w:p w:rsidR="00394284" w:rsidRPr="000A64F2" w:rsidRDefault="00394284" w:rsidP="000A64F2">
      <w:pPr>
        <w:spacing w:after="0" w:line="240" w:lineRule="auto"/>
        <w:rPr>
          <w:rFonts w:ascii="Times New Roman" w:hAnsi="Times New Roman"/>
          <w:sz w:val="28"/>
          <w:szCs w:val="28"/>
        </w:rPr>
      </w:pPr>
      <w:bookmarkStart w:id="35" w:name="sub_48"/>
      <w:bookmarkEnd w:id="34"/>
      <w:r w:rsidRPr="000A64F2">
        <w:rPr>
          <w:rFonts w:ascii="Times New Roman" w:hAnsi="Times New Roman"/>
          <w:sz w:val="28"/>
          <w:szCs w:val="28"/>
        </w:rPr>
        <w:t xml:space="preserve">4.8. Если контракт заключен по результатам проведения электронных процедур, закрытых электронных процедур (за исключением закрытых электронных процедур, проводимых в соответствии с </w:t>
      </w:r>
      <w:hyperlink r:id="rId11" w:history="1">
        <w:r w:rsidRPr="00116316">
          <w:rPr>
            <w:rStyle w:val="aa"/>
            <w:rFonts w:ascii="Times New Roman" w:hAnsi="Times New Roman"/>
            <w:color w:val="auto"/>
            <w:sz w:val="28"/>
            <w:szCs w:val="28"/>
          </w:rPr>
          <w:t>пунктом 5 части 11 статьи 24</w:t>
        </w:r>
      </w:hyperlink>
      <w:r w:rsidRPr="000A64F2">
        <w:rPr>
          <w:rFonts w:ascii="Times New Roman" w:hAnsi="Times New Roman"/>
          <w:sz w:val="28"/>
          <w:szCs w:val="28"/>
        </w:rPr>
        <w:t xml:space="preserve"> Федерального закона N 44), документы о приемке оформляются в электронной форме посредством </w:t>
      </w:r>
      <w:hyperlink r:id="rId12" w:history="1">
        <w:r w:rsidRPr="00116316">
          <w:rPr>
            <w:rStyle w:val="aa"/>
            <w:rFonts w:ascii="Times New Roman" w:hAnsi="Times New Roman"/>
            <w:color w:val="auto"/>
            <w:sz w:val="28"/>
            <w:szCs w:val="28"/>
          </w:rPr>
          <w:t>ЕИС</w:t>
        </w:r>
      </w:hyperlink>
      <w:r w:rsidRPr="000A64F2">
        <w:rPr>
          <w:rFonts w:ascii="Times New Roman" w:hAnsi="Times New Roman"/>
          <w:sz w:val="28"/>
          <w:szCs w:val="28"/>
        </w:rPr>
        <w:t xml:space="preserve"> в порядке, предусмотренном </w:t>
      </w:r>
      <w:hyperlink w:anchor="sub_700" w:history="1">
        <w:r w:rsidRPr="00116316">
          <w:rPr>
            <w:rStyle w:val="aa"/>
            <w:rFonts w:ascii="Times New Roman" w:hAnsi="Times New Roman"/>
            <w:color w:val="auto"/>
            <w:sz w:val="28"/>
            <w:szCs w:val="28"/>
          </w:rPr>
          <w:t>главой 7</w:t>
        </w:r>
      </w:hyperlink>
      <w:r w:rsidRPr="000A64F2">
        <w:rPr>
          <w:rFonts w:ascii="Times New Roman" w:hAnsi="Times New Roman"/>
          <w:sz w:val="28"/>
          <w:szCs w:val="28"/>
        </w:rPr>
        <w:t xml:space="preserve"> настоящего положения.</w:t>
      </w:r>
    </w:p>
    <w:bookmarkEnd w:id="35"/>
    <w:p w:rsidR="00394284" w:rsidRPr="000A64F2" w:rsidRDefault="00394284" w:rsidP="000A64F2">
      <w:pPr>
        <w:spacing w:after="0" w:line="240" w:lineRule="auto"/>
        <w:rPr>
          <w:rFonts w:ascii="Times New Roman" w:hAnsi="Times New Roman"/>
          <w:sz w:val="28"/>
          <w:szCs w:val="28"/>
        </w:rPr>
      </w:pPr>
    </w:p>
    <w:p w:rsidR="00394284" w:rsidRPr="000A64F2" w:rsidRDefault="00394284" w:rsidP="000A64F2">
      <w:pPr>
        <w:pStyle w:val="1"/>
        <w:spacing w:before="0" w:after="0"/>
        <w:rPr>
          <w:rFonts w:ascii="Times New Roman" w:hAnsi="Times New Roman" w:cs="Times New Roman"/>
          <w:sz w:val="28"/>
          <w:szCs w:val="28"/>
        </w:rPr>
      </w:pPr>
      <w:bookmarkStart w:id="36" w:name="sub_500"/>
      <w:r w:rsidRPr="000A64F2">
        <w:rPr>
          <w:rFonts w:ascii="Times New Roman" w:hAnsi="Times New Roman" w:cs="Times New Roman"/>
          <w:sz w:val="28"/>
          <w:szCs w:val="28"/>
        </w:rPr>
        <w:t>5. Порядок осуществления приемки оказанных услуг</w:t>
      </w:r>
    </w:p>
    <w:p w:rsidR="00394284" w:rsidRPr="000A64F2" w:rsidRDefault="00394284" w:rsidP="000A64F2">
      <w:pPr>
        <w:spacing w:after="0" w:line="240" w:lineRule="auto"/>
        <w:rPr>
          <w:rFonts w:ascii="Times New Roman" w:hAnsi="Times New Roman"/>
          <w:sz w:val="28"/>
          <w:szCs w:val="28"/>
        </w:rPr>
      </w:pPr>
      <w:bookmarkStart w:id="37" w:name="sub_51"/>
      <w:bookmarkEnd w:id="36"/>
      <w:r w:rsidRPr="000A64F2">
        <w:rPr>
          <w:rFonts w:ascii="Times New Roman" w:hAnsi="Times New Roman"/>
          <w:sz w:val="28"/>
          <w:szCs w:val="28"/>
        </w:rPr>
        <w:t>5.1. Осуществление приемки оказанных услуг производится в срок, установленный Контрактом, в соответствии с которым производится приемка.</w:t>
      </w:r>
    </w:p>
    <w:p w:rsidR="00394284" w:rsidRPr="000A64F2" w:rsidRDefault="00394284" w:rsidP="000A64F2">
      <w:pPr>
        <w:spacing w:after="0" w:line="240" w:lineRule="auto"/>
        <w:rPr>
          <w:rFonts w:ascii="Times New Roman" w:hAnsi="Times New Roman"/>
          <w:sz w:val="28"/>
          <w:szCs w:val="28"/>
        </w:rPr>
      </w:pPr>
      <w:bookmarkStart w:id="38" w:name="sub_52"/>
      <w:bookmarkEnd w:id="37"/>
      <w:r w:rsidRPr="000A64F2">
        <w:rPr>
          <w:rFonts w:ascii="Times New Roman" w:hAnsi="Times New Roman"/>
          <w:sz w:val="28"/>
          <w:szCs w:val="28"/>
        </w:rPr>
        <w:t>5.2. По результатам проведения приемки Заказчиком подписывается акт сдачи-приемки оказанных Услуг, один экземпляр которого передается Исполнителю.</w:t>
      </w:r>
    </w:p>
    <w:bookmarkEnd w:id="38"/>
    <w:p w:rsidR="00295FF6" w:rsidRPr="000A64F2" w:rsidRDefault="00394284" w:rsidP="000A64F2">
      <w:pPr>
        <w:spacing w:after="0" w:line="240" w:lineRule="auto"/>
        <w:rPr>
          <w:rFonts w:ascii="Times New Roman" w:hAnsi="Times New Roman"/>
          <w:sz w:val="28"/>
          <w:szCs w:val="28"/>
        </w:rPr>
      </w:pPr>
      <w:r w:rsidRPr="000A64F2">
        <w:rPr>
          <w:rFonts w:ascii="Times New Roman" w:hAnsi="Times New Roman"/>
          <w:sz w:val="28"/>
          <w:szCs w:val="28"/>
        </w:rPr>
        <w:t>5.3. В случае если в журнале оказания услуг (при наличии) ответственным лицом Заказчика будут указаны недостатки оказанных Услуг, Акт сдачи-приемки оказанных Услуг подписывается</w:t>
      </w:r>
      <w:r w:rsidR="00295FF6" w:rsidRPr="000A64F2">
        <w:rPr>
          <w:rFonts w:ascii="Times New Roman" w:hAnsi="Times New Roman"/>
          <w:sz w:val="28"/>
          <w:szCs w:val="28"/>
        </w:rPr>
        <w:t xml:space="preserve"> Заказчиком с указанием того, что в ходе приемки Услуг были выявлены недостатки и указывается перечень выявленных недостатков.</w:t>
      </w:r>
    </w:p>
    <w:p w:rsidR="00295FF6" w:rsidRPr="000A64F2" w:rsidRDefault="00295FF6" w:rsidP="000A64F2">
      <w:pPr>
        <w:spacing w:after="0" w:line="240" w:lineRule="auto"/>
        <w:rPr>
          <w:rFonts w:ascii="Times New Roman" w:hAnsi="Times New Roman"/>
          <w:sz w:val="28"/>
          <w:szCs w:val="28"/>
        </w:rPr>
      </w:pPr>
      <w:r w:rsidRPr="000A64F2">
        <w:rPr>
          <w:rFonts w:ascii="Times New Roman" w:hAnsi="Times New Roman"/>
          <w:sz w:val="28"/>
          <w:szCs w:val="28"/>
        </w:rPr>
        <w:lastRenderedPageBreak/>
        <w:t>В таком случае Исполнителю направляется один экземпляр акта сдачи-приемки оказанных Услуг и уведомление о необходимости устранения недостатков.</w:t>
      </w:r>
    </w:p>
    <w:p w:rsidR="00295FF6" w:rsidRPr="000A64F2" w:rsidRDefault="00295FF6" w:rsidP="000A64F2">
      <w:pPr>
        <w:spacing w:after="0" w:line="240" w:lineRule="auto"/>
        <w:rPr>
          <w:rFonts w:ascii="Times New Roman" w:hAnsi="Times New Roman"/>
          <w:sz w:val="28"/>
          <w:szCs w:val="28"/>
        </w:rPr>
      </w:pPr>
      <w:bookmarkStart w:id="39" w:name="sub_54"/>
      <w:r w:rsidRPr="000A64F2">
        <w:rPr>
          <w:rFonts w:ascii="Times New Roman" w:hAnsi="Times New Roman"/>
          <w:sz w:val="28"/>
          <w:szCs w:val="28"/>
        </w:rPr>
        <w:t xml:space="preserve">5.4. По результатам устранения недостатков Исполнитель предоставляет Заказчику Акт об устранении недостатков. Ответственные лица Сторон в таком случае осуществляют проверку устранения недостатков в срок, установленный Контрактом, </w:t>
      </w:r>
      <w:proofErr w:type="gramStart"/>
      <w:r w:rsidRPr="000A64F2">
        <w:rPr>
          <w:rFonts w:ascii="Times New Roman" w:hAnsi="Times New Roman"/>
          <w:sz w:val="28"/>
          <w:szCs w:val="28"/>
        </w:rPr>
        <w:t>с даты получения</w:t>
      </w:r>
      <w:proofErr w:type="gramEnd"/>
      <w:r w:rsidRPr="000A64F2">
        <w:rPr>
          <w:rFonts w:ascii="Times New Roman" w:hAnsi="Times New Roman"/>
          <w:sz w:val="28"/>
          <w:szCs w:val="28"/>
        </w:rPr>
        <w:t xml:space="preserve"> Заказчиком Акта об устранении недостатков. Результаты данной проверки фиксируются в журнале оказания Услуг (при наличии).</w:t>
      </w:r>
    </w:p>
    <w:bookmarkEnd w:id="39"/>
    <w:p w:rsidR="00295FF6" w:rsidRPr="000A64F2" w:rsidRDefault="00295FF6" w:rsidP="000A64F2">
      <w:pPr>
        <w:spacing w:after="0" w:line="240" w:lineRule="auto"/>
        <w:rPr>
          <w:rFonts w:ascii="Times New Roman" w:hAnsi="Times New Roman"/>
          <w:sz w:val="28"/>
          <w:szCs w:val="28"/>
        </w:rPr>
      </w:pPr>
      <w:r w:rsidRPr="000A64F2">
        <w:rPr>
          <w:rFonts w:ascii="Times New Roman" w:hAnsi="Times New Roman"/>
          <w:sz w:val="28"/>
          <w:szCs w:val="28"/>
        </w:rPr>
        <w:t>В случае</w:t>
      </w:r>
      <w:proofErr w:type="gramStart"/>
      <w:r w:rsidRPr="000A64F2">
        <w:rPr>
          <w:rFonts w:ascii="Times New Roman" w:hAnsi="Times New Roman"/>
          <w:sz w:val="28"/>
          <w:szCs w:val="28"/>
        </w:rPr>
        <w:t>,</w:t>
      </w:r>
      <w:proofErr w:type="gramEnd"/>
      <w:r w:rsidRPr="000A64F2">
        <w:rPr>
          <w:rFonts w:ascii="Times New Roman" w:hAnsi="Times New Roman"/>
          <w:sz w:val="28"/>
          <w:szCs w:val="28"/>
        </w:rPr>
        <w:t xml:space="preserve"> если по результатам приемки после устранения недостатков,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путем подписания Акта об устранении недостатков. В случае невозможности устранения недостатков оказанных Услуг, возникших по вине Исполнителя, услуги считаются невыполненными, а сумма, подлежащая оплате Исполнителю, уменьшается пропорционально объему не оказанных Услуг, что отражается в Акте об устранении недостатков.</w:t>
      </w:r>
    </w:p>
    <w:p w:rsidR="00295FF6" w:rsidRPr="000A64F2" w:rsidRDefault="00295FF6" w:rsidP="000A64F2">
      <w:pPr>
        <w:spacing w:after="0" w:line="240" w:lineRule="auto"/>
        <w:rPr>
          <w:rFonts w:ascii="Times New Roman" w:hAnsi="Times New Roman"/>
          <w:sz w:val="28"/>
          <w:szCs w:val="28"/>
        </w:rPr>
      </w:pPr>
      <w:bookmarkStart w:id="40" w:name="sub_55"/>
      <w:r w:rsidRPr="000A64F2">
        <w:rPr>
          <w:rFonts w:ascii="Times New Roman" w:hAnsi="Times New Roman"/>
          <w:sz w:val="28"/>
          <w:szCs w:val="28"/>
        </w:rPr>
        <w:t>5.5. Заказчик вправе не отказывать в приемке результатов оказанных Услуг в случае выявления несоответствия результатов Услуг условиям Контракта, если выявленное несоответствие не препятствует приемке этих результатов Услуг и устранено Исполнителем.</w:t>
      </w:r>
    </w:p>
    <w:bookmarkEnd w:id="40"/>
    <w:p w:rsidR="00295FF6" w:rsidRPr="000A64F2" w:rsidRDefault="00295FF6" w:rsidP="000A64F2">
      <w:pPr>
        <w:spacing w:after="0" w:line="240" w:lineRule="auto"/>
        <w:rPr>
          <w:rFonts w:ascii="Times New Roman" w:hAnsi="Times New Roman"/>
          <w:sz w:val="28"/>
          <w:szCs w:val="28"/>
        </w:rPr>
      </w:pPr>
    </w:p>
    <w:p w:rsidR="00295FF6" w:rsidRPr="000A64F2" w:rsidRDefault="00295FF6" w:rsidP="000A64F2">
      <w:pPr>
        <w:pStyle w:val="1"/>
        <w:spacing w:before="0" w:after="0"/>
        <w:rPr>
          <w:rFonts w:ascii="Times New Roman" w:hAnsi="Times New Roman" w:cs="Times New Roman"/>
          <w:sz w:val="28"/>
          <w:szCs w:val="28"/>
        </w:rPr>
      </w:pPr>
      <w:bookmarkStart w:id="41" w:name="sub_600"/>
      <w:r w:rsidRPr="000A64F2">
        <w:rPr>
          <w:rFonts w:ascii="Times New Roman" w:hAnsi="Times New Roman" w:cs="Times New Roman"/>
          <w:sz w:val="28"/>
          <w:szCs w:val="28"/>
        </w:rPr>
        <w:t>6. Порядок осуществления приемки выполненных работ</w:t>
      </w:r>
    </w:p>
    <w:p w:rsidR="00295FF6" w:rsidRPr="000A64F2" w:rsidRDefault="00295FF6" w:rsidP="000A64F2">
      <w:pPr>
        <w:spacing w:after="0" w:line="240" w:lineRule="auto"/>
        <w:rPr>
          <w:rFonts w:ascii="Times New Roman" w:hAnsi="Times New Roman"/>
          <w:sz w:val="28"/>
          <w:szCs w:val="28"/>
        </w:rPr>
      </w:pPr>
      <w:bookmarkStart w:id="42" w:name="sub_61"/>
      <w:bookmarkEnd w:id="41"/>
      <w:r w:rsidRPr="000A64F2">
        <w:rPr>
          <w:rFonts w:ascii="Times New Roman" w:hAnsi="Times New Roman"/>
          <w:sz w:val="28"/>
          <w:szCs w:val="28"/>
        </w:rPr>
        <w:t>6.1. Осуществление приемки результата выполненных работ производится в срок, установленный Контрактом, в соответствии с которым производится приемка.</w:t>
      </w:r>
    </w:p>
    <w:bookmarkEnd w:id="42"/>
    <w:p w:rsidR="00295FF6" w:rsidRPr="000A64F2" w:rsidRDefault="00295FF6" w:rsidP="000A64F2">
      <w:pPr>
        <w:spacing w:after="0" w:line="240" w:lineRule="auto"/>
        <w:rPr>
          <w:rFonts w:ascii="Times New Roman" w:hAnsi="Times New Roman"/>
          <w:sz w:val="28"/>
          <w:szCs w:val="28"/>
        </w:rPr>
      </w:pPr>
      <w:proofErr w:type="gramStart"/>
      <w:r w:rsidRPr="000A64F2">
        <w:rPr>
          <w:rFonts w:ascii="Times New Roman" w:hAnsi="Times New Roman"/>
          <w:sz w:val="28"/>
          <w:szCs w:val="28"/>
        </w:rPr>
        <w:t xml:space="preserve">В ходе приемки результата выполненных Работ осуществляется проверка результата выполненных Работ, изучение предоставленных Подрядчиком документов (копии актов приемки скрытых работ, копии исполнительной документации, акт о приемке выполненных Работ по </w:t>
      </w:r>
      <w:hyperlink r:id="rId13" w:history="1">
        <w:r w:rsidRPr="00607315">
          <w:rPr>
            <w:rStyle w:val="aa"/>
            <w:rFonts w:ascii="Times New Roman" w:hAnsi="Times New Roman"/>
            <w:color w:val="auto"/>
            <w:sz w:val="28"/>
            <w:szCs w:val="28"/>
          </w:rPr>
          <w:t>форме КС-2</w:t>
        </w:r>
      </w:hyperlink>
      <w:r w:rsidRPr="00607315">
        <w:rPr>
          <w:rFonts w:ascii="Times New Roman" w:hAnsi="Times New Roman"/>
          <w:sz w:val="28"/>
          <w:szCs w:val="28"/>
        </w:rPr>
        <w:t>,</w:t>
      </w:r>
      <w:r w:rsidRPr="000A64F2">
        <w:rPr>
          <w:rFonts w:ascii="Times New Roman" w:hAnsi="Times New Roman"/>
          <w:sz w:val="28"/>
          <w:szCs w:val="28"/>
        </w:rPr>
        <w:t xml:space="preserve"> справка о стоимости выполненных Работ и затрат по </w:t>
      </w:r>
      <w:hyperlink r:id="rId14" w:history="1">
        <w:r w:rsidRPr="00607315">
          <w:rPr>
            <w:rStyle w:val="aa"/>
            <w:rFonts w:ascii="Times New Roman" w:hAnsi="Times New Roman"/>
            <w:color w:val="auto"/>
            <w:sz w:val="28"/>
            <w:szCs w:val="28"/>
          </w:rPr>
          <w:t>форме КС-3</w:t>
        </w:r>
      </w:hyperlink>
      <w:r w:rsidRPr="000A64F2">
        <w:rPr>
          <w:rFonts w:ascii="Times New Roman" w:hAnsi="Times New Roman"/>
          <w:sz w:val="28"/>
          <w:szCs w:val="28"/>
        </w:rPr>
        <w:t>, инструкции по эксплуатации, оформленные на русском языке, гарантийные талоны и копии сертификатов соответствия на установленный Товар и другие).</w:t>
      </w:r>
      <w:proofErr w:type="gramEnd"/>
    </w:p>
    <w:p w:rsidR="00295FF6" w:rsidRPr="000A64F2" w:rsidRDefault="00295FF6" w:rsidP="000A64F2">
      <w:pPr>
        <w:spacing w:after="0" w:line="240" w:lineRule="auto"/>
        <w:rPr>
          <w:rFonts w:ascii="Times New Roman" w:hAnsi="Times New Roman"/>
          <w:sz w:val="28"/>
          <w:szCs w:val="28"/>
        </w:rPr>
      </w:pPr>
      <w:bookmarkStart w:id="43" w:name="sub_62"/>
      <w:r w:rsidRPr="000A64F2">
        <w:rPr>
          <w:rFonts w:ascii="Times New Roman" w:hAnsi="Times New Roman"/>
          <w:sz w:val="28"/>
          <w:szCs w:val="28"/>
        </w:rPr>
        <w:t xml:space="preserve">6.2. По результатам проведения приемки Заказчиком подписывается акт о приемке выполненных Работ по </w:t>
      </w:r>
      <w:hyperlink r:id="rId15" w:history="1">
        <w:r w:rsidRPr="00607315">
          <w:rPr>
            <w:rStyle w:val="aa"/>
            <w:rFonts w:ascii="Times New Roman" w:hAnsi="Times New Roman"/>
            <w:color w:val="auto"/>
            <w:sz w:val="28"/>
            <w:szCs w:val="28"/>
          </w:rPr>
          <w:t>форме КС-2</w:t>
        </w:r>
      </w:hyperlink>
      <w:r w:rsidRPr="000A64F2">
        <w:rPr>
          <w:rFonts w:ascii="Times New Roman" w:hAnsi="Times New Roman"/>
          <w:sz w:val="28"/>
          <w:szCs w:val="28"/>
        </w:rPr>
        <w:t xml:space="preserve"> и справка о стоимости выполненных Работ и затрат по </w:t>
      </w:r>
      <w:hyperlink r:id="rId16" w:history="1">
        <w:r w:rsidRPr="00607315">
          <w:rPr>
            <w:rStyle w:val="aa"/>
            <w:rFonts w:ascii="Times New Roman" w:hAnsi="Times New Roman"/>
            <w:color w:val="auto"/>
            <w:sz w:val="28"/>
            <w:szCs w:val="28"/>
          </w:rPr>
          <w:t>форме КС-3</w:t>
        </w:r>
      </w:hyperlink>
      <w:r w:rsidRPr="00607315">
        <w:rPr>
          <w:rFonts w:ascii="Times New Roman" w:hAnsi="Times New Roman"/>
          <w:sz w:val="28"/>
          <w:szCs w:val="28"/>
        </w:rPr>
        <w:t>,</w:t>
      </w:r>
      <w:r w:rsidRPr="000A64F2">
        <w:rPr>
          <w:rFonts w:ascii="Times New Roman" w:hAnsi="Times New Roman"/>
          <w:sz w:val="28"/>
          <w:szCs w:val="28"/>
        </w:rPr>
        <w:t xml:space="preserve"> каждый экземпляр которых передается Подрядчику.</w:t>
      </w:r>
    </w:p>
    <w:p w:rsidR="00295FF6" w:rsidRPr="000A64F2" w:rsidRDefault="00295FF6" w:rsidP="000A64F2">
      <w:pPr>
        <w:spacing w:after="0" w:line="240" w:lineRule="auto"/>
        <w:rPr>
          <w:rFonts w:ascii="Times New Roman" w:hAnsi="Times New Roman"/>
          <w:sz w:val="28"/>
          <w:szCs w:val="28"/>
        </w:rPr>
      </w:pPr>
      <w:bookmarkStart w:id="44" w:name="sub_63"/>
      <w:bookmarkEnd w:id="43"/>
      <w:r w:rsidRPr="000A64F2">
        <w:rPr>
          <w:rFonts w:ascii="Times New Roman" w:hAnsi="Times New Roman"/>
          <w:sz w:val="28"/>
          <w:szCs w:val="28"/>
        </w:rPr>
        <w:t>6.3. В случае</w:t>
      </w:r>
      <w:proofErr w:type="gramStart"/>
      <w:r w:rsidRPr="000A64F2">
        <w:rPr>
          <w:rFonts w:ascii="Times New Roman" w:hAnsi="Times New Roman"/>
          <w:sz w:val="28"/>
          <w:szCs w:val="28"/>
        </w:rPr>
        <w:t>,</w:t>
      </w:r>
      <w:proofErr w:type="gramEnd"/>
      <w:r w:rsidRPr="000A64F2">
        <w:rPr>
          <w:rFonts w:ascii="Times New Roman" w:hAnsi="Times New Roman"/>
          <w:sz w:val="28"/>
          <w:szCs w:val="28"/>
        </w:rPr>
        <w:t xml:space="preserve"> если в ходе приемки результата выполненных Работ будут обнаружены недостатки или несоответствие требованиям контракта, акт о приемке выполненных Работ по </w:t>
      </w:r>
      <w:hyperlink r:id="rId17" w:history="1">
        <w:r w:rsidRPr="00607315">
          <w:rPr>
            <w:rStyle w:val="aa"/>
            <w:rFonts w:ascii="Times New Roman" w:hAnsi="Times New Roman"/>
            <w:color w:val="auto"/>
            <w:sz w:val="28"/>
            <w:szCs w:val="28"/>
          </w:rPr>
          <w:t>форме КС-2</w:t>
        </w:r>
      </w:hyperlink>
      <w:r w:rsidRPr="000A64F2">
        <w:rPr>
          <w:rFonts w:ascii="Times New Roman" w:hAnsi="Times New Roman"/>
          <w:sz w:val="28"/>
          <w:szCs w:val="28"/>
        </w:rPr>
        <w:t xml:space="preserve"> подписывается Заказчиком с указанием того, что в ходе приемки работ были выявлены недостатки и (или) несоответствие требованиям контракта, указывается перечень выявленных недостатков и (или) несоответствий, который заверяется подписью уполномоченных представителей Сторон. В таком случае Подрядчику направляется один экземпляр Акта о приемке выполненных Работ по форме </w:t>
      </w:r>
      <w:r w:rsidRPr="000A64F2">
        <w:rPr>
          <w:rFonts w:ascii="Times New Roman" w:hAnsi="Times New Roman"/>
          <w:sz w:val="28"/>
          <w:szCs w:val="28"/>
        </w:rPr>
        <w:lastRenderedPageBreak/>
        <w:t>КС-2 и уведомление о необходимости устранения недостатков и (или) несоответствий.</w:t>
      </w:r>
    </w:p>
    <w:p w:rsidR="00295FF6" w:rsidRPr="000A64F2" w:rsidRDefault="00295FF6" w:rsidP="000A64F2">
      <w:pPr>
        <w:spacing w:after="0" w:line="240" w:lineRule="auto"/>
        <w:rPr>
          <w:rFonts w:ascii="Times New Roman" w:hAnsi="Times New Roman"/>
          <w:sz w:val="28"/>
          <w:szCs w:val="28"/>
        </w:rPr>
      </w:pPr>
      <w:bookmarkStart w:id="45" w:name="sub_64"/>
      <w:bookmarkEnd w:id="44"/>
      <w:r w:rsidRPr="000A64F2">
        <w:rPr>
          <w:rFonts w:ascii="Times New Roman" w:hAnsi="Times New Roman"/>
          <w:sz w:val="28"/>
          <w:szCs w:val="28"/>
        </w:rPr>
        <w:t xml:space="preserve">6.4. Подрядчик в срок, установленный Контрактом, </w:t>
      </w:r>
      <w:proofErr w:type="gramStart"/>
      <w:r w:rsidRPr="000A64F2">
        <w:rPr>
          <w:rFonts w:ascii="Times New Roman" w:hAnsi="Times New Roman"/>
          <w:sz w:val="28"/>
          <w:szCs w:val="28"/>
        </w:rPr>
        <w:t>с даты получения</w:t>
      </w:r>
      <w:proofErr w:type="gramEnd"/>
      <w:r w:rsidRPr="000A64F2">
        <w:rPr>
          <w:rFonts w:ascii="Times New Roman" w:hAnsi="Times New Roman"/>
          <w:sz w:val="28"/>
          <w:szCs w:val="28"/>
        </w:rPr>
        <w:t xml:space="preserve"> уведомления Заказчика обязан устранить недостатки и (или) несоответствия. По результатам устранения недостатков и (или) несоответствий Подрядчик предоставляет Заказчику Акт об устранении недостатков и (или) несоответствий. Уполномоченные представители Сторон в таком случае осуществляют проверку устранения недостатков и (или) несоответствий в срок, установленный Контрактом, </w:t>
      </w:r>
      <w:proofErr w:type="gramStart"/>
      <w:r w:rsidRPr="000A64F2">
        <w:rPr>
          <w:rFonts w:ascii="Times New Roman" w:hAnsi="Times New Roman"/>
          <w:sz w:val="28"/>
          <w:szCs w:val="28"/>
        </w:rPr>
        <w:t>с даты получения</w:t>
      </w:r>
      <w:proofErr w:type="gramEnd"/>
      <w:r w:rsidRPr="000A64F2">
        <w:rPr>
          <w:rFonts w:ascii="Times New Roman" w:hAnsi="Times New Roman"/>
          <w:sz w:val="28"/>
          <w:szCs w:val="28"/>
        </w:rPr>
        <w:t xml:space="preserve"> Заказчиком Акта об устранении недостатков и (или) несоответствий.</w:t>
      </w:r>
    </w:p>
    <w:bookmarkEnd w:id="45"/>
    <w:p w:rsidR="00F7121C" w:rsidRPr="000A64F2" w:rsidRDefault="00295FF6" w:rsidP="000A64F2">
      <w:pPr>
        <w:spacing w:after="0" w:line="240" w:lineRule="auto"/>
        <w:rPr>
          <w:rFonts w:ascii="Times New Roman" w:hAnsi="Times New Roman"/>
          <w:sz w:val="28"/>
          <w:szCs w:val="28"/>
        </w:rPr>
      </w:pPr>
      <w:r w:rsidRPr="000A64F2">
        <w:rPr>
          <w:rFonts w:ascii="Times New Roman" w:hAnsi="Times New Roman"/>
          <w:sz w:val="28"/>
          <w:szCs w:val="28"/>
        </w:rPr>
        <w:t>6.5. В случае если по результатам приемки после устранения недостатков и (или)</w:t>
      </w:r>
      <w:r w:rsidR="00F7121C" w:rsidRPr="000A64F2">
        <w:rPr>
          <w:rFonts w:ascii="Times New Roman" w:hAnsi="Times New Roman"/>
          <w:sz w:val="28"/>
          <w:szCs w:val="28"/>
        </w:rPr>
        <w:t xml:space="preserve"> несоответствий, Заказчиком будет принято решение об устранении Подрядчиком недостатков и (или) несоответствий в надлежащем порядке и в установленные сроки, Заказчик принимает выполненные Работы путем подписания Акта об устранении недостатков и (или) несоответствий. В случае невозможности устранения недостатков и (или) несоответствий выполненных Работ, возникших по вине Подрядчика, работы считаются невыполненными, а сумма, подлежащая оплате Подрядчику, уменьшается пропорционально объему невыполненных Работ, что отражается в Акте об устранении недостатков и (или) несоответствий.</w:t>
      </w:r>
    </w:p>
    <w:p w:rsidR="00F7121C" w:rsidRPr="000A64F2" w:rsidRDefault="00F7121C" w:rsidP="000A64F2">
      <w:pPr>
        <w:spacing w:after="0" w:line="240" w:lineRule="auto"/>
        <w:rPr>
          <w:rFonts w:ascii="Times New Roman" w:hAnsi="Times New Roman"/>
          <w:sz w:val="28"/>
          <w:szCs w:val="28"/>
        </w:rPr>
      </w:pPr>
      <w:bookmarkStart w:id="46" w:name="sub_66"/>
      <w:r w:rsidRPr="000A64F2">
        <w:rPr>
          <w:rFonts w:ascii="Times New Roman" w:hAnsi="Times New Roman"/>
          <w:sz w:val="28"/>
          <w:szCs w:val="28"/>
        </w:rPr>
        <w:t>6.6. Заказчик вправе не отказывать в приемке результатов выполненных Работ в случае выявления несоответствия результатов Работ условиям контракта, если выявленное несоответствие не препятствует приемке этих результатов Работ и устранено Подрядчиком.</w:t>
      </w:r>
    </w:p>
    <w:bookmarkEnd w:id="46"/>
    <w:p w:rsidR="00F7121C" w:rsidRPr="000A64F2" w:rsidRDefault="00F7121C" w:rsidP="000A64F2">
      <w:pPr>
        <w:spacing w:after="0" w:line="240" w:lineRule="auto"/>
        <w:rPr>
          <w:rFonts w:ascii="Times New Roman" w:hAnsi="Times New Roman"/>
          <w:sz w:val="28"/>
          <w:szCs w:val="28"/>
        </w:rPr>
      </w:pPr>
    </w:p>
    <w:p w:rsidR="00F7121C" w:rsidRPr="000A64F2" w:rsidRDefault="00F7121C" w:rsidP="000A64F2">
      <w:pPr>
        <w:pStyle w:val="1"/>
        <w:spacing w:before="0" w:after="0"/>
        <w:rPr>
          <w:rFonts w:ascii="Times New Roman" w:hAnsi="Times New Roman" w:cs="Times New Roman"/>
          <w:sz w:val="28"/>
          <w:szCs w:val="28"/>
        </w:rPr>
      </w:pPr>
      <w:bookmarkStart w:id="47" w:name="sub_700"/>
      <w:r w:rsidRPr="000A64F2">
        <w:rPr>
          <w:rFonts w:ascii="Times New Roman" w:hAnsi="Times New Roman" w:cs="Times New Roman"/>
          <w:sz w:val="28"/>
          <w:szCs w:val="28"/>
        </w:rPr>
        <w:t>7. Особенности приемки поставленных товаров (результата выполненных работ, оказанных услуг) по итогам электронных процедур</w:t>
      </w:r>
    </w:p>
    <w:p w:rsidR="00F7121C" w:rsidRPr="000A64F2" w:rsidRDefault="00F7121C" w:rsidP="000A64F2">
      <w:pPr>
        <w:spacing w:after="0" w:line="240" w:lineRule="auto"/>
        <w:rPr>
          <w:rFonts w:ascii="Times New Roman" w:hAnsi="Times New Roman"/>
          <w:sz w:val="28"/>
          <w:szCs w:val="28"/>
        </w:rPr>
      </w:pPr>
      <w:bookmarkStart w:id="48" w:name="sub_71"/>
      <w:bookmarkEnd w:id="47"/>
      <w:r w:rsidRPr="000A64F2">
        <w:rPr>
          <w:rFonts w:ascii="Times New Roman" w:hAnsi="Times New Roman"/>
          <w:sz w:val="28"/>
          <w:szCs w:val="28"/>
        </w:rPr>
        <w:t xml:space="preserve">7.1. Если контракт заключен по результатам проведения электронных процедур, закрытых электронных процедур, документы о приемке оформляются в электронной форме посредством </w:t>
      </w:r>
      <w:hyperlink r:id="rId18" w:history="1">
        <w:r w:rsidRPr="00607315">
          <w:rPr>
            <w:rStyle w:val="aa"/>
            <w:rFonts w:ascii="Times New Roman" w:hAnsi="Times New Roman"/>
            <w:color w:val="auto"/>
            <w:sz w:val="28"/>
            <w:szCs w:val="28"/>
          </w:rPr>
          <w:t>ЕИС</w:t>
        </w:r>
      </w:hyperlink>
      <w:r w:rsidRPr="00607315">
        <w:rPr>
          <w:rFonts w:ascii="Times New Roman" w:hAnsi="Times New Roman"/>
          <w:sz w:val="28"/>
          <w:szCs w:val="28"/>
        </w:rPr>
        <w:t xml:space="preserve"> </w:t>
      </w:r>
      <w:r w:rsidRPr="000A64F2">
        <w:rPr>
          <w:rFonts w:ascii="Times New Roman" w:hAnsi="Times New Roman"/>
          <w:sz w:val="28"/>
          <w:szCs w:val="28"/>
        </w:rPr>
        <w:t>в порядке, предусмотренном настоящей главой.</w:t>
      </w:r>
    </w:p>
    <w:p w:rsidR="00F7121C" w:rsidRPr="000A64F2" w:rsidRDefault="00F7121C" w:rsidP="000A64F2">
      <w:pPr>
        <w:spacing w:after="0" w:line="240" w:lineRule="auto"/>
        <w:rPr>
          <w:rFonts w:ascii="Times New Roman" w:hAnsi="Times New Roman"/>
          <w:sz w:val="28"/>
          <w:szCs w:val="28"/>
        </w:rPr>
      </w:pPr>
      <w:bookmarkStart w:id="49" w:name="sub_72"/>
      <w:bookmarkEnd w:id="48"/>
      <w:r w:rsidRPr="000A64F2">
        <w:rPr>
          <w:rFonts w:ascii="Times New Roman" w:hAnsi="Times New Roman"/>
          <w:sz w:val="28"/>
          <w:szCs w:val="28"/>
        </w:rPr>
        <w:t xml:space="preserve">7.2. В срок установленный контрактом лицо, ответственное за приемку рассматривает поступившие в личный кабинет заказчика в </w:t>
      </w:r>
      <w:hyperlink r:id="rId19" w:history="1">
        <w:r w:rsidRPr="00607315">
          <w:rPr>
            <w:rStyle w:val="aa"/>
            <w:rFonts w:ascii="Times New Roman" w:hAnsi="Times New Roman"/>
            <w:color w:val="auto"/>
            <w:sz w:val="28"/>
            <w:szCs w:val="28"/>
          </w:rPr>
          <w:t>Единой информационной системе в сфере закупок</w:t>
        </w:r>
      </w:hyperlink>
      <w:r w:rsidRPr="00607315">
        <w:rPr>
          <w:rFonts w:ascii="Times New Roman" w:hAnsi="Times New Roman"/>
          <w:sz w:val="28"/>
          <w:szCs w:val="28"/>
        </w:rPr>
        <w:t xml:space="preserve"> </w:t>
      </w:r>
      <w:r w:rsidRPr="000A64F2">
        <w:rPr>
          <w:rFonts w:ascii="Times New Roman" w:hAnsi="Times New Roman"/>
          <w:sz w:val="28"/>
          <w:szCs w:val="28"/>
        </w:rPr>
        <w:t>(далее - ЕИС) документы о приемке направленные поставщиком (исполнителем, подрядчиком) на их соответствие результатам проведенной экспертизы. По итогам рассмотрения документа о приемки лицо, ответственное за приемку:</w:t>
      </w:r>
    </w:p>
    <w:bookmarkEnd w:id="49"/>
    <w:p w:rsidR="00F7121C" w:rsidRPr="000A64F2" w:rsidRDefault="00F7121C" w:rsidP="000A64F2">
      <w:pPr>
        <w:spacing w:after="0" w:line="240" w:lineRule="auto"/>
        <w:rPr>
          <w:rFonts w:ascii="Times New Roman" w:hAnsi="Times New Roman"/>
          <w:sz w:val="28"/>
          <w:szCs w:val="28"/>
        </w:rPr>
      </w:pPr>
      <w:r w:rsidRPr="000A64F2">
        <w:rPr>
          <w:rFonts w:ascii="Times New Roman" w:hAnsi="Times New Roman"/>
          <w:sz w:val="28"/>
          <w:szCs w:val="28"/>
        </w:rPr>
        <w:t xml:space="preserve">в случае если документ о приемке (частичной приемке, мотивированный отказ от приемки) соответствует результатам проведенной экспертизы - заполняет посредством </w:t>
      </w:r>
      <w:hyperlink r:id="rId20" w:history="1">
        <w:r w:rsidRPr="00607315">
          <w:rPr>
            <w:rStyle w:val="aa"/>
            <w:rFonts w:ascii="Times New Roman" w:hAnsi="Times New Roman"/>
            <w:color w:val="auto"/>
            <w:sz w:val="28"/>
            <w:szCs w:val="28"/>
          </w:rPr>
          <w:t>ЕИС</w:t>
        </w:r>
      </w:hyperlink>
      <w:r w:rsidRPr="000A64F2">
        <w:rPr>
          <w:rFonts w:ascii="Times New Roman" w:hAnsi="Times New Roman"/>
          <w:sz w:val="28"/>
          <w:szCs w:val="28"/>
        </w:rPr>
        <w:t xml:space="preserve"> необходимые сведения в документе о приемке и подписывает усиленной </w:t>
      </w:r>
      <w:hyperlink r:id="rId21" w:history="1">
        <w:r w:rsidRPr="00607315">
          <w:rPr>
            <w:rStyle w:val="aa"/>
            <w:rFonts w:ascii="Times New Roman" w:hAnsi="Times New Roman"/>
            <w:color w:val="auto"/>
            <w:sz w:val="28"/>
            <w:szCs w:val="28"/>
          </w:rPr>
          <w:t>электронной цифровой подписью</w:t>
        </w:r>
      </w:hyperlink>
      <w:r w:rsidRPr="000A64F2">
        <w:rPr>
          <w:rFonts w:ascii="Times New Roman" w:hAnsi="Times New Roman"/>
          <w:sz w:val="28"/>
          <w:szCs w:val="28"/>
        </w:rPr>
        <w:t xml:space="preserve"> документ о приемке (частичной приемке, мотивированный отказ);</w:t>
      </w:r>
    </w:p>
    <w:p w:rsidR="00F7121C" w:rsidRPr="000A64F2" w:rsidRDefault="00F7121C" w:rsidP="000A64F2">
      <w:pPr>
        <w:spacing w:after="0" w:line="240" w:lineRule="auto"/>
        <w:rPr>
          <w:rFonts w:ascii="Times New Roman" w:hAnsi="Times New Roman"/>
          <w:sz w:val="28"/>
          <w:szCs w:val="28"/>
        </w:rPr>
      </w:pPr>
      <w:r w:rsidRPr="000A64F2">
        <w:rPr>
          <w:rFonts w:ascii="Times New Roman" w:hAnsi="Times New Roman"/>
          <w:sz w:val="28"/>
          <w:szCs w:val="28"/>
        </w:rPr>
        <w:t>в случае</w:t>
      </w:r>
      <w:proofErr w:type="gramStart"/>
      <w:r w:rsidRPr="000A64F2">
        <w:rPr>
          <w:rFonts w:ascii="Times New Roman" w:hAnsi="Times New Roman"/>
          <w:sz w:val="28"/>
          <w:szCs w:val="28"/>
        </w:rPr>
        <w:t>,</w:t>
      </w:r>
      <w:proofErr w:type="gramEnd"/>
      <w:r w:rsidRPr="000A64F2">
        <w:rPr>
          <w:rFonts w:ascii="Times New Roman" w:hAnsi="Times New Roman"/>
          <w:sz w:val="28"/>
          <w:szCs w:val="28"/>
        </w:rPr>
        <w:t xml:space="preserve"> если в представленном документе выявлены недостатки (некорректные сведения, опечатки, неточности) - формирует посредством </w:t>
      </w:r>
      <w:hyperlink r:id="rId22" w:history="1">
        <w:r w:rsidRPr="00E35BE3">
          <w:rPr>
            <w:rStyle w:val="aa"/>
            <w:rFonts w:ascii="Times New Roman" w:hAnsi="Times New Roman"/>
            <w:color w:val="auto"/>
            <w:sz w:val="28"/>
            <w:szCs w:val="28"/>
          </w:rPr>
          <w:t>ЕИС</w:t>
        </w:r>
      </w:hyperlink>
      <w:r w:rsidRPr="000A64F2">
        <w:rPr>
          <w:rFonts w:ascii="Times New Roman" w:hAnsi="Times New Roman"/>
          <w:sz w:val="28"/>
          <w:szCs w:val="28"/>
        </w:rPr>
        <w:t xml:space="preserve"> уведомление об уточнении и направляет его на доработку поставщику (исполнителю, подрядчику).</w:t>
      </w:r>
    </w:p>
    <w:p w:rsidR="00F7121C" w:rsidRPr="000A64F2" w:rsidRDefault="00F7121C" w:rsidP="000A64F2">
      <w:pPr>
        <w:spacing w:after="0" w:line="240" w:lineRule="auto"/>
        <w:rPr>
          <w:rFonts w:ascii="Times New Roman" w:hAnsi="Times New Roman"/>
          <w:sz w:val="28"/>
          <w:szCs w:val="28"/>
        </w:rPr>
      </w:pPr>
      <w:bookmarkStart w:id="50" w:name="sub_73"/>
      <w:r w:rsidRPr="000A64F2">
        <w:rPr>
          <w:rFonts w:ascii="Times New Roman" w:hAnsi="Times New Roman"/>
          <w:sz w:val="28"/>
          <w:szCs w:val="28"/>
        </w:rPr>
        <w:lastRenderedPageBreak/>
        <w:t xml:space="preserve">7.3. После подписания ответственным лицом за приемку документа о приемке (мотивированного отказа), документ подписывается усиленной цифровой подписью и размещается в </w:t>
      </w:r>
      <w:hyperlink r:id="rId23" w:history="1">
        <w:r w:rsidRPr="00607315">
          <w:rPr>
            <w:rStyle w:val="aa"/>
            <w:rFonts w:ascii="Times New Roman" w:hAnsi="Times New Roman"/>
            <w:color w:val="auto"/>
            <w:sz w:val="28"/>
            <w:szCs w:val="28"/>
          </w:rPr>
          <w:t>ЕИС</w:t>
        </w:r>
      </w:hyperlink>
      <w:r w:rsidRPr="000A64F2">
        <w:rPr>
          <w:rFonts w:ascii="Times New Roman" w:hAnsi="Times New Roman"/>
          <w:sz w:val="28"/>
          <w:szCs w:val="28"/>
        </w:rPr>
        <w:t>.</w:t>
      </w:r>
    </w:p>
    <w:p w:rsidR="00F7121C" w:rsidRPr="000A64F2" w:rsidRDefault="00F7121C" w:rsidP="000A64F2">
      <w:pPr>
        <w:spacing w:after="0" w:line="240" w:lineRule="auto"/>
        <w:rPr>
          <w:rFonts w:ascii="Times New Roman" w:hAnsi="Times New Roman"/>
          <w:sz w:val="28"/>
          <w:szCs w:val="28"/>
        </w:rPr>
      </w:pPr>
      <w:bookmarkStart w:id="51" w:name="sub_74"/>
      <w:bookmarkEnd w:id="50"/>
      <w:r w:rsidRPr="000A64F2">
        <w:rPr>
          <w:rFonts w:ascii="Times New Roman" w:hAnsi="Times New Roman"/>
          <w:sz w:val="28"/>
          <w:szCs w:val="28"/>
        </w:rPr>
        <w:t xml:space="preserve">7.4. Датой приемки поставленного товара, выполненной работы, оказанной услуги считается дата размещения в </w:t>
      </w:r>
      <w:hyperlink r:id="rId24" w:history="1">
        <w:r w:rsidRPr="00607315">
          <w:rPr>
            <w:rStyle w:val="aa"/>
            <w:rFonts w:ascii="Times New Roman" w:hAnsi="Times New Roman"/>
            <w:color w:val="auto"/>
            <w:sz w:val="28"/>
            <w:szCs w:val="28"/>
          </w:rPr>
          <w:t>ЕИС</w:t>
        </w:r>
      </w:hyperlink>
      <w:r w:rsidRPr="000A64F2">
        <w:rPr>
          <w:rFonts w:ascii="Times New Roman" w:hAnsi="Times New Roman"/>
          <w:sz w:val="28"/>
          <w:szCs w:val="28"/>
        </w:rPr>
        <w:t xml:space="preserve"> документа о приемке, подписанного Заказчиком.</w:t>
      </w:r>
    </w:p>
    <w:p w:rsidR="00F7121C" w:rsidRPr="000A64F2" w:rsidRDefault="00F7121C" w:rsidP="000A64F2">
      <w:pPr>
        <w:spacing w:after="0" w:line="240" w:lineRule="auto"/>
        <w:rPr>
          <w:rFonts w:ascii="Times New Roman" w:hAnsi="Times New Roman"/>
          <w:sz w:val="28"/>
          <w:szCs w:val="28"/>
        </w:rPr>
      </w:pPr>
      <w:bookmarkStart w:id="52" w:name="sub_75"/>
      <w:bookmarkEnd w:id="51"/>
      <w:r w:rsidRPr="000A64F2">
        <w:rPr>
          <w:rFonts w:ascii="Times New Roman" w:hAnsi="Times New Roman"/>
          <w:sz w:val="28"/>
          <w:szCs w:val="28"/>
        </w:rPr>
        <w:t>7.5. Если в состав Комиссии включены лица, которые не являются работниками Заказчика, документ о приемке (мотивированный отказ от приемки) составляется и подписывается на бумажном носителе.</w:t>
      </w:r>
    </w:p>
    <w:bookmarkEnd w:id="52"/>
    <w:p w:rsidR="00F7121C" w:rsidRPr="000A64F2" w:rsidRDefault="00F7121C" w:rsidP="000A64F2">
      <w:pPr>
        <w:spacing w:after="0" w:line="240" w:lineRule="auto"/>
        <w:rPr>
          <w:rFonts w:ascii="Times New Roman" w:hAnsi="Times New Roman"/>
          <w:sz w:val="28"/>
          <w:szCs w:val="28"/>
        </w:rPr>
      </w:pPr>
    </w:p>
    <w:p w:rsidR="00F7121C" w:rsidRPr="000A64F2" w:rsidRDefault="00F7121C" w:rsidP="000A64F2">
      <w:pPr>
        <w:pStyle w:val="1"/>
        <w:spacing w:before="0" w:after="0"/>
        <w:rPr>
          <w:rFonts w:ascii="Times New Roman" w:hAnsi="Times New Roman" w:cs="Times New Roman"/>
          <w:sz w:val="28"/>
          <w:szCs w:val="28"/>
        </w:rPr>
      </w:pPr>
      <w:bookmarkStart w:id="53" w:name="sub_800"/>
      <w:r w:rsidRPr="000A64F2">
        <w:rPr>
          <w:rFonts w:ascii="Times New Roman" w:hAnsi="Times New Roman" w:cs="Times New Roman"/>
          <w:sz w:val="28"/>
          <w:szCs w:val="28"/>
        </w:rPr>
        <w:t>8. Заключительные положения</w:t>
      </w:r>
    </w:p>
    <w:p w:rsidR="00F7121C" w:rsidRPr="000A64F2" w:rsidRDefault="00F7121C" w:rsidP="000A64F2">
      <w:pPr>
        <w:spacing w:after="0" w:line="240" w:lineRule="auto"/>
        <w:rPr>
          <w:rFonts w:ascii="Times New Roman" w:hAnsi="Times New Roman"/>
          <w:sz w:val="28"/>
          <w:szCs w:val="28"/>
        </w:rPr>
      </w:pPr>
      <w:bookmarkStart w:id="54" w:name="sub_81"/>
      <w:bookmarkEnd w:id="53"/>
      <w:r w:rsidRPr="000A64F2">
        <w:rPr>
          <w:rFonts w:ascii="Times New Roman" w:hAnsi="Times New Roman"/>
          <w:sz w:val="28"/>
          <w:szCs w:val="28"/>
        </w:rPr>
        <w:t xml:space="preserve">8.1. </w:t>
      </w:r>
      <w:proofErr w:type="gramStart"/>
      <w:r w:rsidRPr="000A64F2">
        <w:rPr>
          <w:rFonts w:ascii="Times New Roman" w:hAnsi="Times New Roman"/>
          <w:sz w:val="28"/>
          <w:szCs w:val="28"/>
        </w:rPr>
        <w:t>Все оформленные и подписанные документы после осуществления приемки поставленного товара, выполненной работы, оказанной услуги (отдельных этапов поставки товара, выполнения работы, оказания услуги), предусмотренные заключенными контрактами Администрации, включая проведение экспертизы поставленного товара, результата выполненной работы, оказанной услуги (отдельных этапов исполнения контракта), в течение одного рабочего дня лицом, ответственным за приемку направляются в бухгалтерию Администрации для произведения оплаты.</w:t>
      </w:r>
      <w:proofErr w:type="gramEnd"/>
    </w:p>
    <w:bookmarkEnd w:id="54"/>
    <w:p w:rsidR="0037782A" w:rsidRPr="000A64F2" w:rsidRDefault="00F7121C" w:rsidP="000A64F2">
      <w:pPr>
        <w:spacing w:after="0" w:line="240" w:lineRule="auto"/>
        <w:rPr>
          <w:rFonts w:ascii="Times New Roman" w:hAnsi="Times New Roman"/>
          <w:sz w:val="28"/>
          <w:szCs w:val="28"/>
        </w:rPr>
      </w:pPr>
      <w:r w:rsidRPr="000A64F2">
        <w:rPr>
          <w:rFonts w:ascii="Times New Roman" w:hAnsi="Times New Roman"/>
          <w:sz w:val="28"/>
          <w:szCs w:val="28"/>
        </w:rPr>
        <w:t>8.2. В случае возникновения затруднений, разногласий или наступление каких либо других</w:t>
      </w:r>
      <w:r w:rsidR="0037782A" w:rsidRPr="000A64F2">
        <w:rPr>
          <w:rFonts w:ascii="Times New Roman" w:hAnsi="Times New Roman"/>
          <w:sz w:val="28"/>
          <w:szCs w:val="28"/>
        </w:rPr>
        <w:t xml:space="preserve"> событий, которые препятствуют проведению экспертизы и приемки товара (работ, услуг) по контрактам, заинтересованное лицо незамедлительно сообщает в контрактную службу.</w:t>
      </w:r>
    </w:p>
    <w:p w:rsidR="0037782A" w:rsidRPr="000A64F2" w:rsidRDefault="0037782A" w:rsidP="000A64F2">
      <w:pPr>
        <w:spacing w:after="0" w:line="240" w:lineRule="auto"/>
        <w:rPr>
          <w:rFonts w:ascii="Times New Roman" w:hAnsi="Times New Roman"/>
          <w:sz w:val="28"/>
          <w:szCs w:val="28"/>
        </w:rPr>
      </w:pPr>
    </w:p>
    <w:p w:rsidR="00F10678" w:rsidRPr="000A64F2" w:rsidRDefault="00F10678" w:rsidP="000A64F2">
      <w:pPr>
        <w:spacing w:after="0" w:line="240" w:lineRule="auto"/>
        <w:rPr>
          <w:rFonts w:ascii="Times New Roman" w:hAnsi="Times New Roman"/>
          <w:sz w:val="28"/>
          <w:szCs w:val="28"/>
        </w:rPr>
      </w:pPr>
    </w:p>
    <w:bookmarkEnd w:id="5"/>
    <w:p w:rsidR="00F10678" w:rsidRPr="000A64F2" w:rsidRDefault="00F10678" w:rsidP="000A64F2">
      <w:pPr>
        <w:spacing w:after="0" w:line="240" w:lineRule="auto"/>
        <w:rPr>
          <w:rFonts w:ascii="Times New Roman" w:hAnsi="Times New Roman"/>
          <w:b/>
          <w:bCs/>
          <w:color w:val="000000"/>
          <w:spacing w:val="-1"/>
          <w:sz w:val="28"/>
          <w:szCs w:val="28"/>
        </w:rPr>
      </w:pPr>
    </w:p>
    <w:sectPr w:rsidR="00F10678" w:rsidRPr="000A64F2" w:rsidSect="00D66DC4">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487F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26C88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2C249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2C055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52AD1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6663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961C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466B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EBF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FDA5FF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9D"/>
    <w:rsid w:val="000304A1"/>
    <w:rsid w:val="0006095D"/>
    <w:rsid w:val="000861D0"/>
    <w:rsid w:val="00087B2F"/>
    <w:rsid w:val="00095E8A"/>
    <w:rsid w:val="000A0F8D"/>
    <w:rsid w:val="000A57F1"/>
    <w:rsid w:val="000A64F2"/>
    <w:rsid w:val="000B0AF2"/>
    <w:rsid w:val="000F23B4"/>
    <w:rsid w:val="00116316"/>
    <w:rsid w:val="00141452"/>
    <w:rsid w:val="001516AE"/>
    <w:rsid w:val="00155806"/>
    <w:rsid w:val="00161B15"/>
    <w:rsid w:val="00196C07"/>
    <w:rsid w:val="001B528B"/>
    <w:rsid w:val="001D1A46"/>
    <w:rsid w:val="001D54F7"/>
    <w:rsid w:val="001E5A39"/>
    <w:rsid w:val="00201CC7"/>
    <w:rsid w:val="002076F3"/>
    <w:rsid w:val="00211FD4"/>
    <w:rsid w:val="00212AA3"/>
    <w:rsid w:val="002143DE"/>
    <w:rsid w:val="00237843"/>
    <w:rsid w:val="002843FC"/>
    <w:rsid w:val="0028475D"/>
    <w:rsid w:val="00295FF6"/>
    <w:rsid w:val="00297ABF"/>
    <w:rsid w:val="002A77E8"/>
    <w:rsid w:val="002A78EB"/>
    <w:rsid w:val="002B2F02"/>
    <w:rsid w:val="002B5C7F"/>
    <w:rsid w:val="002B6E00"/>
    <w:rsid w:val="002D083E"/>
    <w:rsid w:val="002E56ED"/>
    <w:rsid w:val="002F5BA6"/>
    <w:rsid w:val="003000B7"/>
    <w:rsid w:val="00314BD6"/>
    <w:rsid w:val="003242DE"/>
    <w:rsid w:val="003310C0"/>
    <w:rsid w:val="0033206C"/>
    <w:rsid w:val="00347151"/>
    <w:rsid w:val="0037782A"/>
    <w:rsid w:val="00390E8B"/>
    <w:rsid w:val="00394284"/>
    <w:rsid w:val="003B2F77"/>
    <w:rsid w:val="003C2696"/>
    <w:rsid w:val="003C6359"/>
    <w:rsid w:val="003D0A0E"/>
    <w:rsid w:val="00404D5B"/>
    <w:rsid w:val="004134E1"/>
    <w:rsid w:val="00413C78"/>
    <w:rsid w:val="00423D02"/>
    <w:rsid w:val="00424875"/>
    <w:rsid w:val="00447771"/>
    <w:rsid w:val="00465058"/>
    <w:rsid w:val="004677EF"/>
    <w:rsid w:val="00481105"/>
    <w:rsid w:val="004819E5"/>
    <w:rsid w:val="0049407D"/>
    <w:rsid w:val="004B4EEC"/>
    <w:rsid w:val="004E1377"/>
    <w:rsid w:val="004E1E78"/>
    <w:rsid w:val="004E7D78"/>
    <w:rsid w:val="00512042"/>
    <w:rsid w:val="00532D02"/>
    <w:rsid w:val="00552AE5"/>
    <w:rsid w:val="0058094F"/>
    <w:rsid w:val="005A6582"/>
    <w:rsid w:val="005B6C0C"/>
    <w:rsid w:val="005C0CF8"/>
    <w:rsid w:val="005C388E"/>
    <w:rsid w:val="005C5095"/>
    <w:rsid w:val="005D7FE4"/>
    <w:rsid w:val="005E5057"/>
    <w:rsid w:val="00607315"/>
    <w:rsid w:val="00612A5E"/>
    <w:rsid w:val="00634FC5"/>
    <w:rsid w:val="00637CC1"/>
    <w:rsid w:val="00641B9D"/>
    <w:rsid w:val="0066773C"/>
    <w:rsid w:val="006702F9"/>
    <w:rsid w:val="006904A4"/>
    <w:rsid w:val="0069103D"/>
    <w:rsid w:val="006B5BB0"/>
    <w:rsid w:val="0070398B"/>
    <w:rsid w:val="007040F0"/>
    <w:rsid w:val="007505ED"/>
    <w:rsid w:val="00765999"/>
    <w:rsid w:val="007838B4"/>
    <w:rsid w:val="007A021C"/>
    <w:rsid w:val="007B5C98"/>
    <w:rsid w:val="007B675C"/>
    <w:rsid w:val="007C73DB"/>
    <w:rsid w:val="0080417F"/>
    <w:rsid w:val="00804F9D"/>
    <w:rsid w:val="00820A7D"/>
    <w:rsid w:val="00857A9D"/>
    <w:rsid w:val="008A5AA4"/>
    <w:rsid w:val="008F351F"/>
    <w:rsid w:val="0091367A"/>
    <w:rsid w:val="00956830"/>
    <w:rsid w:val="00997264"/>
    <w:rsid w:val="009E5CD4"/>
    <w:rsid w:val="009F0595"/>
    <w:rsid w:val="00A071DE"/>
    <w:rsid w:val="00A16BA3"/>
    <w:rsid w:val="00A40813"/>
    <w:rsid w:val="00A5341F"/>
    <w:rsid w:val="00A73911"/>
    <w:rsid w:val="00A87DA2"/>
    <w:rsid w:val="00A93CB4"/>
    <w:rsid w:val="00AE07B3"/>
    <w:rsid w:val="00B15DB6"/>
    <w:rsid w:val="00B2453D"/>
    <w:rsid w:val="00B26E50"/>
    <w:rsid w:val="00B3076C"/>
    <w:rsid w:val="00B607D4"/>
    <w:rsid w:val="00B93040"/>
    <w:rsid w:val="00BA31E9"/>
    <w:rsid w:val="00BD287C"/>
    <w:rsid w:val="00BF3003"/>
    <w:rsid w:val="00C446BB"/>
    <w:rsid w:val="00C64932"/>
    <w:rsid w:val="00C65797"/>
    <w:rsid w:val="00C733C5"/>
    <w:rsid w:val="00CA4946"/>
    <w:rsid w:val="00CD424E"/>
    <w:rsid w:val="00CF2DF0"/>
    <w:rsid w:val="00D02A65"/>
    <w:rsid w:val="00D3696E"/>
    <w:rsid w:val="00D66DC4"/>
    <w:rsid w:val="00D91934"/>
    <w:rsid w:val="00DA29E1"/>
    <w:rsid w:val="00DB015F"/>
    <w:rsid w:val="00DC0058"/>
    <w:rsid w:val="00DD558F"/>
    <w:rsid w:val="00E35BE3"/>
    <w:rsid w:val="00E40EA1"/>
    <w:rsid w:val="00E4135E"/>
    <w:rsid w:val="00E55529"/>
    <w:rsid w:val="00E61946"/>
    <w:rsid w:val="00E9584F"/>
    <w:rsid w:val="00EA4A8B"/>
    <w:rsid w:val="00EC5507"/>
    <w:rsid w:val="00ED08B2"/>
    <w:rsid w:val="00ED0AFC"/>
    <w:rsid w:val="00EE60CE"/>
    <w:rsid w:val="00F009D9"/>
    <w:rsid w:val="00F10678"/>
    <w:rsid w:val="00F4406B"/>
    <w:rsid w:val="00F46604"/>
    <w:rsid w:val="00F63B06"/>
    <w:rsid w:val="00F7121C"/>
    <w:rsid w:val="00F81042"/>
    <w:rsid w:val="00FA46AA"/>
    <w:rsid w:val="00FE2A32"/>
    <w:rsid w:val="00FE2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3E"/>
    <w:pPr>
      <w:spacing w:after="200" w:line="276" w:lineRule="auto"/>
    </w:pPr>
  </w:style>
  <w:style w:type="paragraph" w:styleId="1">
    <w:name w:val="heading 1"/>
    <w:basedOn w:val="a"/>
    <w:next w:val="a"/>
    <w:link w:val="10"/>
    <w:uiPriority w:val="99"/>
    <w:qFormat/>
    <w:locked/>
    <w:rsid w:val="00390E8B"/>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857A9D"/>
    <w:rPr>
      <w:rFonts w:cs="Times New Roman"/>
      <w:color w:val="0000FF"/>
      <w:u w:val="single"/>
    </w:rPr>
  </w:style>
  <w:style w:type="paragraph" w:styleId="a4">
    <w:name w:val="No Spacing"/>
    <w:uiPriority w:val="99"/>
    <w:qFormat/>
    <w:rsid w:val="00D3696E"/>
  </w:style>
  <w:style w:type="paragraph" w:customStyle="1" w:styleId="a5">
    <w:name w:val="a"/>
    <w:basedOn w:val="a"/>
    <w:uiPriority w:val="99"/>
    <w:rsid w:val="00161B15"/>
    <w:pPr>
      <w:spacing w:before="100" w:beforeAutospacing="1" w:after="100" w:afterAutospacing="1" w:line="240" w:lineRule="auto"/>
    </w:pPr>
    <w:rPr>
      <w:rFonts w:ascii="Times New Roman" w:hAnsi="Times New Roman"/>
      <w:sz w:val="24"/>
      <w:szCs w:val="24"/>
    </w:rPr>
  </w:style>
  <w:style w:type="character" w:styleId="a6">
    <w:name w:val="Strong"/>
    <w:basedOn w:val="a0"/>
    <w:uiPriority w:val="99"/>
    <w:qFormat/>
    <w:locked/>
    <w:rsid w:val="00161B15"/>
    <w:rPr>
      <w:rFonts w:cs="Times New Roman"/>
      <w:b/>
      <w:bCs/>
    </w:rPr>
  </w:style>
  <w:style w:type="paragraph" w:styleId="a7">
    <w:name w:val="Normal (Web)"/>
    <w:basedOn w:val="a"/>
    <w:uiPriority w:val="99"/>
    <w:rsid w:val="00512042"/>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uiPriority w:val="99"/>
    <w:rsid w:val="000A57F1"/>
    <w:rPr>
      <w:rFonts w:cs="Calibri"/>
      <w:sz w:val="24"/>
      <w:szCs w:val="24"/>
    </w:rPr>
  </w:style>
  <w:style w:type="paragraph" w:styleId="a8">
    <w:name w:val="Balloon Text"/>
    <w:basedOn w:val="a"/>
    <w:link w:val="a9"/>
    <w:uiPriority w:val="99"/>
    <w:semiHidden/>
    <w:unhideWhenUsed/>
    <w:rsid w:val="00ED08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08B2"/>
    <w:rPr>
      <w:rFonts w:ascii="Tahoma" w:hAnsi="Tahoma" w:cs="Tahoma"/>
      <w:sz w:val="16"/>
      <w:szCs w:val="16"/>
    </w:rPr>
  </w:style>
  <w:style w:type="character" w:customStyle="1" w:styleId="10">
    <w:name w:val="Заголовок 1 Знак"/>
    <w:basedOn w:val="a0"/>
    <w:link w:val="1"/>
    <w:uiPriority w:val="99"/>
    <w:rsid w:val="00390E8B"/>
    <w:rPr>
      <w:rFonts w:ascii="Times New Roman CYR" w:eastAsiaTheme="minorEastAsia" w:hAnsi="Times New Roman CYR" w:cs="Times New Roman CYR"/>
      <w:b/>
      <w:bCs/>
      <w:color w:val="26282F"/>
      <w:sz w:val="24"/>
      <w:szCs w:val="24"/>
    </w:rPr>
  </w:style>
  <w:style w:type="character" w:customStyle="1" w:styleId="aa">
    <w:name w:val="Гипертекстовая ссылка"/>
    <w:basedOn w:val="a0"/>
    <w:uiPriority w:val="99"/>
    <w:rsid w:val="00390E8B"/>
    <w:rPr>
      <w:rFonts w:cs="Times New Roman"/>
      <w:b w:val="0"/>
      <w:color w:val="106BBE"/>
    </w:rPr>
  </w:style>
  <w:style w:type="paragraph" w:customStyle="1" w:styleId="ab">
    <w:name w:val="Информация об изменениях"/>
    <w:basedOn w:val="a"/>
    <w:next w:val="a"/>
    <w:uiPriority w:val="99"/>
    <w:rsid w:val="00390E8B"/>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rPr>
  </w:style>
  <w:style w:type="paragraph" w:customStyle="1" w:styleId="ac">
    <w:name w:val="Подзаголовок для информации об изменениях"/>
    <w:basedOn w:val="a"/>
    <w:next w:val="a"/>
    <w:uiPriority w:val="99"/>
    <w:rsid w:val="00390E8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3E"/>
    <w:pPr>
      <w:spacing w:after="200" w:line="276" w:lineRule="auto"/>
    </w:pPr>
  </w:style>
  <w:style w:type="paragraph" w:styleId="1">
    <w:name w:val="heading 1"/>
    <w:basedOn w:val="a"/>
    <w:next w:val="a"/>
    <w:link w:val="10"/>
    <w:uiPriority w:val="99"/>
    <w:qFormat/>
    <w:locked/>
    <w:rsid w:val="00390E8B"/>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857A9D"/>
    <w:rPr>
      <w:rFonts w:cs="Times New Roman"/>
      <w:color w:val="0000FF"/>
      <w:u w:val="single"/>
    </w:rPr>
  </w:style>
  <w:style w:type="paragraph" w:styleId="a4">
    <w:name w:val="No Spacing"/>
    <w:uiPriority w:val="99"/>
    <w:qFormat/>
    <w:rsid w:val="00D3696E"/>
  </w:style>
  <w:style w:type="paragraph" w:customStyle="1" w:styleId="a5">
    <w:name w:val="a"/>
    <w:basedOn w:val="a"/>
    <w:uiPriority w:val="99"/>
    <w:rsid w:val="00161B15"/>
    <w:pPr>
      <w:spacing w:before="100" w:beforeAutospacing="1" w:after="100" w:afterAutospacing="1" w:line="240" w:lineRule="auto"/>
    </w:pPr>
    <w:rPr>
      <w:rFonts w:ascii="Times New Roman" w:hAnsi="Times New Roman"/>
      <w:sz w:val="24"/>
      <w:szCs w:val="24"/>
    </w:rPr>
  </w:style>
  <w:style w:type="character" w:styleId="a6">
    <w:name w:val="Strong"/>
    <w:basedOn w:val="a0"/>
    <w:uiPriority w:val="99"/>
    <w:qFormat/>
    <w:locked/>
    <w:rsid w:val="00161B15"/>
    <w:rPr>
      <w:rFonts w:cs="Times New Roman"/>
      <w:b/>
      <w:bCs/>
    </w:rPr>
  </w:style>
  <w:style w:type="paragraph" w:styleId="a7">
    <w:name w:val="Normal (Web)"/>
    <w:basedOn w:val="a"/>
    <w:uiPriority w:val="99"/>
    <w:rsid w:val="00512042"/>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uiPriority w:val="99"/>
    <w:rsid w:val="000A57F1"/>
    <w:rPr>
      <w:rFonts w:cs="Calibri"/>
      <w:sz w:val="24"/>
      <w:szCs w:val="24"/>
    </w:rPr>
  </w:style>
  <w:style w:type="paragraph" w:styleId="a8">
    <w:name w:val="Balloon Text"/>
    <w:basedOn w:val="a"/>
    <w:link w:val="a9"/>
    <w:uiPriority w:val="99"/>
    <w:semiHidden/>
    <w:unhideWhenUsed/>
    <w:rsid w:val="00ED08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08B2"/>
    <w:rPr>
      <w:rFonts w:ascii="Tahoma" w:hAnsi="Tahoma" w:cs="Tahoma"/>
      <w:sz w:val="16"/>
      <w:szCs w:val="16"/>
    </w:rPr>
  </w:style>
  <w:style w:type="character" w:customStyle="1" w:styleId="10">
    <w:name w:val="Заголовок 1 Знак"/>
    <w:basedOn w:val="a0"/>
    <w:link w:val="1"/>
    <w:uiPriority w:val="99"/>
    <w:rsid w:val="00390E8B"/>
    <w:rPr>
      <w:rFonts w:ascii="Times New Roman CYR" w:eastAsiaTheme="minorEastAsia" w:hAnsi="Times New Roman CYR" w:cs="Times New Roman CYR"/>
      <w:b/>
      <w:bCs/>
      <w:color w:val="26282F"/>
      <w:sz w:val="24"/>
      <w:szCs w:val="24"/>
    </w:rPr>
  </w:style>
  <w:style w:type="character" w:customStyle="1" w:styleId="aa">
    <w:name w:val="Гипертекстовая ссылка"/>
    <w:basedOn w:val="a0"/>
    <w:uiPriority w:val="99"/>
    <w:rsid w:val="00390E8B"/>
    <w:rPr>
      <w:rFonts w:cs="Times New Roman"/>
      <w:b w:val="0"/>
      <w:color w:val="106BBE"/>
    </w:rPr>
  </w:style>
  <w:style w:type="paragraph" w:customStyle="1" w:styleId="ab">
    <w:name w:val="Информация об изменениях"/>
    <w:basedOn w:val="a"/>
    <w:next w:val="a"/>
    <w:uiPriority w:val="99"/>
    <w:rsid w:val="00390E8B"/>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rPr>
  </w:style>
  <w:style w:type="paragraph" w:customStyle="1" w:styleId="ac">
    <w:name w:val="Подзаголовок для информации об изменениях"/>
    <w:basedOn w:val="a"/>
    <w:next w:val="a"/>
    <w:uiPriority w:val="99"/>
    <w:rsid w:val="00390E8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96403">
      <w:bodyDiv w:val="1"/>
      <w:marLeft w:val="0"/>
      <w:marRight w:val="0"/>
      <w:marTop w:val="0"/>
      <w:marBottom w:val="0"/>
      <w:divBdr>
        <w:top w:val="none" w:sz="0" w:space="0" w:color="auto"/>
        <w:left w:val="none" w:sz="0" w:space="0" w:color="auto"/>
        <w:bottom w:val="none" w:sz="0" w:space="0" w:color="auto"/>
        <w:right w:val="none" w:sz="0" w:space="0" w:color="auto"/>
      </w:divBdr>
    </w:div>
    <w:div w:id="1566065203">
      <w:marLeft w:val="0"/>
      <w:marRight w:val="0"/>
      <w:marTop w:val="0"/>
      <w:marBottom w:val="0"/>
      <w:divBdr>
        <w:top w:val="none" w:sz="0" w:space="0" w:color="auto"/>
        <w:left w:val="none" w:sz="0" w:space="0" w:color="auto"/>
        <w:bottom w:val="none" w:sz="0" w:space="0" w:color="auto"/>
        <w:right w:val="none" w:sz="0" w:space="0" w:color="auto"/>
      </w:divBdr>
    </w:div>
    <w:div w:id="1566065204">
      <w:marLeft w:val="0"/>
      <w:marRight w:val="0"/>
      <w:marTop w:val="0"/>
      <w:marBottom w:val="0"/>
      <w:divBdr>
        <w:top w:val="none" w:sz="0" w:space="0" w:color="auto"/>
        <w:left w:val="none" w:sz="0" w:space="0" w:color="auto"/>
        <w:bottom w:val="none" w:sz="0" w:space="0" w:color="auto"/>
        <w:right w:val="none" w:sz="0" w:space="0" w:color="auto"/>
      </w:divBdr>
    </w:div>
    <w:div w:id="1566065205">
      <w:marLeft w:val="0"/>
      <w:marRight w:val="0"/>
      <w:marTop w:val="0"/>
      <w:marBottom w:val="0"/>
      <w:divBdr>
        <w:top w:val="none" w:sz="0" w:space="0" w:color="auto"/>
        <w:left w:val="none" w:sz="0" w:space="0" w:color="auto"/>
        <w:bottom w:val="none" w:sz="0" w:space="0" w:color="auto"/>
        <w:right w:val="none" w:sz="0" w:space="0" w:color="auto"/>
      </w:divBdr>
    </w:div>
    <w:div w:id="1566065206">
      <w:marLeft w:val="0"/>
      <w:marRight w:val="0"/>
      <w:marTop w:val="0"/>
      <w:marBottom w:val="0"/>
      <w:divBdr>
        <w:top w:val="none" w:sz="0" w:space="0" w:color="auto"/>
        <w:left w:val="none" w:sz="0" w:space="0" w:color="auto"/>
        <w:bottom w:val="none" w:sz="0" w:space="0" w:color="auto"/>
        <w:right w:val="none" w:sz="0" w:space="0" w:color="auto"/>
      </w:divBdr>
    </w:div>
    <w:div w:id="1566065207">
      <w:marLeft w:val="0"/>
      <w:marRight w:val="0"/>
      <w:marTop w:val="0"/>
      <w:marBottom w:val="0"/>
      <w:divBdr>
        <w:top w:val="none" w:sz="0" w:space="0" w:color="auto"/>
        <w:left w:val="none" w:sz="0" w:space="0" w:color="auto"/>
        <w:bottom w:val="none" w:sz="0" w:space="0" w:color="auto"/>
        <w:right w:val="none" w:sz="0" w:space="0" w:color="auto"/>
      </w:divBdr>
    </w:div>
    <w:div w:id="1566065208">
      <w:marLeft w:val="0"/>
      <w:marRight w:val="0"/>
      <w:marTop w:val="0"/>
      <w:marBottom w:val="0"/>
      <w:divBdr>
        <w:top w:val="none" w:sz="0" w:space="0" w:color="auto"/>
        <w:left w:val="none" w:sz="0" w:space="0" w:color="auto"/>
        <w:bottom w:val="none" w:sz="0" w:space="0" w:color="auto"/>
        <w:right w:val="none" w:sz="0" w:space="0" w:color="auto"/>
      </w:divBdr>
    </w:div>
    <w:div w:id="1566065209">
      <w:marLeft w:val="0"/>
      <w:marRight w:val="0"/>
      <w:marTop w:val="0"/>
      <w:marBottom w:val="0"/>
      <w:divBdr>
        <w:top w:val="none" w:sz="0" w:space="0" w:color="auto"/>
        <w:left w:val="none" w:sz="0" w:space="0" w:color="auto"/>
        <w:bottom w:val="none" w:sz="0" w:space="0" w:color="auto"/>
        <w:right w:val="none" w:sz="0" w:space="0" w:color="auto"/>
      </w:divBdr>
    </w:div>
    <w:div w:id="1566065210">
      <w:marLeft w:val="0"/>
      <w:marRight w:val="0"/>
      <w:marTop w:val="0"/>
      <w:marBottom w:val="0"/>
      <w:divBdr>
        <w:top w:val="none" w:sz="0" w:space="0" w:color="auto"/>
        <w:left w:val="none" w:sz="0" w:space="0" w:color="auto"/>
        <w:bottom w:val="none" w:sz="0" w:space="0" w:color="auto"/>
        <w:right w:val="none" w:sz="0" w:space="0" w:color="auto"/>
      </w:divBdr>
    </w:div>
    <w:div w:id="1566065211">
      <w:marLeft w:val="0"/>
      <w:marRight w:val="0"/>
      <w:marTop w:val="0"/>
      <w:marBottom w:val="0"/>
      <w:divBdr>
        <w:top w:val="none" w:sz="0" w:space="0" w:color="auto"/>
        <w:left w:val="none" w:sz="0" w:space="0" w:color="auto"/>
        <w:bottom w:val="none" w:sz="0" w:space="0" w:color="auto"/>
        <w:right w:val="none" w:sz="0" w:space="0" w:color="auto"/>
      </w:divBdr>
    </w:div>
    <w:div w:id="16593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0353464/0" TargetMode="External"/><Relationship Id="rId13" Type="http://schemas.openxmlformats.org/officeDocument/2006/relationships/hyperlink" Target="https://internet.garant.ru/document/redirect/12117360/1000" TargetMode="External"/><Relationship Id="rId18" Type="http://schemas.openxmlformats.org/officeDocument/2006/relationships/hyperlink" Target="https://internet.garant.ru/document/redirect/16542300/3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ernet.garant.ru/document/redirect/12184522/0" TargetMode="External"/><Relationship Id="rId7" Type="http://schemas.openxmlformats.org/officeDocument/2006/relationships/image" Target="media/image1.png"/><Relationship Id="rId12" Type="http://schemas.openxmlformats.org/officeDocument/2006/relationships/hyperlink" Target="https://internet.garant.ru/document/redirect/16542300/32" TargetMode="External"/><Relationship Id="rId17" Type="http://schemas.openxmlformats.org/officeDocument/2006/relationships/hyperlink" Target="https://internet.garant.ru/document/redirect/12117360/1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2117360/2000" TargetMode="External"/><Relationship Id="rId20" Type="http://schemas.openxmlformats.org/officeDocument/2006/relationships/hyperlink" Target="https://internet.garant.ru/document/redirect/16542300/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0353464/240115" TargetMode="External"/><Relationship Id="rId24" Type="http://schemas.openxmlformats.org/officeDocument/2006/relationships/hyperlink" Target="https://internet.garant.ru/document/redirect/16542300/32" TargetMode="External"/><Relationship Id="rId5" Type="http://schemas.openxmlformats.org/officeDocument/2006/relationships/settings" Target="settings.xml"/><Relationship Id="rId15" Type="http://schemas.openxmlformats.org/officeDocument/2006/relationships/hyperlink" Target="https://internet.garant.ru/document/redirect/12117360/1000" TargetMode="External"/><Relationship Id="rId23" Type="http://schemas.openxmlformats.org/officeDocument/2006/relationships/hyperlink" Target="https://internet.garant.ru/document/redirect/16542300/32" TargetMode="External"/><Relationship Id="rId10" Type="http://schemas.openxmlformats.org/officeDocument/2006/relationships/hyperlink" Target="https://internet.garant.ru/document/redirect/70353464/0" TargetMode="External"/><Relationship Id="rId19" Type="http://schemas.openxmlformats.org/officeDocument/2006/relationships/hyperlink" Target="https://internet.garant.ru/document/redirect/16542300/32" TargetMode="External"/><Relationship Id="rId4" Type="http://schemas.microsoft.com/office/2007/relationships/stylesWithEffects" Target="stylesWithEffects.xml"/><Relationship Id="rId9" Type="http://schemas.openxmlformats.org/officeDocument/2006/relationships/hyperlink" Target="https://internet.garant.ru/document/redirect/70353464/0" TargetMode="External"/><Relationship Id="rId14" Type="http://schemas.openxmlformats.org/officeDocument/2006/relationships/hyperlink" Target="https://internet.garant.ru/document/redirect/12117360/2000" TargetMode="External"/><Relationship Id="rId22" Type="http://schemas.openxmlformats.org/officeDocument/2006/relationships/hyperlink" Target="https://internet.garant.ru/document/redirect/1654230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5C652-D33C-4E47-BF7E-CAB95AAC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3033</Words>
  <Characters>17294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Kozlov</cp:lastModifiedBy>
  <cp:revision>19</cp:revision>
  <cp:lastPrinted>2015-05-25T14:16:00Z</cp:lastPrinted>
  <dcterms:created xsi:type="dcterms:W3CDTF">2025-01-28T10:25:00Z</dcterms:created>
  <dcterms:modified xsi:type="dcterms:W3CDTF">2025-01-28T11:06:00Z</dcterms:modified>
</cp:coreProperties>
</file>