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FF" w:rsidRPr="00037142" w:rsidRDefault="00F606FF" w:rsidP="00F606FF">
      <w:pPr>
        <w:jc w:val="right"/>
      </w:pPr>
      <w:r w:rsidRPr="00037142">
        <w:t>ПРОЕКТ</w:t>
      </w:r>
    </w:p>
    <w:p w:rsidR="00F606FF" w:rsidRPr="00037142" w:rsidRDefault="00F606FF" w:rsidP="00F606FF">
      <w:pPr>
        <w:jc w:val="center"/>
        <w:rPr>
          <w:b/>
        </w:rPr>
      </w:pPr>
      <w:r w:rsidRPr="00037142">
        <w:rPr>
          <w:b/>
        </w:rPr>
        <w:t>Российская Федерация</w:t>
      </w:r>
    </w:p>
    <w:p w:rsidR="00F606FF" w:rsidRPr="00037142" w:rsidRDefault="00F606FF" w:rsidP="00F606FF">
      <w:pPr>
        <w:jc w:val="center"/>
        <w:rPr>
          <w:b/>
        </w:rPr>
      </w:pPr>
      <w:r w:rsidRPr="00037142">
        <w:rPr>
          <w:b/>
        </w:rPr>
        <w:t>Новгородская область</w:t>
      </w:r>
    </w:p>
    <w:p w:rsidR="00F606FF" w:rsidRPr="00037142" w:rsidRDefault="00F606FF" w:rsidP="00F606FF">
      <w:pPr>
        <w:pStyle w:val="3"/>
        <w:keepLines/>
        <w:suppressAutoHyphens/>
        <w:spacing w:before="40" w:after="0" w:line="100" w:lineRule="atLeast"/>
        <w:jc w:val="center"/>
        <w:rPr>
          <w:rFonts w:ascii="Times New Roman" w:hAnsi="Times New Roman" w:cs="Times New Roman"/>
          <w:b w:val="0"/>
        </w:rPr>
      </w:pPr>
      <w:bookmarkStart w:id="0" w:name="_Toc103166747"/>
      <w:bookmarkStart w:id="1" w:name="_Toc164676980"/>
      <w:bookmarkStart w:id="2" w:name="_Toc164680608"/>
      <w:r w:rsidRPr="00037142">
        <w:rPr>
          <w:rFonts w:ascii="Times New Roman" w:hAnsi="Times New Roman" w:cs="Times New Roman"/>
          <w:b w:val="0"/>
        </w:rPr>
        <w:t>АДМИНИСТРАЦИЯ НОВГОРОДСКОГО МУНИЦИПАЛЬНОГО РАЙОНА</w:t>
      </w:r>
      <w:bookmarkEnd w:id="0"/>
      <w:bookmarkEnd w:id="1"/>
      <w:bookmarkEnd w:id="2"/>
    </w:p>
    <w:p w:rsidR="00F606FF" w:rsidRPr="00037142" w:rsidRDefault="00F606FF" w:rsidP="00F606FF">
      <w:pPr>
        <w:pStyle w:val="2"/>
        <w:suppressAutoHyphens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" w:name="_Toc103166748"/>
      <w:bookmarkStart w:id="4" w:name="_Toc164676981"/>
      <w:bookmarkStart w:id="5" w:name="_Toc164680609"/>
      <w:r w:rsidRPr="00037142">
        <w:rPr>
          <w:rFonts w:ascii="Times New Roman" w:hAnsi="Times New Roman"/>
          <w:b w:val="0"/>
          <w:i w:val="0"/>
          <w:sz w:val="24"/>
          <w:szCs w:val="24"/>
        </w:rPr>
        <w:t>П О С Т А Н О В Л Е Н И Е</w:t>
      </w:r>
      <w:bookmarkEnd w:id="3"/>
      <w:bookmarkEnd w:id="4"/>
      <w:bookmarkEnd w:id="5"/>
    </w:p>
    <w:p w:rsidR="00F606FF" w:rsidRPr="00037142" w:rsidRDefault="00F606FF" w:rsidP="00F606FF">
      <w:r w:rsidRPr="00037142">
        <w:t>от ______________ № _____</w:t>
      </w:r>
    </w:p>
    <w:p w:rsidR="00F606FF" w:rsidRPr="00037142" w:rsidRDefault="00F606FF" w:rsidP="00F606FF">
      <w:pPr>
        <w:pStyle w:val="1"/>
        <w:suppressAutoHyphens/>
        <w:spacing w:before="0"/>
        <w:rPr>
          <w:b/>
          <w:szCs w:val="24"/>
        </w:rPr>
      </w:pPr>
      <w:bookmarkStart w:id="6" w:name="_Toc103166749"/>
      <w:bookmarkStart w:id="7" w:name="_Toc164676982"/>
      <w:bookmarkStart w:id="8" w:name="_Toc164680610"/>
      <w:r w:rsidRPr="00037142">
        <w:rPr>
          <w:b/>
          <w:szCs w:val="24"/>
        </w:rPr>
        <w:t>Великий Новгород</w:t>
      </w:r>
      <w:bookmarkEnd w:id="6"/>
      <w:bookmarkEnd w:id="7"/>
      <w:bookmarkEnd w:id="8"/>
    </w:p>
    <w:p w:rsidR="00F606FF" w:rsidRPr="00037142" w:rsidRDefault="00F606FF" w:rsidP="00F606FF"/>
    <w:p w:rsidR="00F606FF" w:rsidRPr="00D665E8" w:rsidRDefault="00F606FF" w:rsidP="00F606FF">
      <w:pPr>
        <w:jc w:val="both"/>
        <w:rPr>
          <w:b/>
          <w:spacing w:val="-6"/>
          <w:sz w:val="28"/>
        </w:rPr>
      </w:pPr>
      <w:r w:rsidRPr="00D665E8">
        <w:rPr>
          <w:b/>
          <w:sz w:val="28"/>
        </w:rPr>
        <w:t xml:space="preserve">Об опубликовании проекта, </w:t>
      </w:r>
      <w:r w:rsidRPr="00D665E8">
        <w:rPr>
          <w:b/>
          <w:spacing w:val="-6"/>
          <w:sz w:val="28"/>
        </w:rPr>
        <w:t xml:space="preserve">оповещения о начале </w:t>
      </w:r>
    </w:p>
    <w:p w:rsidR="00F606FF" w:rsidRPr="00D665E8" w:rsidRDefault="00F606FF" w:rsidP="00F606FF">
      <w:pPr>
        <w:jc w:val="both"/>
        <w:rPr>
          <w:b/>
          <w:sz w:val="28"/>
        </w:rPr>
      </w:pPr>
      <w:r w:rsidRPr="00D665E8">
        <w:rPr>
          <w:b/>
          <w:spacing w:val="-6"/>
          <w:sz w:val="28"/>
        </w:rPr>
        <w:t>общественных обсуждений</w:t>
      </w:r>
      <w:r w:rsidRPr="00D665E8">
        <w:rPr>
          <w:b/>
          <w:sz w:val="28"/>
        </w:rPr>
        <w:t xml:space="preserve"> и проведении общественных обсуждений </w:t>
      </w:r>
    </w:p>
    <w:p w:rsidR="00F606FF" w:rsidRPr="00D665E8" w:rsidRDefault="00F606FF" w:rsidP="00F606FF">
      <w:pPr>
        <w:rPr>
          <w:sz w:val="28"/>
        </w:rPr>
      </w:pPr>
      <w:r w:rsidRPr="00D665E8">
        <w:rPr>
          <w:b/>
          <w:sz w:val="28"/>
        </w:rPr>
        <w:t>по рассмотрени</w:t>
      </w:r>
      <w:r w:rsidR="005B25A5">
        <w:rPr>
          <w:b/>
          <w:sz w:val="28"/>
        </w:rPr>
        <w:t>ю проекта внесения изменений в п</w:t>
      </w:r>
      <w:r w:rsidRPr="00D665E8">
        <w:rPr>
          <w:b/>
          <w:sz w:val="28"/>
        </w:rPr>
        <w:t>рави</w:t>
      </w:r>
      <w:r>
        <w:rPr>
          <w:b/>
          <w:sz w:val="28"/>
        </w:rPr>
        <w:t>ла землепольз</w:t>
      </w:r>
      <w:r w:rsidR="00382698">
        <w:rPr>
          <w:b/>
          <w:sz w:val="28"/>
        </w:rPr>
        <w:t>ования и застройки Ермолинского</w:t>
      </w:r>
      <w:r w:rsidRPr="00AA6AC9">
        <w:rPr>
          <w:b/>
          <w:sz w:val="28"/>
        </w:rPr>
        <w:t xml:space="preserve"> сельского поселения</w:t>
      </w:r>
      <w:r w:rsidRPr="00D665E8">
        <w:rPr>
          <w:b/>
          <w:sz w:val="28"/>
        </w:rPr>
        <w:t xml:space="preserve"> </w:t>
      </w:r>
    </w:p>
    <w:p w:rsidR="00F606FF" w:rsidRPr="00D665E8" w:rsidRDefault="00F606FF" w:rsidP="00F606FF">
      <w:pPr>
        <w:rPr>
          <w:sz w:val="28"/>
        </w:rPr>
      </w:pPr>
    </w:p>
    <w:p w:rsidR="00F606FF" w:rsidRPr="00D665E8" w:rsidRDefault="00F606FF" w:rsidP="00F606FF">
      <w:pPr>
        <w:ind w:firstLine="567"/>
        <w:jc w:val="both"/>
        <w:rPr>
          <w:rFonts w:eastAsia="Calibri"/>
          <w:b/>
          <w:sz w:val="28"/>
        </w:rPr>
      </w:pPr>
      <w:r>
        <w:rPr>
          <w:sz w:val="28"/>
        </w:rPr>
        <w:t>В соответствии со ст. 5.1,</w:t>
      </w:r>
      <w:r w:rsidRPr="00D665E8">
        <w:rPr>
          <w:sz w:val="28"/>
        </w:rPr>
        <w:t xml:space="preserve"> 31,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Порядком проведения о</w:t>
      </w:r>
      <w:r w:rsidRPr="00D665E8">
        <w:rPr>
          <w:rFonts w:eastAsia="Calibri"/>
          <w:bCs/>
          <w:sz w:val="28"/>
        </w:rPr>
        <w:t xml:space="preserve">бщественных обсуждений, публичных слушаний по проектам генеральных планов поселений, проектам правил землепользования и застройки поселений,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утверждённым Решением Думы Новгородского муниципального района от 30.11.2018 № 363, </w:t>
      </w:r>
      <w:r w:rsidRPr="00D665E8">
        <w:rPr>
          <w:sz w:val="28"/>
        </w:rPr>
        <w:t>Уставом муниципального образования Новгородский муниципальный район, Администрация Новгородского муниципального района</w:t>
      </w:r>
    </w:p>
    <w:p w:rsidR="00F606FF" w:rsidRPr="00D665E8" w:rsidRDefault="00F606FF" w:rsidP="00F606FF">
      <w:pPr>
        <w:ind w:firstLine="851"/>
        <w:jc w:val="both"/>
        <w:rPr>
          <w:rFonts w:eastAsia="Calibri"/>
          <w:sz w:val="28"/>
        </w:rPr>
      </w:pPr>
      <w:r w:rsidRPr="00D665E8">
        <w:rPr>
          <w:rFonts w:eastAsia="Calibri"/>
          <w:b/>
          <w:sz w:val="28"/>
        </w:rPr>
        <w:t xml:space="preserve">ПОСТАНОВЛЯЕТ: </w:t>
      </w:r>
    </w:p>
    <w:p w:rsidR="00F606FF" w:rsidRPr="00D665E8" w:rsidRDefault="00F606FF" w:rsidP="00F606FF">
      <w:pPr>
        <w:ind w:firstLine="567"/>
        <w:jc w:val="both"/>
        <w:rPr>
          <w:rFonts w:eastAsia="Calibri"/>
          <w:sz w:val="28"/>
        </w:rPr>
      </w:pPr>
      <w:r w:rsidRPr="00D665E8">
        <w:rPr>
          <w:rFonts w:eastAsia="Calibri"/>
          <w:sz w:val="28"/>
        </w:rPr>
        <w:t xml:space="preserve">1. Опубликовать </w:t>
      </w:r>
      <w:r>
        <w:rPr>
          <w:rFonts w:eastAsia="Calibri"/>
          <w:sz w:val="28"/>
        </w:rPr>
        <w:t>проект в</w:t>
      </w:r>
      <w:r w:rsidRPr="00D665E8">
        <w:rPr>
          <w:rFonts w:eastAsia="Calibri"/>
          <w:sz w:val="28"/>
        </w:rPr>
        <w:t>несени</w:t>
      </w:r>
      <w:r>
        <w:rPr>
          <w:rFonts w:eastAsia="Calibri"/>
          <w:sz w:val="28"/>
        </w:rPr>
        <w:t>я</w:t>
      </w:r>
      <w:r w:rsidRPr="00D665E8">
        <w:rPr>
          <w:rFonts w:eastAsia="Calibri"/>
          <w:sz w:val="28"/>
        </w:rPr>
        <w:t xml:space="preserve"> изменений в </w:t>
      </w:r>
      <w:r w:rsidR="00EF4A5F">
        <w:rPr>
          <w:sz w:val="28"/>
        </w:rPr>
        <w:t>п</w:t>
      </w:r>
      <w:r w:rsidRPr="00D665E8">
        <w:rPr>
          <w:sz w:val="28"/>
        </w:rPr>
        <w:t xml:space="preserve">равила землепользования и застройки </w:t>
      </w:r>
      <w:r w:rsidR="00EF4A5F">
        <w:rPr>
          <w:rFonts w:eastAsia="Calibri"/>
          <w:sz w:val="28"/>
        </w:rPr>
        <w:t>Ермолинского</w:t>
      </w:r>
      <w:r w:rsidRPr="002D4AB6">
        <w:rPr>
          <w:rFonts w:eastAsia="Calibri"/>
          <w:sz w:val="28"/>
        </w:rPr>
        <w:t xml:space="preserve"> сельского поселения, утвержденные Решением Думы Новгородског</w:t>
      </w:r>
      <w:r>
        <w:rPr>
          <w:rFonts w:eastAsia="Calibri"/>
          <w:sz w:val="28"/>
        </w:rPr>
        <w:t xml:space="preserve">о муниципального района от </w:t>
      </w:r>
      <w:r w:rsidR="00E12579" w:rsidRPr="00BA39CF">
        <w:rPr>
          <w:rFonts w:eastAsia="Calibri"/>
          <w:sz w:val="28"/>
        </w:rPr>
        <w:t>21.12</w:t>
      </w:r>
      <w:r w:rsidR="00FC4DF9" w:rsidRPr="00BA39CF">
        <w:rPr>
          <w:rFonts w:eastAsia="Calibri"/>
          <w:sz w:val="28"/>
        </w:rPr>
        <w:t xml:space="preserve">.2016 № </w:t>
      </w:r>
      <w:r w:rsidR="00FC4DF9">
        <w:rPr>
          <w:rFonts w:eastAsia="Calibri"/>
          <w:sz w:val="28"/>
        </w:rPr>
        <w:t>165</w:t>
      </w:r>
      <w:r w:rsidRPr="00054604">
        <w:rPr>
          <w:sz w:val="28"/>
        </w:rPr>
        <w:t xml:space="preserve"> </w:t>
      </w:r>
      <w:r w:rsidRPr="00054604">
        <w:rPr>
          <w:rFonts w:eastAsia="Calibri"/>
          <w:sz w:val="28"/>
        </w:rPr>
        <w:t xml:space="preserve">(далее </w:t>
      </w:r>
      <w:r w:rsidRPr="00D665E8">
        <w:rPr>
          <w:rFonts w:eastAsia="Calibri"/>
          <w:sz w:val="28"/>
        </w:rPr>
        <w:t xml:space="preserve">- Проект), </w:t>
      </w:r>
      <w:r w:rsidRPr="00D665E8">
        <w:rPr>
          <w:sz w:val="28"/>
        </w:rPr>
        <w:t xml:space="preserve">и </w:t>
      </w:r>
      <w:r w:rsidRPr="00D665E8">
        <w:rPr>
          <w:spacing w:val="-6"/>
          <w:sz w:val="28"/>
        </w:rPr>
        <w:t>оповещение о начале общественных обсуждений</w:t>
      </w:r>
      <w:r w:rsidRPr="00D665E8">
        <w:rPr>
          <w:rFonts w:eastAsia="Calibri"/>
          <w:sz w:val="28"/>
          <w:lang w:eastAsia="en-US"/>
        </w:rPr>
        <w:t xml:space="preserve"> </w:t>
      </w:r>
      <w:r w:rsidRPr="00D665E8">
        <w:rPr>
          <w:rFonts w:eastAsia="Calibri"/>
          <w:sz w:val="28"/>
        </w:rPr>
        <w:t>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«Интернет»;</w:t>
      </w:r>
    </w:p>
    <w:p w:rsidR="00F606FF" w:rsidRPr="00054604" w:rsidRDefault="00F606FF" w:rsidP="00F606FF">
      <w:pPr>
        <w:ind w:firstLine="567"/>
        <w:jc w:val="both"/>
        <w:rPr>
          <w:rFonts w:eastAsia="Calibri"/>
          <w:sz w:val="28"/>
        </w:rPr>
      </w:pPr>
      <w:r w:rsidRPr="00D665E8">
        <w:rPr>
          <w:rFonts w:eastAsia="Calibri"/>
          <w:sz w:val="28"/>
          <w:lang w:eastAsia="en-US"/>
        </w:rPr>
        <w:t xml:space="preserve">2. Общественные обсуждения по Проекту </w:t>
      </w:r>
      <w:r w:rsidRPr="00CD6370">
        <w:rPr>
          <w:rFonts w:eastAsia="Calibri"/>
          <w:sz w:val="28"/>
          <w:lang w:eastAsia="en-US"/>
        </w:rPr>
        <w:t xml:space="preserve">провести с </w:t>
      </w:r>
      <w:r w:rsidR="00C515F5">
        <w:rPr>
          <w:rFonts w:eastAsia="Calibri"/>
          <w:sz w:val="28"/>
          <w:lang w:eastAsia="en-US"/>
        </w:rPr>
        <w:t>17.02</w:t>
      </w:r>
      <w:r w:rsidRPr="00CD6370">
        <w:rPr>
          <w:rFonts w:eastAsia="Calibri"/>
          <w:sz w:val="28"/>
          <w:lang w:eastAsia="en-US"/>
        </w:rPr>
        <w:t>.202</w:t>
      </w:r>
      <w:r>
        <w:rPr>
          <w:rFonts w:eastAsia="Calibri"/>
          <w:sz w:val="28"/>
          <w:lang w:eastAsia="en-US"/>
        </w:rPr>
        <w:t>5</w:t>
      </w:r>
      <w:r w:rsidRPr="00CD6370">
        <w:rPr>
          <w:rFonts w:eastAsia="Calibri"/>
          <w:sz w:val="28"/>
          <w:lang w:eastAsia="en-US"/>
        </w:rPr>
        <w:t xml:space="preserve"> по </w:t>
      </w:r>
      <w:r w:rsidR="00801EF0">
        <w:rPr>
          <w:rFonts w:eastAsia="Calibri"/>
          <w:sz w:val="28"/>
          <w:lang w:eastAsia="en-US"/>
        </w:rPr>
        <w:t>18.02</w:t>
      </w:r>
      <w:r w:rsidRPr="00CD6370">
        <w:rPr>
          <w:rFonts w:eastAsia="Calibri"/>
          <w:sz w:val="28"/>
          <w:lang w:eastAsia="en-US"/>
        </w:rPr>
        <w:t>.202</w:t>
      </w:r>
      <w:r>
        <w:rPr>
          <w:rFonts w:eastAsia="Calibri"/>
          <w:sz w:val="28"/>
          <w:lang w:eastAsia="en-US"/>
        </w:rPr>
        <w:t>5</w:t>
      </w:r>
      <w:r w:rsidRPr="00054604">
        <w:rPr>
          <w:rFonts w:eastAsia="Calibri"/>
          <w:sz w:val="28"/>
          <w:lang w:eastAsia="en-US"/>
        </w:rPr>
        <w:t xml:space="preserve"> в соответствии с оповещением, указанным в п.1 настоящего Постановления</w:t>
      </w:r>
      <w:r w:rsidRPr="00054604">
        <w:rPr>
          <w:sz w:val="28"/>
        </w:rPr>
        <w:t>;</w:t>
      </w:r>
    </w:p>
    <w:p w:rsidR="00F606FF" w:rsidRPr="00D665E8" w:rsidRDefault="00F606FF" w:rsidP="00F606FF">
      <w:pPr>
        <w:tabs>
          <w:tab w:val="left" w:pos="426"/>
        </w:tabs>
        <w:ind w:firstLine="567"/>
        <w:jc w:val="both"/>
        <w:rPr>
          <w:rFonts w:eastAsia="Calibri"/>
          <w:sz w:val="28"/>
        </w:rPr>
      </w:pPr>
      <w:r w:rsidRPr="00D665E8">
        <w:rPr>
          <w:rFonts w:eastAsia="Calibri"/>
          <w:sz w:val="28"/>
        </w:rPr>
        <w:t xml:space="preserve">3. Назначить председателя комитета по земельным ресурсам, землеустройству и градостроительной деятельности Администрации Новгородского муниципального района – </w:t>
      </w:r>
      <w:r>
        <w:rPr>
          <w:rFonts w:eastAsia="Calibri"/>
          <w:sz w:val="28"/>
        </w:rPr>
        <w:t>Сморжок Н.А.</w:t>
      </w:r>
      <w:r w:rsidRPr="00D665E8">
        <w:rPr>
          <w:rFonts w:eastAsia="Calibri"/>
          <w:sz w:val="28"/>
        </w:rPr>
        <w:t xml:space="preserve"> ответственной за проведение общественных обсуждений, указанных в п. 2 настоящего постановления;</w:t>
      </w:r>
    </w:p>
    <w:p w:rsidR="00F606FF" w:rsidRPr="00D665E8" w:rsidRDefault="00F606FF" w:rsidP="00F606FF">
      <w:pPr>
        <w:tabs>
          <w:tab w:val="left" w:pos="426"/>
        </w:tabs>
        <w:ind w:firstLine="567"/>
        <w:jc w:val="both"/>
        <w:rPr>
          <w:rFonts w:eastAsia="Calibri"/>
          <w:sz w:val="28"/>
        </w:rPr>
      </w:pPr>
      <w:r w:rsidRPr="00D665E8">
        <w:rPr>
          <w:rFonts w:eastAsia="Calibri"/>
          <w:sz w:val="28"/>
        </w:rPr>
        <w:lastRenderedPageBreak/>
        <w:t>4.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«Интернет»;</w:t>
      </w:r>
    </w:p>
    <w:p w:rsidR="00F606FF" w:rsidRDefault="00F606FF" w:rsidP="00F606FF">
      <w:pPr>
        <w:tabs>
          <w:tab w:val="left" w:pos="426"/>
        </w:tabs>
        <w:ind w:firstLine="567"/>
        <w:jc w:val="both"/>
        <w:rPr>
          <w:rFonts w:eastAsia="Calibri"/>
          <w:sz w:val="28"/>
        </w:rPr>
      </w:pPr>
      <w:r w:rsidRPr="00D665E8">
        <w:rPr>
          <w:rFonts w:eastAsia="Calibri"/>
          <w:sz w:val="28"/>
        </w:rPr>
        <w:t xml:space="preserve">5. Контроль за исполнением настоящего постановления возложить на </w:t>
      </w:r>
      <w:r w:rsidR="00B42425">
        <w:rPr>
          <w:rFonts w:eastAsia="Calibri"/>
          <w:sz w:val="28"/>
        </w:rPr>
        <w:t>З</w:t>
      </w:r>
      <w:r w:rsidRPr="00D665E8">
        <w:rPr>
          <w:rFonts w:eastAsia="Calibri"/>
          <w:sz w:val="28"/>
        </w:rPr>
        <w:t>аместителя Главы Администрации Новгород</w:t>
      </w:r>
      <w:r>
        <w:rPr>
          <w:rFonts w:eastAsia="Calibri"/>
          <w:sz w:val="28"/>
        </w:rPr>
        <w:t xml:space="preserve">ского муниципального </w:t>
      </w:r>
      <w:r w:rsidR="00B42425">
        <w:rPr>
          <w:rFonts w:eastAsia="Calibri"/>
          <w:sz w:val="28"/>
        </w:rPr>
        <w:t>района -  В.В. Кожинова</w:t>
      </w:r>
      <w:bookmarkStart w:id="9" w:name="_GoBack"/>
      <w:bookmarkEnd w:id="9"/>
      <w:r w:rsidRPr="00D665E8">
        <w:rPr>
          <w:rFonts w:eastAsia="Calibri"/>
          <w:sz w:val="28"/>
        </w:rPr>
        <w:t>.</w:t>
      </w:r>
    </w:p>
    <w:p w:rsidR="00F606FF" w:rsidRPr="00D665E8" w:rsidRDefault="00F606FF" w:rsidP="00F606FF">
      <w:pPr>
        <w:tabs>
          <w:tab w:val="left" w:pos="426"/>
        </w:tabs>
        <w:ind w:firstLine="567"/>
        <w:jc w:val="both"/>
        <w:rPr>
          <w:rFonts w:eastAsia="Calibri"/>
          <w:sz w:val="28"/>
        </w:rPr>
      </w:pPr>
    </w:p>
    <w:p w:rsidR="00F606FF" w:rsidRPr="00D665E8" w:rsidRDefault="00F606FF" w:rsidP="00F606FF">
      <w:pPr>
        <w:tabs>
          <w:tab w:val="left" w:pos="426"/>
        </w:tabs>
        <w:ind w:firstLine="709"/>
        <w:jc w:val="both"/>
        <w:rPr>
          <w:rFonts w:eastAsia="Calibri"/>
          <w:sz w:val="28"/>
        </w:rPr>
      </w:pPr>
    </w:p>
    <w:tbl>
      <w:tblPr>
        <w:tblW w:w="5170" w:type="pct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184"/>
        <w:gridCol w:w="3478"/>
      </w:tblGrid>
      <w:tr w:rsidR="00F606FF" w:rsidRPr="00D665E8" w:rsidTr="00B40D24">
        <w:tc>
          <w:tcPr>
            <w:tcW w:w="3200" w:type="pct"/>
            <w:shd w:val="clear" w:color="auto" w:fill="auto"/>
          </w:tcPr>
          <w:p w:rsidR="00F606FF" w:rsidRPr="00D665E8" w:rsidRDefault="00F606FF" w:rsidP="00B40D2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Глава муниципального района </w:t>
            </w:r>
          </w:p>
        </w:tc>
        <w:tc>
          <w:tcPr>
            <w:tcW w:w="1800" w:type="pct"/>
            <w:shd w:val="clear" w:color="auto" w:fill="auto"/>
          </w:tcPr>
          <w:p w:rsidR="00F606FF" w:rsidRPr="00D665E8" w:rsidRDefault="00F606FF" w:rsidP="00B40D24">
            <w:pPr>
              <w:ind w:right="33" w:firstLine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А.А. Дементьев</w:t>
            </w:r>
          </w:p>
        </w:tc>
      </w:tr>
    </w:tbl>
    <w:p w:rsidR="00F606FF" w:rsidRDefault="00F606FF" w:rsidP="00F606FF">
      <w:pPr>
        <w:suppressAutoHyphens/>
        <w:jc w:val="both"/>
        <w:rPr>
          <w:b/>
          <w:sz w:val="28"/>
          <w:szCs w:val="28"/>
          <w:lang w:eastAsia="ar-SA"/>
        </w:rPr>
      </w:pP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  <w:r w:rsidRPr="00F61328">
        <w:rPr>
          <w:sz w:val="28"/>
          <w:szCs w:val="28"/>
          <w:lang w:eastAsia="ar-SA"/>
        </w:rPr>
        <w:t>СОГЛАСОВАНО:</w:t>
      </w:r>
    </w:p>
    <w:p w:rsidR="00F606FF" w:rsidRPr="00F61328" w:rsidRDefault="00E74AB6" w:rsidP="00F606F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F606FF" w:rsidRPr="00F61328">
        <w:rPr>
          <w:sz w:val="28"/>
          <w:szCs w:val="28"/>
          <w:lang w:eastAsia="ar-SA"/>
        </w:rPr>
        <w:t xml:space="preserve">аместитель Главы Администрации                </w:t>
      </w:r>
      <w:r w:rsidR="00F606FF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 xml:space="preserve">              </w:t>
      </w:r>
      <w:r w:rsidR="00B075F8">
        <w:rPr>
          <w:sz w:val="28"/>
          <w:szCs w:val="28"/>
          <w:lang w:eastAsia="ar-SA"/>
        </w:rPr>
        <w:t>В.В. Кожинов</w:t>
      </w:r>
    </w:p>
    <w:p w:rsidR="00F606FF" w:rsidRPr="00F61328" w:rsidRDefault="00F606FF" w:rsidP="00F606FF">
      <w:pPr>
        <w:rPr>
          <w:sz w:val="28"/>
          <w:szCs w:val="28"/>
        </w:rPr>
      </w:pPr>
    </w:p>
    <w:p w:rsidR="00F606FF" w:rsidRPr="00F61328" w:rsidRDefault="00F606FF" w:rsidP="00F606FF">
      <w:pPr>
        <w:rPr>
          <w:sz w:val="28"/>
          <w:szCs w:val="28"/>
        </w:rPr>
      </w:pPr>
      <w:r w:rsidRPr="00F61328">
        <w:rPr>
          <w:sz w:val="28"/>
          <w:szCs w:val="28"/>
        </w:rPr>
        <w:t xml:space="preserve">Председатель комитета по </w:t>
      </w:r>
    </w:p>
    <w:p w:rsidR="00F606FF" w:rsidRPr="00F61328" w:rsidRDefault="00F606FF" w:rsidP="00F606FF">
      <w:pPr>
        <w:rPr>
          <w:sz w:val="28"/>
          <w:szCs w:val="28"/>
        </w:rPr>
      </w:pPr>
      <w:r w:rsidRPr="00F61328">
        <w:rPr>
          <w:sz w:val="28"/>
          <w:szCs w:val="28"/>
        </w:rPr>
        <w:t xml:space="preserve">земельным ресурсам, землеустройству </w:t>
      </w:r>
    </w:p>
    <w:p w:rsidR="00F606FF" w:rsidRPr="00F61328" w:rsidRDefault="00F606FF" w:rsidP="00F606FF">
      <w:r w:rsidRPr="00F61328">
        <w:rPr>
          <w:sz w:val="28"/>
          <w:szCs w:val="28"/>
        </w:rPr>
        <w:t>и градостроительной деятельности                                               Н.А. Сморжок</w:t>
      </w: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  <w:r w:rsidRPr="00F61328">
        <w:rPr>
          <w:sz w:val="28"/>
          <w:szCs w:val="28"/>
          <w:lang w:eastAsia="ar-SA"/>
        </w:rPr>
        <w:t xml:space="preserve">Начальник отдела архитектуры комитета по </w:t>
      </w: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  <w:r w:rsidRPr="00F61328">
        <w:rPr>
          <w:sz w:val="28"/>
          <w:szCs w:val="28"/>
          <w:lang w:eastAsia="ar-SA"/>
        </w:rPr>
        <w:t xml:space="preserve">земельным ресурсам, землеустройству </w:t>
      </w: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  <w:r w:rsidRPr="00F61328">
        <w:rPr>
          <w:sz w:val="28"/>
          <w:szCs w:val="28"/>
          <w:lang w:eastAsia="ar-SA"/>
        </w:rPr>
        <w:t>и градостроительной деятельности                                               А.П. Куров</w:t>
      </w: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</w:p>
    <w:p w:rsidR="00F606FF" w:rsidRPr="00F61328" w:rsidRDefault="00F606FF" w:rsidP="00F606FF">
      <w:pPr>
        <w:suppressAutoHyphens/>
        <w:jc w:val="both"/>
        <w:rPr>
          <w:sz w:val="28"/>
          <w:szCs w:val="28"/>
          <w:lang w:eastAsia="ar-SA"/>
        </w:rPr>
      </w:pPr>
      <w:r w:rsidRPr="00F61328">
        <w:rPr>
          <w:sz w:val="28"/>
          <w:szCs w:val="28"/>
          <w:lang w:eastAsia="ar-SA"/>
        </w:rPr>
        <w:t xml:space="preserve">Правовое управление    </w:t>
      </w:r>
      <w:r>
        <w:rPr>
          <w:sz w:val="28"/>
          <w:szCs w:val="28"/>
          <w:lang w:eastAsia="ar-SA"/>
        </w:rPr>
        <w:t xml:space="preserve">                                                               А.Ю. Филиппова</w:t>
      </w:r>
      <w:r w:rsidRPr="00F61328">
        <w:rPr>
          <w:sz w:val="28"/>
          <w:szCs w:val="28"/>
          <w:lang w:eastAsia="ar-SA"/>
        </w:rPr>
        <w:t xml:space="preserve">                                                             </w:t>
      </w:r>
    </w:p>
    <w:p w:rsidR="00F606FF" w:rsidRPr="00037142" w:rsidRDefault="00F606FF" w:rsidP="00F606FF">
      <w:pPr>
        <w:tabs>
          <w:tab w:val="left" w:pos="426"/>
        </w:tabs>
        <w:ind w:firstLine="709"/>
        <w:jc w:val="both"/>
        <w:rPr>
          <w:rFonts w:eastAsia="Calibri"/>
        </w:rPr>
      </w:pPr>
    </w:p>
    <w:p w:rsidR="00F606FF" w:rsidRPr="00037142" w:rsidRDefault="00F606FF" w:rsidP="00F606FF">
      <w:pPr>
        <w:tabs>
          <w:tab w:val="left" w:pos="0"/>
        </w:tabs>
        <w:ind w:right="-142"/>
      </w:pPr>
    </w:p>
    <w:p w:rsidR="00F606FF" w:rsidRPr="00F61328" w:rsidRDefault="00F606FF" w:rsidP="00F606FF">
      <w:pPr>
        <w:ind w:left="-142" w:right="-142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Рассыл</w:t>
      </w:r>
      <w:proofErr w:type="spellEnd"/>
      <w:r>
        <w:rPr>
          <w:rFonts w:eastAsia="Calibri"/>
          <w:szCs w:val="22"/>
          <w:lang w:eastAsia="en-US"/>
        </w:rPr>
        <w:t>: архит. – 1</w:t>
      </w:r>
      <w:r w:rsidRPr="00F61328">
        <w:rPr>
          <w:rFonts w:eastAsia="Calibri"/>
          <w:szCs w:val="22"/>
          <w:lang w:eastAsia="en-US"/>
        </w:rPr>
        <w:t xml:space="preserve"> экз., в дело - 1экз</w:t>
      </w:r>
      <w:r w:rsidR="008C6EE1">
        <w:rPr>
          <w:rFonts w:eastAsia="Calibri"/>
          <w:szCs w:val="22"/>
          <w:lang w:eastAsia="en-US"/>
        </w:rPr>
        <w:t>., Адм. Ермолинского</w:t>
      </w:r>
      <w:r w:rsidRPr="00F61328">
        <w:rPr>
          <w:rFonts w:eastAsia="Calibri"/>
          <w:szCs w:val="22"/>
          <w:lang w:eastAsia="en-US"/>
        </w:rPr>
        <w:t xml:space="preserve"> </w:t>
      </w:r>
      <w:proofErr w:type="spellStart"/>
      <w:r w:rsidRPr="00F61328">
        <w:rPr>
          <w:rFonts w:eastAsia="Calibri"/>
          <w:szCs w:val="22"/>
          <w:lang w:eastAsia="en-US"/>
        </w:rPr>
        <w:t>сп</w:t>
      </w:r>
      <w:proofErr w:type="spellEnd"/>
      <w:r w:rsidRPr="00F61328">
        <w:rPr>
          <w:rFonts w:eastAsia="Calibri"/>
          <w:szCs w:val="22"/>
          <w:lang w:eastAsia="en-US"/>
        </w:rPr>
        <w:t xml:space="preserve"> – 1 экз.</w:t>
      </w:r>
    </w:p>
    <w:p w:rsidR="00F606FF" w:rsidRPr="00F61328" w:rsidRDefault="00F606FF" w:rsidP="00F606FF">
      <w:pPr>
        <w:ind w:left="-142" w:right="-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Чупрынина Елена Михайловна</w:t>
      </w:r>
      <w:r w:rsidRPr="00F61328">
        <w:rPr>
          <w:rFonts w:eastAsia="Calibri"/>
          <w:sz w:val="22"/>
          <w:szCs w:val="22"/>
          <w:lang w:eastAsia="en-US"/>
        </w:rPr>
        <w:t>, 76-35-66</w:t>
      </w:r>
    </w:p>
    <w:p w:rsidR="00F606FF" w:rsidRPr="008C6EE1" w:rsidRDefault="008C6EE1" w:rsidP="008C6EE1">
      <w:pPr>
        <w:ind w:left="-142" w:right="-142"/>
        <w:rPr>
          <w:rFonts w:eastAsia="Calibri"/>
          <w:szCs w:val="22"/>
          <w:lang w:eastAsia="en-US"/>
        </w:rPr>
        <w:sectPr w:rsidR="00F606FF" w:rsidRPr="008C6EE1" w:rsidSect="00B36365">
          <w:footerReference w:type="first" r:id="rId6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rPr>
          <w:rFonts w:eastAsia="Calibri"/>
          <w:sz w:val="22"/>
          <w:szCs w:val="22"/>
          <w:lang w:eastAsia="en-US"/>
        </w:rPr>
        <w:t>04.02.2025</w:t>
      </w:r>
    </w:p>
    <w:p w:rsidR="00F606FF" w:rsidRPr="00E34EC3" w:rsidRDefault="00F606FF" w:rsidP="00F606FF">
      <w:pPr>
        <w:suppressAutoHyphens/>
        <w:spacing w:line="100" w:lineRule="atLeast"/>
        <w:ind w:left="5529"/>
        <w:jc w:val="center"/>
        <w:rPr>
          <w:lang w:eastAsia="ar-SA"/>
        </w:rPr>
      </w:pPr>
      <w:r w:rsidRPr="00E34EC3">
        <w:rPr>
          <w:lang w:eastAsia="ar-SA"/>
        </w:rPr>
        <w:lastRenderedPageBreak/>
        <w:t xml:space="preserve">Приложение № 1 </w:t>
      </w:r>
    </w:p>
    <w:p w:rsidR="00F606FF" w:rsidRPr="00E34EC3" w:rsidRDefault="00F606FF" w:rsidP="00F606FF">
      <w:pPr>
        <w:suppressAutoHyphens/>
        <w:spacing w:line="100" w:lineRule="atLeast"/>
        <w:ind w:left="5529"/>
        <w:jc w:val="center"/>
        <w:rPr>
          <w:lang w:eastAsia="ar-SA"/>
        </w:rPr>
      </w:pPr>
      <w:r w:rsidRPr="00E34EC3">
        <w:rPr>
          <w:lang w:eastAsia="ar-SA"/>
        </w:rPr>
        <w:t>к постановлению Администрации Новгородского муниципального района от _________ № ______</w:t>
      </w:r>
    </w:p>
    <w:p w:rsidR="00F606FF" w:rsidRPr="00E34EC3" w:rsidRDefault="00F606FF" w:rsidP="00F606FF">
      <w:pPr>
        <w:suppressAutoHyphens/>
        <w:spacing w:line="100" w:lineRule="atLeast"/>
        <w:jc w:val="center"/>
        <w:rPr>
          <w:lang w:eastAsia="ar-SA"/>
        </w:rPr>
      </w:pPr>
    </w:p>
    <w:p w:rsidR="00F606FF" w:rsidRPr="00E34EC3" w:rsidRDefault="00F606FF" w:rsidP="00F606FF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F606FF" w:rsidRPr="00E34EC3" w:rsidRDefault="00F606FF" w:rsidP="00F606FF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="005121A5">
        <w:rPr>
          <w:rFonts w:eastAsia="Calibri"/>
          <w:sz w:val="28"/>
        </w:rPr>
        <w:t>Ермолинского</w:t>
      </w:r>
      <w:r w:rsidRPr="002D4AB6">
        <w:rPr>
          <w:rFonts w:eastAsia="Calibri"/>
          <w:sz w:val="28"/>
        </w:rPr>
        <w:t xml:space="preserve"> сельского поселения, утвержденные Решением Думы Новгородского муниципального района от </w:t>
      </w:r>
      <w:r w:rsidR="00037035" w:rsidRPr="00BA39CF">
        <w:rPr>
          <w:rFonts w:eastAsia="Calibri"/>
          <w:sz w:val="28"/>
        </w:rPr>
        <w:t xml:space="preserve">21.12.2016 № </w:t>
      </w:r>
      <w:r w:rsidR="00037035">
        <w:rPr>
          <w:rFonts w:eastAsia="Calibri"/>
          <w:sz w:val="28"/>
        </w:rPr>
        <w:t>165</w:t>
      </w:r>
      <w:r w:rsidRPr="00E34EC3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 и земельные отношения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>
        <w:rPr>
          <w:sz w:val="28"/>
          <w:lang w:eastAsia="ar-SA"/>
        </w:rPr>
        <w:t>Трубичинское</w:t>
      </w:r>
      <w:r w:rsidRPr="002D4AB6">
        <w:rPr>
          <w:sz w:val="28"/>
          <w:lang w:eastAsia="ar-SA"/>
        </w:rPr>
        <w:t xml:space="preserve"> сельское поселение</w:t>
      </w:r>
      <w:r w:rsidRPr="00E34EC3">
        <w:rPr>
          <w:sz w:val="28"/>
          <w:lang w:eastAsia="ar-SA"/>
        </w:rPr>
        <w:t>.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10" w:name="Par8"/>
      <w:bookmarkEnd w:id="1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F606FF" w:rsidRPr="00E34EC3" w:rsidRDefault="00F606FF" w:rsidP="00F606FF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F606FF" w:rsidRPr="00E34EC3" w:rsidRDefault="00F606FF" w:rsidP="00F606FF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 w:rsidR="0085143A">
        <w:rPr>
          <w:color w:val="000000"/>
          <w:sz w:val="28"/>
          <w:lang w:eastAsia="ar-SA"/>
        </w:rPr>
        <w:t>17.02.2025 по 18.02</w:t>
      </w:r>
      <w:r>
        <w:rPr>
          <w:color w:val="000000"/>
          <w:sz w:val="28"/>
          <w:lang w:eastAsia="ar-SA"/>
        </w:rPr>
        <w:t>.2025</w:t>
      </w:r>
      <w:r w:rsidRPr="00E34EC3">
        <w:rPr>
          <w:color w:val="000000"/>
          <w:sz w:val="28"/>
          <w:lang w:eastAsia="ar-SA"/>
        </w:rPr>
        <w:t>. Посещение экспозиции возможно в рабочие дни с 09.00 до 13.00 и с 14.00 до 16.30.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lastRenderedPageBreak/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F606FF" w:rsidRPr="00E34EC3" w:rsidRDefault="00F606FF" w:rsidP="00F606FF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66F66">
        <w:rPr>
          <w:rFonts w:eastAsia="Calibri"/>
          <w:sz w:val="28"/>
          <w:lang w:eastAsia="en-US"/>
        </w:rPr>
        <w:t>17.02.2025 по 18.02</w:t>
      </w:r>
      <w:r w:rsidRPr="00E34EC3">
        <w:rPr>
          <w:rFonts w:eastAsia="Calibri"/>
          <w:sz w:val="28"/>
          <w:lang w:eastAsia="en-US"/>
        </w:rPr>
        <w:t>.202</w:t>
      </w:r>
      <w:r>
        <w:rPr>
          <w:rFonts w:eastAsia="Calibri"/>
          <w:sz w:val="28"/>
          <w:lang w:eastAsia="en-US"/>
        </w:rPr>
        <w:t>5</w:t>
      </w:r>
      <w:r w:rsidRPr="00E34EC3">
        <w:rPr>
          <w:color w:val="000000"/>
          <w:sz w:val="28"/>
        </w:rPr>
        <w:t>: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F606FF" w:rsidRPr="00E34EC3" w:rsidRDefault="00F606FF" w:rsidP="00F606FF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F606FF" w:rsidRPr="00E34EC3" w:rsidRDefault="00F606FF" w:rsidP="00F606FF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</w:p>
    <w:p w:rsidR="00F606FF" w:rsidRDefault="00F606FF" w:rsidP="00F606FF">
      <w:pPr>
        <w:spacing w:before="120" w:after="120"/>
        <w:jc w:val="both"/>
      </w:pPr>
    </w:p>
    <w:p w:rsidR="00F606FF" w:rsidRDefault="00F606FF" w:rsidP="00F606FF">
      <w:pPr>
        <w:spacing w:before="120" w:after="120"/>
        <w:jc w:val="both"/>
        <w:sectPr w:rsidR="00F606FF" w:rsidSect="00B36365">
          <w:footerReference w:type="default" r:id="rId7"/>
          <w:pgSz w:w="11906" w:h="16838"/>
          <w:pgMar w:top="709" w:right="851" w:bottom="1134" w:left="1701" w:header="720" w:footer="709" w:gutter="0"/>
          <w:pgNumType w:start="0"/>
          <w:cols w:space="720"/>
          <w:docGrid w:linePitch="360"/>
        </w:sectPr>
      </w:pPr>
    </w:p>
    <w:p w:rsidR="000E3EFE" w:rsidRDefault="00B42425"/>
    <w:sectPr w:rsidR="000E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C0" w:rsidRDefault="00F66F66">
      <w:r>
        <w:separator/>
      </w:r>
    </w:p>
  </w:endnote>
  <w:endnote w:type="continuationSeparator" w:id="0">
    <w:p w:rsidR="00B831C0" w:rsidRDefault="00F6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B42425">
    <w:pPr>
      <w:pStyle w:val="a3"/>
      <w:jc w:val="center"/>
    </w:pPr>
  </w:p>
  <w:p w:rsidR="00976BC8" w:rsidRDefault="00B424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B424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C0" w:rsidRDefault="00F66F66">
      <w:r>
        <w:separator/>
      </w:r>
    </w:p>
  </w:footnote>
  <w:footnote w:type="continuationSeparator" w:id="0">
    <w:p w:rsidR="00B831C0" w:rsidRDefault="00F6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07"/>
    <w:rsid w:val="00002C07"/>
    <w:rsid w:val="00037035"/>
    <w:rsid w:val="00382698"/>
    <w:rsid w:val="005121A5"/>
    <w:rsid w:val="005B25A5"/>
    <w:rsid w:val="00801EF0"/>
    <w:rsid w:val="0085143A"/>
    <w:rsid w:val="008C6EE1"/>
    <w:rsid w:val="00B075F8"/>
    <w:rsid w:val="00B42425"/>
    <w:rsid w:val="00B831C0"/>
    <w:rsid w:val="00BA39CF"/>
    <w:rsid w:val="00C515F5"/>
    <w:rsid w:val="00DC1974"/>
    <w:rsid w:val="00E12579"/>
    <w:rsid w:val="00E74AB6"/>
    <w:rsid w:val="00EF4A5F"/>
    <w:rsid w:val="00F44FFF"/>
    <w:rsid w:val="00F606FF"/>
    <w:rsid w:val="00F66F66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0F9C-B18F-4ED4-A765-2DFF573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 Знак,Заголовок 1 Знак Знак Знак,Заголовок 1 Знак2,Заголовок 1 Знак Знак1,Заголовок 1 Знак Знак Знак Знак Знак Знак Знак Знак,Заголовок 11 Знак,Заголовок 1 Знак1 Знак"/>
    <w:basedOn w:val="a"/>
    <w:next w:val="a"/>
    <w:link w:val="10"/>
    <w:uiPriority w:val="99"/>
    <w:qFormat/>
    <w:rsid w:val="00F606F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aliases w:val="ГЛАВА,Знак2,Знак2 Знак"/>
    <w:basedOn w:val="a"/>
    <w:next w:val="a"/>
    <w:link w:val="20"/>
    <w:uiPriority w:val="99"/>
    <w:qFormat/>
    <w:rsid w:val="00F60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,Знак,Знак3,Знак3 Знак, Знак3"/>
    <w:basedOn w:val="a"/>
    <w:next w:val="a"/>
    <w:link w:val="30"/>
    <w:uiPriority w:val="99"/>
    <w:qFormat/>
    <w:rsid w:val="00F60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,Заголовок 1 Знак2 Знак,Заголовок 1 Знак Знак1 Знак,Заголовок 1 Знак Знак Знак Знак Знак Знак Знак Знак Знак,Заголовок 11 Знак Знак"/>
    <w:basedOn w:val="a0"/>
    <w:link w:val="1"/>
    <w:uiPriority w:val="99"/>
    <w:rsid w:val="00F606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ГЛАВА Знак,Знак2 Знак1,Знак2 Знак Знак"/>
    <w:basedOn w:val="a0"/>
    <w:link w:val="2"/>
    <w:uiPriority w:val="99"/>
    <w:rsid w:val="00F606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,Знак Знак,Знак3 Знак1,Знак3 Знак Знак, Знак3 Знак"/>
    <w:basedOn w:val="a0"/>
    <w:link w:val="3"/>
    <w:uiPriority w:val="99"/>
    <w:rsid w:val="00F606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F606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"/>
    <w:basedOn w:val="a"/>
    <w:rsid w:val="00F606FF"/>
    <w:pPr>
      <w:spacing w:before="120"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59</cp:revision>
  <dcterms:created xsi:type="dcterms:W3CDTF">2024-12-19T12:16:00Z</dcterms:created>
  <dcterms:modified xsi:type="dcterms:W3CDTF">2025-02-04T13:41:00Z</dcterms:modified>
</cp:coreProperties>
</file>