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E8" w:rsidRDefault="000E12E8" w:rsidP="000E12E8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2E8" w:rsidRPr="00FE0FCC" w:rsidRDefault="000E12E8" w:rsidP="000E12E8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2637155</wp:posOffset>
            </wp:positionH>
            <wp:positionV relativeFrom="paragraph">
              <wp:posOffset>-659130</wp:posOffset>
            </wp:positionV>
            <wp:extent cx="583565" cy="681990"/>
            <wp:effectExtent l="1905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81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FE0FC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E12E8" w:rsidRPr="00FE0FCC" w:rsidRDefault="000E12E8" w:rsidP="000E12E8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FCC">
        <w:rPr>
          <w:rFonts w:ascii="Times New Roman" w:hAnsi="Times New Roman" w:cs="Times New Roman"/>
          <w:b/>
          <w:sz w:val="28"/>
          <w:szCs w:val="28"/>
        </w:rPr>
        <w:t>Совет депутатов Ермолинского сельского поселения</w:t>
      </w:r>
    </w:p>
    <w:p w:rsidR="000E12E8" w:rsidRPr="00FE0FCC" w:rsidRDefault="000E12E8" w:rsidP="000E12E8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FCC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:rsidR="000E12E8" w:rsidRPr="00FE0FCC" w:rsidRDefault="000E12E8" w:rsidP="000E12E8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F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12E8" w:rsidRPr="00FE0FCC" w:rsidRDefault="000E12E8" w:rsidP="000E12E8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0FC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E0FCC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E12E8" w:rsidRPr="00F77D05" w:rsidRDefault="000E12E8" w:rsidP="000E12E8">
      <w:pPr>
        <w:spacing w:after="0" w:line="240" w:lineRule="auto"/>
        <w:ind w:right="-283"/>
        <w:jc w:val="center"/>
        <w:rPr>
          <w:rFonts w:ascii="Times New Roman" w:hAnsi="Times New Roman" w:cs="Times New Roman"/>
          <w:sz w:val="28"/>
          <w:szCs w:val="28"/>
        </w:rPr>
      </w:pPr>
    </w:p>
    <w:p w:rsidR="000E12E8" w:rsidRDefault="000E12E8" w:rsidP="000E12E8">
      <w:pPr>
        <w:pStyle w:val="21"/>
        <w:spacing w:after="0" w:line="240" w:lineRule="auto"/>
        <w:ind w:left="0" w:right="-283"/>
        <w:rPr>
          <w:sz w:val="28"/>
          <w:szCs w:val="28"/>
        </w:rPr>
      </w:pPr>
    </w:p>
    <w:p w:rsidR="000E12E8" w:rsidRDefault="000E12E8" w:rsidP="000E12E8">
      <w:pPr>
        <w:pStyle w:val="21"/>
        <w:spacing w:after="0" w:line="240" w:lineRule="auto"/>
        <w:ind w:left="0" w:right="-283"/>
        <w:rPr>
          <w:sz w:val="28"/>
          <w:szCs w:val="28"/>
        </w:rPr>
      </w:pPr>
    </w:p>
    <w:p w:rsidR="000E12E8" w:rsidRPr="000E12E8" w:rsidRDefault="000E12E8" w:rsidP="000E12E8">
      <w:pPr>
        <w:pStyle w:val="21"/>
        <w:spacing w:after="0" w:line="240" w:lineRule="auto"/>
        <w:ind w:left="0" w:right="-283"/>
        <w:rPr>
          <w:rFonts w:eastAsia="FranklinGothicBookCondITC-Reg"/>
          <w:sz w:val="28"/>
          <w:szCs w:val="28"/>
        </w:rPr>
      </w:pPr>
      <w:r w:rsidRPr="00B16357">
        <w:rPr>
          <w:sz w:val="28"/>
          <w:szCs w:val="28"/>
        </w:rPr>
        <w:t xml:space="preserve">от </w:t>
      </w:r>
      <w:r w:rsidR="001C7D68">
        <w:rPr>
          <w:rFonts w:eastAsia="FranklinGothicBookCondITC-Reg"/>
          <w:sz w:val="28"/>
          <w:szCs w:val="28"/>
        </w:rPr>
        <w:t>12.11</w:t>
      </w:r>
      <w:r w:rsidR="00716271">
        <w:rPr>
          <w:rFonts w:eastAsia="FranklinGothicBookCondITC-Reg"/>
          <w:sz w:val="28"/>
          <w:szCs w:val="28"/>
        </w:rPr>
        <w:t>.2024</w:t>
      </w:r>
      <w:r w:rsidR="0051203D">
        <w:rPr>
          <w:rFonts w:eastAsia="FranklinGothicBookCondITC-Reg"/>
          <w:sz w:val="28"/>
          <w:szCs w:val="28"/>
        </w:rPr>
        <w:t xml:space="preserve"> № </w:t>
      </w:r>
      <w:r>
        <w:rPr>
          <w:rFonts w:eastAsia="FranklinGothicBookCondITC-Reg"/>
          <w:sz w:val="28"/>
          <w:szCs w:val="28"/>
        </w:rPr>
        <w:t xml:space="preserve"> </w:t>
      </w:r>
      <w:r w:rsidR="001C7D68">
        <w:rPr>
          <w:rFonts w:eastAsia="FranklinGothicBookCondITC-Reg"/>
          <w:sz w:val="28"/>
          <w:szCs w:val="28"/>
        </w:rPr>
        <w:t>9</w:t>
      </w:r>
      <w:bookmarkStart w:id="0" w:name="_GoBack"/>
      <w:bookmarkEnd w:id="0"/>
      <w:r>
        <w:rPr>
          <w:rFonts w:eastAsia="FranklinGothicBookCondITC-Reg"/>
          <w:sz w:val="28"/>
          <w:szCs w:val="28"/>
        </w:rPr>
        <w:t xml:space="preserve">                                                                                              </w:t>
      </w:r>
    </w:p>
    <w:p w:rsidR="0037337C" w:rsidRPr="0051203D" w:rsidRDefault="000E12E8" w:rsidP="0051203D">
      <w:pPr>
        <w:pStyle w:val="21"/>
        <w:spacing w:after="0" w:line="240" w:lineRule="auto"/>
        <w:ind w:left="0" w:right="-283"/>
        <w:rPr>
          <w:sz w:val="28"/>
          <w:szCs w:val="28"/>
        </w:rPr>
      </w:pPr>
      <w:r>
        <w:rPr>
          <w:sz w:val="28"/>
          <w:szCs w:val="28"/>
        </w:rPr>
        <w:t>д. Ермолино</w:t>
      </w:r>
      <w:r w:rsidR="000B64C0">
        <w:rPr>
          <w:sz w:val="28"/>
          <w:szCs w:val="28"/>
        </w:rPr>
        <w:t xml:space="preserve"> </w:t>
      </w:r>
      <w:r w:rsidR="0037337C">
        <w:rPr>
          <w:color w:val="7F7F7F" w:themeColor="text1" w:themeTint="80"/>
          <w:sz w:val="28"/>
          <w:szCs w:val="28"/>
        </w:rPr>
        <w:t xml:space="preserve"> </w:t>
      </w:r>
      <w:r w:rsidR="00F173E8">
        <w:rPr>
          <w:color w:val="7F7F7F" w:themeColor="text1" w:themeTint="80"/>
          <w:sz w:val="28"/>
          <w:szCs w:val="28"/>
        </w:rPr>
        <w:t xml:space="preserve">                                                                                             </w:t>
      </w:r>
      <w:r w:rsidR="0037337C">
        <w:rPr>
          <w:color w:val="7F7F7F" w:themeColor="text1" w:themeTint="80"/>
          <w:sz w:val="28"/>
          <w:szCs w:val="28"/>
        </w:rPr>
        <w:t xml:space="preserve">                                                                                                 </w:t>
      </w:r>
    </w:p>
    <w:p w:rsidR="000B64C0" w:rsidRPr="0051203D" w:rsidRDefault="00D86933" w:rsidP="0051203D">
      <w:pPr>
        <w:pStyle w:val="ConsPlusTitle"/>
        <w:widowControl/>
        <w:tabs>
          <w:tab w:val="left" w:pos="5387"/>
        </w:tabs>
        <w:ind w:left="7371" w:right="424" w:hanging="7371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                       </w:t>
      </w:r>
      <w:r w:rsidR="0037337C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                                               </w:t>
      </w:r>
      <w:r w:rsidR="0051203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                      </w:t>
      </w:r>
    </w:p>
    <w:p w:rsidR="000E12E8" w:rsidRDefault="00C97CF0" w:rsidP="000E12E8">
      <w:pPr>
        <w:pStyle w:val="ConsPlusTitle"/>
        <w:widowControl/>
        <w:tabs>
          <w:tab w:val="left" w:pos="538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C97CF0" w:rsidRDefault="00C97CF0" w:rsidP="000E12E8">
      <w:pPr>
        <w:pStyle w:val="ConsPlusTitle"/>
        <w:widowControl/>
        <w:tabs>
          <w:tab w:val="left" w:pos="538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Ермолинского</w:t>
      </w:r>
    </w:p>
    <w:p w:rsidR="00C97CF0" w:rsidRDefault="00C97CF0" w:rsidP="000E12E8">
      <w:pPr>
        <w:pStyle w:val="ConsPlusTitle"/>
        <w:widowControl/>
        <w:tabs>
          <w:tab w:val="left" w:pos="538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от 19.01.2024 №213 «Об утверждении Правил</w:t>
      </w:r>
    </w:p>
    <w:p w:rsidR="00C97CF0" w:rsidRDefault="00C97CF0" w:rsidP="000E12E8">
      <w:pPr>
        <w:pStyle w:val="ConsPlusTitle"/>
        <w:widowControl/>
        <w:tabs>
          <w:tab w:val="left" w:pos="538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благоустройства территории </w:t>
      </w:r>
    </w:p>
    <w:p w:rsidR="00C97CF0" w:rsidRPr="00F77D05" w:rsidRDefault="00C97CF0" w:rsidP="000E12E8">
      <w:pPr>
        <w:pStyle w:val="ConsPlusTitle"/>
        <w:widowControl/>
        <w:tabs>
          <w:tab w:val="left" w:pos="538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Ермолинского сельского поселения»</w:t>
      </w:r>
    </w:p>
    <w:p w:rsidR="00BC48B4" w:rsidRDefault="00BC48B4"/>
    <w:p w:rsidR="000E12E8" w:rsidRDefault="000E12E8" w:rsidP="000E12E8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D05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10" w:history="1">
        <w:r w:rsidRPr="00F77D0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77D05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77D05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11" w:history="1">
        <w:r w:rsidRPr="00F77D0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77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Ермолинского</w:t>
      </w:r>
      <w:r w:rsidRPr="00F77D05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C97CF0">
        <w:rPr>
          <w:rFonts w:ascii="Times New Roman" w:hAnsi="Times New Roman" w:cs="Times New Roman"/>
          <w:sz w:val="28"/>
          <w:szCs w:val="28"/>
        </w:rPr>
        <w:t xml:space="preserve">ия, Приказом Минстроя России от </w:t>
      </w:r>
      <w:r w:rsidRPr="00511B15">
        <w:rPr>
          <w:rFonts w:ascii="Times New Roman" w:hAnsi="Times New Roman" w:cs="Times New Roman"/>
          <w:sz w:val="28"/>
          <w:szCs w:val="28"/>
        </w:rPr>
        <w:t xml:space="preserve"> 29.12.2021 № 1042/</w:t>
      </w:r>
      <w:proofErr w:type="spellStart"/>
      <w:proofErr w:type="gramStart"/>
      <w:r w:rsidRPr="00511B15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511B15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</w:t>
      </w:r>
      <w:r w:rsidRPr="00F77D05">
        <w:rPr>
          <w:rFonts w:ascii="Times New Roman" w:hAnsi="Times New Roman" w:cs="Times New Roman"/>
          <w:sz w:val="28"/>
          <w:szCs w:val="28"/>
        </w:rPr>
        <w:t xml:space="preserve">, в целях обеспечения чистоты и порядка, создания благоприятных условий жизни населения, усиления </w:t>
      </w:r>
      <w:proofErr w:type="gramStart"/>
      <w:r w:rsidRPr="00F77D0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77D05">
        <w:rPr>
          <w:rFonts w:ascii="Times New Roman" w:hAnsi="Times New Roman" w:cs="Times New Roman"/>
          <w:sz w:val="28"/>
          <w:szCs w:val="28"/>
        </w:rPr>
        <w:t xml:space="preserve"> санитарным содержанием территории </w:t>
      </w:r>
      <w:r>
        <w:rPr>
          <w:rFonts w:ascii="Times New Roman" w:hAnsi="Times New Roman" w:cs="Times New Roman"/>
          <w:sz w:val="28"/>
          <w:szCs w:val="28"/>
        </w:rPr>
        <w:t>Ермолинского</w:t>
      </w:r>
      <w:r w:rsidRPr="00F77D05">
        <w:rPr>
          <w:rFonts w:ascii="Times New Roman" w:hAnsi="Times New Roman" w:cs="Times New Roman"/>
          <w:sz w:val="28"/>
          <w:szCs w:val="28"/>
        </w:rPr>
        <w:t xml:space="preserve"> сельского поселения Совет депутатов </w:t>
      </w:r>
      <w:r>
        <w:rPr>
          <w:rFonts w:ascii="Times New Roman" w:hAnsi="Times New Roman" w:cs="Times New Roman"/>
          <w:sz w:val="28"/>
          <w:szCs w:val="28"/>
        </w:rPr>
        <w:t>Ермолинского</w:t>
      </w:r>
      <w:r w:rsidRPr="00F77D0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E12E8" w:rsidRPr="00F77D05" w:rsidRDefault="000E12E8" w:rsidP="000E12E8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2E8" w:rsidRPr="00F77D05" w:rsidRDefault="000E12E8" w:rsidP="000E12E8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D0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C1A81" w:rsidRDefault="000E12E8" w:rsidP="00175BC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D05">
        <w:rPr>
          <w:rFonts w:ascii="Times New Roman" w:hAnsi="Times New Roman" w:cs="Times New Roman"/>
          <w:sz w:val="28"/>
          <w:szCs w:val="28"/>
        </w:rPr>
        <w:t xml:space="preserve">1. </w:t>
      </w:r>
      <w:r w:rsidR="00175BCB">
        <w:rPr>
          <w:rFonts w:ascii="Times New Roman" w:hAnsi="Times New Roman" w:cs="Times New Roman"/>
          <w:sz w:val="28"/>
          <w:szCs w:val="28"/>
        </w:rPr>
        <w:t xml:space="preserve">Внести изменения в Правила благоустройства Ермолинского сельского поселения, </w:t>
      </w:r>
      <w:proofErr w:type="spellStart"/>
      <w:r w:rsidR="00175BCB">
        <w:rPr>
          <w:rFonts w:ascii="Times New Roman" w:hAnsi="Times New Roman" w:cs="Times New Roman"/>
          <w:sz w:val="28"/>
          <w:szCs w:val="28"/>
        </w:rPr>
        <w:t>утверженных</w:t>
      </w:r>
      <w:proofErr w:type="spellEnd"/>
      <w:r w:rsidR="00175BCB">
        <w:rPr>
          <w:rFonts w:ascii="Times New Roman" w:hAnsi="Times New Roman" w:cs="Times New Roman"/>
          <w:sz w:val="28"/>
          <w:szCs w:val="28"/>
        </w:rPr>
        <w:t xml:space="preserve"> решением Совета депутатов Ермолинского сельского поселения от 19.01.2024 № 213 (далее – Правила).</w:t>
      </w:r>
    </w:p>
    <w:p w:rsidR="00175BCB" w:rsidRDefault="00175BCB" w:rsidP="00175BC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2.15.2 Правил изложить в следующей редакции:</w:t>
      </w:r>
    </w:p>
    <w:p w:rsidR="00175BCB" w:rsidRDefault="00175BCB" w:rsidP="00175BC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«2.15.</w:t>
      </w:r>
      <w:r w:rsidRPr="00175BCB">
        <w:rPr>
          <w:rFonts w:ascii="Times New Roman" w:hAnsi="Times New Roman" w:cs="Times New Roman"/>
          <w:sz w:val="28"/>
          <w:szCs w:val="28"/>
        </w:rPr>
        <w:t xml:space="preserve">2 </w:t>
      </w:r>
      <w:r w:rsidRPr="00175BCB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 необходимого количества урн для отходов потребления (у каждого отдельного входа в объект сферы услуг)</w:t>
      </w:r>
      <w:r w:rsidRPr="00175BCB">
        <w:rPr>
          <w:rFonts w:ascii="Times New Roman" w:hAnsi="Times New Roman" w:cs="Times New Roman"/>
          <w:sz w:val="28"/>
          <w:szCs w:val="28"/>
        </w:rPr>
        <w:t xml:space="preserve">: в объекты торговли и оказания услуг, объекты общественного питания, другие учреждения общественного назначения, подземные переходы, жилые многоквартирные дома и сооружения транспорта (вокзалы или платформы пригородных электропоездов). Интервал при расстановке урн (без учета обязательной расстановки у вышеперечисленных объектов) должен составлять: на основных пешеходных коммуникациях – не более 60 м, других территориях муниципального образования – не более 100 м. На рекреационных территориях расстановка урн предусматривается у скамей, некапитальных объектов, </w:t>
      </w:r>
      <w:r w:rsidRPr="00175BCB">
        <w:rPr>
          <w:rFonts w:ascii="Times New Roman" w:hAnsi="Times New Roman" w:cs="Times New Roman"/>
          <w:sz w:val="28"/>
          <w:szCs w:val="28"/>
        </w:rPr>
        <w:lastRenderedPageBreak/>
        <w:t>ориентированных на продажу продуктов питания. Кроме того, урны следует устанавливать на остановках общественного транспорта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C1A81" w:rsidRDefault="00175BCB" w:rsidP="005D0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2</w:t>
      </w:r>
      <w:r w:rsidR="00EC1A81">
        <w:rPr>
          <w:rFonts w:ascii="Times New Roman" w:hAnsi="Times New Roman"/>
          <w:sz w:val="28"/>
          <w:szCs w:val="28"/>
        </w:rPr>
        <w:t xml:space="preserve">. </w:t>
      </w:r>
      <w:r w:rsidR="00EC1A81" w:rsidRPr="00827DB6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EC1A81">
        <w:rPr>
          <w:rFonts w:ascii="Times New Roman" w:hAnsi="Times New Roman" w:cs="Times New Roman"/>
          <w:sz w:val="28"/>
          <w:szCs w:val="28"/>
        </w:rPr>
        <w:t>решение</w:t>
      </w:r>
      <w:r w:rsidR="00EC1A81" w:rsidRPr="00827DB6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="00EC1A81">
        <w:rPr>
          <w:rFonts w:ascii="Times New Roman" w:hAnsi="Times New Roman" w:cs="Times New Roman"/>
          <w:sz w:val="28"/>
          <w:szCs w:val="28"/>
        </w:rPr>
        <w:t>Ермолинский</w:t>
      </w:r>
      <w:proofErr w:type="spellEnd"/>
      <w:r w:rsidR="00EC1A81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EC1A81" w:rsidRPr="00827DB6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 w:rsidR="00EC1A81">
        <w:rPr>
          <w:rFonts w:ascii="Times New Roman" w:hAnsi="Times New Roman" w:cs="Times New Roman"/>
          <w:sz w:val="28"/>
          <w:szCs w:val="28"/>
        </w:rPr>
        <w:t>Ермолинского</w:t>
      </w:r>
      <w:r w:rsidR="00EC1A81" w:rsidRPr="00827DB6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</w:t>
      </w:r>
      <w:r w:rsidR="001A5E7D">
        <w:rPr>
          <w:rFonts w:ascii="Times New Roman" w:hAnsi="Times New Roman" w:cs="Times New Roman"/>
          <w:sz w:val="28"/>
          <w:szCs w:val="28"/>
        </w:rPr>
        <w:t>нной сети «Интернет».</w:t>
      </w:r>
    </w:p>
    <w:p w:rsidR="0051203D" w:rsidRDefault="0051203D" w:rsidP="00512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03D" w:rsidRDefault="0051203D" w:rsidP="00512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D5E" w:rsidRDefault="0051203D" w:rsidP="00512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A7D5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А.А. Козлов</w:t>
      </w:r>
    </w:p>
    <w:p w:rsidR="00EC1A81" w:rsidRDefault="00EC1A81" w:rsidP="00EC1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4084" w:rsidRDefault="00674084" w:rsidP="00EC1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4084" w:rsidRDefault="00674084" w:rsidP="00EC1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4084" w:rsidRDefault="00674084" w:rsidP="00EC1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4084" w:rsidRDefault="00674084" w:rsidP="00EC1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4084" w:rsidRDefault="00674084" w:rsidP="00EC1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4084" w:rsidRDefault="00674084" w:rsidP="00EC1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4084" w:rsidRDefault="00674084" w:rsidP="00EC1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4084" w:rsidRDefault="00674084" w:rsidP="00EC1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4084" w:rsidRDefault="00674084" w:rsidP="00EC1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4084" w:rsidRDefault="00674084" w:rsidP="00EC1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4084" w:rsidRDefault="00674084" w:rsidP="00EC1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4084" w:rsidRDefault="00674084" w:rsidP="00EC1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4084" w:rsidRDefault="00674084" w:rsidP="00EC1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57A2" w:rsidRDefault="00FD57A2" w:rsidP="00EC1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57A2" w:rsidRDefault="00FD57A2" w:rsidP="00EC1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57A2" w:rsidRDefault="00FD57A2" w:rsidP="00EC1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57A2" w:rsidRDefault="00FD57A2" w:rsidP="00EC1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57A2" w:rsidRDefault="00FD57A2" w:rsidP="00EC1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57A2" w:rsidRDefault="00FD57A2" w:rsidP="00EC1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2FDF" w:rsidRDefault="00252FDF" w:rsidP="00B21523">
      <w:pPr>
        <w:rPr>
          <w:rFonts w:ascii="Times New Roman" w:hAnsi="Times New Roman"/>
          <w:sz w:val="28"/>
          <w:szCs w:val="28"/>
        </w:rPr>
      </w:pPr>
    </w:p>
    <w:p w:rsidR="00B21523" w:rsidRDefault="00B21523" w:rsidP="00B21523"/>
    <w:p w:rsidR="00252FDF" w:rsidRDefault="00252FDF" w:rsidP="00FD57A2">
      <w:pPr>
        <w:pStyle w:val="ab"/>
      </w:pPr>
    </w:p>
    <w:p w:rsidR="00252FDF" w:rsidRDefault="00252FDF" w:rsidP="00FD57A2">
      <w:pPr>
        <w:pStyle w:val="ab"/>
      </w:pPr>
    </w:p>
    <w:p w:rsidR="0037337C" w:rsidRDefault="0037337C" w:rsidP="00235CBB">
      <w:pPr>
        <w:autoSpaceDE w:val="0"/>
        <w:autoSpaceDN w:val="0"/>
        <w:adjustRightInd w:val="0"/>
        <w:spacing w:after="0" w:line="240" w:lineRule="auto"/>
        <w:outlineLvl w:val="0"/>
      </w:pPr>
    </w:p>
    <w:p w:rsidR="00235CBB" w:rsidRDefault="00235CBB" w:rsidP="00235CB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51203D" w:rsidRDefault="0051203D" w:rsidP="00252FDF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51203D" w:rsidRDefault="0051203D" w:rsidP="00252FDF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51203D" w:rsidRDefault="0051203D" w:rsidP="00252FDF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175BCB" w:rsidRDefault="00175BCB" w:rsidP="00252FDF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175BCB" w:rsidRDefault="00175BCB" w:rsidP="00252FDF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175BCB" w:rsidRDefault="00175BCB" w:rsidP="00252FDF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175BCB" w:rsidRDefault="00175BCB" w:rsidP="00252FDF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175BCB" w:rsidRDefault="00175BCB" w:rsidP="00252FDF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175BCB" w:rsidRDefault="00175BCB" w:rsidP="00252FDF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175BCB" w:rsidRDefault="00175BCB" w:rsidP="00252FDF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175BCB" w:rsidRDefault="00175BCB" w:rsidP="00252FDF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175BCB" w:rsidRDefault="00175BCB" w:rsidP="00252FDF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175BCB" w:rsidRDefault="00175BCB" w:rsidP="00252FDF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175BCB" w:rsidRDefault="00175BCB" w:rsidP="00252FDF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175BCB" w:rsidRDefault="00175BCB" w:rsidP="00252FDF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175BCB" w:rsidRDefault="00175BCB" w:rsidP="00252FDF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175BCB" w:rsidRDefault="00175BCB" w:rsidP="00252FDF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C97CF0" w:rsidRDefault="00C97CF0" w:rsidP="00AB3909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97CF0" w:rsidRDefault="00C97CF0" w:rsidP="005D0106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97CF0" w:rsidRDefault="00C97CF0" w:rsidP="005D0106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97CF0" w:rsidRDefault="00C97CF0" w:rsidP="005D0106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A607B" w:rsidRDefault="00DA607B" w:rsidP="00DA60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CF0" w:rsidRPr="00DA607B" w:rsidRDefault="00C97CF0" w:rsidP="00DA60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97CF0" w:rsidRPr="00DA607B" w:rsidSect="00BC48B4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680" w:rsidRDefault="00575680" w:rsidP="00EC1A81">
      <w:pPr>
        <w:spacing w:after="0" w:line="240" w:lineRule="auto"/>
      </w:pPr>
      <w:r>
        <w:separator/>
      </w:r>
    </w:p>
  </w:endnote>
  <w:endnote w:type="continuationSeparator" w:id="0">
    <w:p w:rsidR="00575680" w:rsidRDefault="00575680" w:rsidP="00EC1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GothicBookCondITC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680" w:rsidRDefault="00575680" w:rsidP="00EC1A81">
      <w:pPr>
        <w:spacing w:after="0" w:line="240" w:lineRule="auto"/>
      </w:pPr>
      <w:r>
        <w:separator/>
      </w:r>
    </w:p>
  </w:footnote>
  <w:footnote w:type="continuationSeparator" w:id="0">
    <w:p w:rsidR="00575680" w:rsidRDefault="00575680" w:rsidP="00EC1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919"/>
      <w:docPartObj>
        <w:docPartGallery w:val="Page Numbers (Top of Page)"/>
        <w:docPartUnique/>
      </w:docPartObj>
    </w:sdtPr>
    <w:sdtEndPr/>
    <w:sdtContent>
      <w:p w:rsidR="00235CBB" w:rsidRDefault="00AF3633">
        <w:pPr>
          <w:pStyle w:val="a4"/>
          <w:jc w:val="center"/>
        </w:pPr>
        <w:r>
          <w:fldChar w:fldCharType="begin"/>
        </w:r>
        <w:r w:rsidR="001A5E7D">
          <w:instrText xml:space="preserve"> PAGE   \* MERGEFORMAT </w:instrText>
        </w:r>
        <w:r>
          <w:fldChar w:fldCharType="separate"/>
        </w:r>
        <w:r w:rsidR="001C7D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5CBB" w:rsidRDefault="00235C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2F9F"/>
    <w:multiLevelType w:val="hybridMultilevel"/>
    <w:tmpl w:val="67CA3972"/>
    <w:lvl w:ilvl="0" w:tplc="AD0C54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60161"/>
    <w:multiLevelType w:val="multilevel"/>
    <w:tmpl w:val="0419001D"/>
    <w:numStyleLink w:val="1"/>
  </w:abstractNum>
  <w:abstractNum w:abstractNumId="2">
    <w:nsid w:val="11941A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C1509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8744193"/>
    <w:multiLevelType w:val="multilevel"/>
    <w:tmpl w:val="552E48EE"/>
    <w:lvl w:ilvl="0">
      <w:start w:val="1"/>
      <w:numFmt w:val="none"/>
      <w:lvlText w:val="1. Общие требования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Раздел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5">
    <w:nsid w:val="1AB1249C"/>
    <w:multiLevelType w:val="multilevel"/>
    <w:tmpl w:val="552E48EE"/>
    <w:lvl w:ilvl="0">
      <w:start w:val="1"/>
      <w:numFmt w:val="none"/>
      <w:lvlText w:val="1. Общие требования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Раздел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6">
    <w:nsid w:val="1BD45BB3"/>
    <w:multiLevelType w:val="multilevel"/>
    <w:tmpl w:val="0419001D"/>
    <w:styleLink w:val="1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E3C2306"/>
    <w:multiLevelType w:val="multilevel"/>
    <w:tmpl w:val="552E48EE"/>
    <w:lvl w:ilvl="0">
      <w:start w:val="1"/>
      <w:numFmt w:val="none"/>
      <w:lvlText w:val="1. Общие требования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Раздел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8">
    <w:nsid w:val="21614E16"/>
    <w:multiLevelType w:val="multilevel"/>
    <w:tmpl w:val="8A3814FA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26264C4F"/>
    <w:multiLevelType w:val="multilevel"/>
    <w:tmpl w:val="552E48EE"/>
    <w:lvl w:ilvl="0">
      <w:start w:val="1"/>
      <w:numFmt w:val="none"/>
      <w:lvlText w:val="1. Общие требования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Раздел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>
    <w:nsid w:val="315D7F7F"/>
    <w:multiLevelType w:val="hybridMultilevel"/>
    <w:tmpl w:val="1EC02804"/>
    <w:lvl w:ilvl="0" w:tplc="866A0D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631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D1A4FC2"/>
    <w:multiLevelType w:val="multilevel"/>
    <w:tmpl w:val="552E48EE"/>
    <w:lvl w:ilvl="0">
      <w:start w:val="1"/>
      <w:numFmt w:val="none"/>
      <w:lvlText w:val="1. Общие требования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Раздел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3">
    <w:nsid w:val="63C13A77"/>
    <w:multiLevelType w:val="multilevel"/>
    <w:tmpl w:val="552E48EE"/>
    <w:lvl w:ilvl="0">
      <w:start w:val="1"/>
      <w:numFmt w:val="none"/>
      <w:lvlText w:val="1. Общие требования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Раздел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4">
    <w:nsid w:val="74AD575D"/>
    <w:multiLevelType w:val="multilevel"/>
    <w:tmpl w:val="041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14"/>
  </w:num>
  <w:num w:numId="6">
    <w:abstractNumId w:val="9"/>
  </w:num>
  <w:num w:numId="7">
    <w:abstractNumId w:val="12"/>
  </w:num>
  <w:num w:numId="8">
    <w:abstractNumId w:val="13"/>
  </w:num>
  <w:num w:numId="9">
    <w:abstractNumId w:val="5"/>
  </w:num>
  <w:num w:numId="10">
    <w:abstractNumId w:val="4"/>
  </w:num>
  <w:num w:numId="11">
    <w:abstractNumId w:val="0"/>
  </w:num>
  <w:num w:numId="12">
    <w:abstractNumId w:val="3"/>
  </w:num>
  <w:num w:numId="13">
    <w:abstractNumId w:val="6"/>
  </w:num>
  <w:num w:numId="14">
    <w:abstractNumId w:val="1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2E8"/>
    <w:rsid w:val="000305ED"/>
    <w:rsid w:val="000638E1"/>
    <w:rsid w:val="00090018"/>
    <w:rsid w:val="000B64C0"/>
    <w:rsid w:val="000E12E8"/>
    <w:rsid w:val="000E33F9"/>
    <w:rsid w:val="000F5AD1"/>
    <w:rsid w:val="00175BCB"/>
    <w:rsid w:val="001A5E7D"/>
    <w:rsid w:val="001A6C1F"/>
    <w:rsid w:val="001C7D68"/>
    <w:rsid w:val="001D5165"/>
    <w:rsid w:val="001E3B97"/>
    <w:rsid w:val="001F44D6"/>
    <w:rsid w:val="00211E02"/>
    <w:rsid w:val="00235CBB"/>
    <w:rsid w:val="00252FDF"/>
    <w:rsid w:val="00255E6E"/>
    <w:rsid w:val="00261F59"/>
    <w:rsid w:val="002C6B4E"/>
    <w:rsid w:val="0037337C"/>
    <w:rsid w:val="003A7B93"/>
    <w:rsid w:val="003A7E0F"/>
    <w:rsid w:val="003C37E8"/>
    <w:rsid w:val="00453FE2"/>
    <w:rsid w:val="004A7D5E"/>
    <w:rsid w:val="004B4D05"/>
    <w:rsid w:val="004D4B7E"/>
    <w:rsid w:val="0051203D"/>
    <w:rsid w:val="00561347"/>
    <w:rsid w:val="00565F7B"/>
    <w:rsid w:val="00575680"/>
    <w:rsid w:val="00577F88"/>
    <w:rsid w:val="005A2964"/>
    <w:rsid w:val="005D0106"/>
    <w:rsid w:val="005F2014"/>
    <w:rsid w:val="00600772"/>
    <w:rsid w:val="006630D3"/>
    <w:rsid w:val="006705E7"/>
    <w:rsid w:val="00672EC3"/>
    <w:rsid w:val="00674084"/>
    <w:rsid w:val="006D647F"/>
    <w:rsid w:val="006E3C70"/>
    <w:rsid w:val="007024A2"/>
    <w:rsid w:val="00716271"/>
    <w:rsid w:val="00730BFE"/>
    <w:rsid w:val="0073725E"/>
    <w:rsid w:val="007C4AB4"/>
    <w:rsid w:val="00810243"/>
    <w:rsid w:val="00851056"/>
    <w:rsid w:val="00893E10"/>
    <w:rsid w:val="008A0AC2"/>
    <w:rsid w:val="008E4241"/>
    <w:rsid w:val="0094476B"/>
    <w:rsid w:val="009D041B"/>
    <w:rsid w:val="009E2F3F"/>
    <w:rsid w:val="00A044B9"/>
    <w:rsid w:val="00A860FD"/>
    <w:rsid w:val="00AB3443"/>
    <w:rsid w:val="00AB3909"/>
    <w:rsid w:val="00AC1B7F"/>
    <w:rsid w:val="00AD6704"/>
    <w:rsid w:val="00AF3633"/>
    <w:rsid w:val="00AF6E58"/>
    <w:rsid w:val="00B02F50"/>
    <w:rsid w:val="00B21523"/>
    <w:rsid w:val="00B860AC"/>
    <w:rsid w:val="00B971D2"/>
    <w:rsid w:val="00BC48B4"/>
    <w:rsid w:val="00BF1109"/>
    <w:rsid w:val="00C27FED"/>
    <w:rsid w:val="00C31E47"/>
    <w:rsid w:val="00C641A5"/>
    <w:rsid w:val="00C650B2"/>
    <w:rsid w:val="00C97CF0"/>
    <w:rsid w:val="00CA215F"/>
    <w:rsid w:val="00D86933"/>
    <w:rsid w:val="00DA607B"/>
    <w:rsid w:val="00E07C7B"/>
    <w:rsid w:val="00EC1A81"/>
    <w:rsid w:val="00ED1DF9"/>
    <w:rsid w:val="00F173E8"/>
    <w:rsid w:val="00F60D6C"/>
    <w:rsid w:val="00F71564"/>
    <w:rsid w:val="00F75CE7"/>
    <w:rsid w:val="00F8196B"/>
    <w:rsid w:val="00FB6811"/>
    <w:rsid w:val="00FC1A9D"/>
    <w:rsid w:val="00FD57A2"/>
    <w:rsid w:val="00FE440D"/>
    <w:rsid w:val="00F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E8"/>
  </w:style>
  <w:style w:type="paragraph" w:styleId="10">
    <w:name w:val="heading 1"/>
    <w:basedOn w:val="a"/>
    <w:next w:val="a"/>
    <w:link w:val="11"/>
    <w:uiPriority w:val="9"/>
    <w:qFormat/>
    <w:rsid w:val="005F2014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084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084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08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08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08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08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08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08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12E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0E12E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E12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Hyperlink"/>
    <w:basedOn w:val="a0"/>
    <w:uiPriority w:val="99"/>
    <w:unhideWhenUsed/>
    <w:rsid w:val="00EC1A8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1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1A81"/>
  </w:style>
  <w:style w:type="paragraph" w:styleId="a6">
    <w:name w:val="footer"/>
    <w:basedOn w:val="a"/>
    <w:link w:val="a7"/>
    <w:uiPriority w:val="99"/>
    <w:semiHidden/>
    <w:unhideWhenUsed/>
    <w:rsid w:val="00EC1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1A81"/>
  </w:style>
  <w:style w:type="character" w:customStyle="1" w:styleId="11">
    <w:name w:val="Заголовок 1 Знак"/>
    <w:basedOn w:val="a0"/>
    <w:link w:val="10"/>
    <w:uiPriority w:val="9"/>
    <w:rsid w:val="005F2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0"/>
    <w:next w:val="a"/>
    <w:uiPriority w:val="39"/>
    <w:unhideWhenUsed/>
    <w:qFormat/>
    <w:rsid w:val="005F2014"/>
    <w:pPr>
      <w:outlineLvl w:val="9"/>
    </w:pPr>
  </w:style>
  <w:style w:type="paragraph" w:styleId="23">
    <w:name w:val="toc 2"/>
    <w:basedOn w:val="a"/>
    <w:next w:val="a"/>
    <w:autoRedefine/>
    <w:uiPriority w:val="39"/>
    <w:unhideWhenUsed/>
    <w:qFormat/>
    <w:rsid w:val="005F2014"/>
    <w:pPr>
      <w:spacing w:before="240" w:after="0"/>
    </w:pPr>
    <w:rPr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qFormat/>
    <w:rsid w:val="005F2014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5F2014"/>
    <w:pPr>
      <w:spacing w:after="0"/>
      <w:ind w:left="220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2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2014"/>
    <w:rPr>
      <w:rFonts w:ascii="Tahoma" w:hAnsi="Tahoma" w:cs="Tahoma"/>
      <w:sz w:val="16"/>
      <w:szCs w:val="16"/>
    </w:rPr>
  </w:style>
  <w:style w:type="paragraph" w:styleId="41">
    <w:name w:val="toc 4"/>
    <w:basedOn w:val="a"/>
    <w:next w:val="a"/>
    <w:autoRedefine/>
    <w:uiPriority w:val="39"/>
    <w:unhideWhenUsed/>
    <w:rsid w:val="005F2014"/>
    <w:pPr>
      <w:spacing w:after="0"/>
      <w:ind w:left="44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5F2014"/>
    <w:pPr>
      <w:spacing w:after="0"/>
      <w:ind w:left="66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5F2014"/>
    <w:pPr>
      <w:spacing w:after="0"/>
      <w:ind w:left="88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5F2014"/>
    <w:pPr>
      <w:spacing w:after="0"/>
      <w:ind w:left="11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5F2014"/>
    <w:pPr>
      <w:spacing w:after="0"/>
      <w:ind w:left="132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5F2014"/>
    <w:pPr>
      <w:spacing w:after="0"/>
      <w:ind w:left="1540"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740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740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740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740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740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740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7408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740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List Paragraph"/>
    <w:basedOn w:val="a"/>
    <w:uiPriority w:val="99"/>
    <w:qFormat/>
    <w:rsid w:val="00674084"/>
    <w:pPr>
      <w:ind w:left="720"/>
      <w:contextualSpacing/>
    </w:pPr>
  </w:style>
  <w:style w:type="numbering" w:customStyle="1" w:styleId="1">
    <w:name w:val="Стиль1"/>
    <w:uiPriority w:val="99"/>
    <w:rsid w:val="00FD57A2"/>
    <w:pPr>
      <w:numPr>
        <w:numId w:val="13"/>
      </w:numPr>
    </w:pPr>
  </w:style>
  <w:style w:type="paragraph" w:styleId="ac">
    <w:name w:val="Subtitle"/>
    <w:basedOn w:val="a"/>
    <w:next w:val="a"/>
    <w:link w:val="ad"/>
    <w:uiPriority w:val="11"/>
    <w:qFormat/>
    <w:rsid w:val="00FD57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FD57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Normal (Web)"/>
    <w:basedOn w:val="a"/>
    <w:uiPriority w:val="99"/>
    <w:unhideWhenUsed/>
    <w:rsid w:val="00F7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52FDF"/>
    <w:rPr>
      <w:b/>
      <w:bCs/>
    </w:rPr>
  </w:style>
  <w:style w:type="paragraph" w:customStyle="1" w:styleId="13">
    <w:name w:val="Текст примечания1"/>
    <w:basedOn w:val="a"/>
    <w:rsid w:val="008A0AC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6705E7"/>
    <w:pPr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ConsPlusTitle">
    <w:name w:val="1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558DB6C256452BB2E15D50B475E9B44009F379EE579DF6E54FDB36682696735C408961FAD5AF0B34E8DB4k5p2T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558DB6C256452BB2E15D5085532C44C0694699BE17CDD3D0FA2E83BD5606D628347CF5FE9k5p2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D3F45-3FAF-4F86-BD46-6B1F789C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4</cp:revision>
  <cp:lastPrinted>2024-11-12T11:42:00Z</cp:lastPrinted>
  <dcterms:created xsi:type="dcterms:W3CDTF">2024-09-18T08:53:00Z</dcterms:created>
  <dcterms:modified xsi:type="dcterms:W3CDTF">2024-11-12T11:43:00Z</dcterms:modified>
</cp:coreProperties>
</file>