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85C03" w14:textId="043F6129" w:rsidR="004177C0" w:rsidRDefault="004177C0" w:rsidP="004177C0">
      <w:pPr>
        <w:ind w:firstLine="567"/>
        <w:jc w:val="right"/>
        <w:rPr>
          <w:b/>
        </w:rPr>
      </w:pPr>
    </w:p>
    <w:p w14:paraId="3D205C48" w14:textId="77777777" w:rsidR="005635FC" w:rsidRPr="00710399" w:rsidRDefault="005635FC" w:rsidP="005635FC">
      <w:pPr>
        <w:jc w:val="right"/>
      </w:pPr>
      <w:r w:rsidRPr="00710399">
        <w:rPr>
          <w:noProof/>
        </w:rPr>
        <w:t xml:space="preserve"> </w:t>
      </w:r>
      <w:r w:rsidRPr="00710399">
        <w:t xml:space="preserve">                                                         </w:t>
      </w:r>
    </w:p>
    <w:p w14:paraId="1D80FE3D" w14:textId="4D263AEA" w:rsidR="005635FC" w:rsidRDefault="005635FC" w:rsidP="005635FC">
      <w:pPr>
        <w:tabs>
          <w:tab w:val="left" w:pos="6840"/>
        </w:tabs>
        <w:ind w:right="-83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9FEBA8" wp14:editId="383B11CA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639F5" w14:textId="77777777" w:rsidR="005635FC" w:rsidRDefault="005635FC" w:rsidP="005635FC">
      <w:pPr>
        <w:ind w:right="-83"/>
        <w:jc w:val="center"/>
        <w:rPr>
          <w:b/>
          <w:sz w:val="28"/>
          <w:szCs w:val="28"/>
        </w:rPr>
      </w:pPr>
    </w:p>
    <w:p w14:paraId="1C0A5701" w14:textId="77777777" w:rsidR="005635FC" w:rsidRDefault="005635FC" w:rsidP="005635FC">
      <w:pPr>
        <w:ind w:right="-83"/>
        <w:jc w:val="center"/>
        <w:rPr>
          <w:b/>
          <w:sz w:val="28"/>
          <w:szCs w:val="28"/>
        </w:rPr>
      </w:pPr>
    </w:p>
    <w:p w14:paraId="53B88386" w14:textId="77777777" w:rsidR="005635FC" w:rsidRDefault="005635FC" w:rsidP="005635FC">
      <w:pPr>
        <w:ind w:right="-83"/>
        <w:jc w:val="center"/>
        <w:rPr>
          <w:b/>
          <w:sz w:val="28"/>
          <w:szCs w:val="28"/>
        </w:rPr>
      </w:pPr>
    </w:p>
    <w:p w14:paraId="689A946D" w14:textId="77777777" w:rsidR="005635FC" w:rsidRDefault="005635FC" w:rsidP="005635FC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 Федерация </w:t>
      </w:r>
    </w:p>
    <w:p w14:paraId="0D3D1741" w14:textId="77777777" w:rsidR="005635FC" w:rsidRDefault="005635FC" w:rsidP="005635FC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Ермолинского сельского поселения</w:t>
      </w:r>
    </w:p>
    <w:p w14:paraId="7BB1E38A" w14:textId="77777777" w:rsidR="005635FC" w:rsidRDefault="005635FC" w:rsidP="005635FC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14:paraId="7273178C" w14:textId="77777777" w:rsidR="005635FC" w:rsidRDefault="005635FC" w:rsidP="005635FC">
      <w:pPr>
        <w:ind w:right="-83"/>
        <w:jc w:val="center"/>
        <w:rPr>
          <w:sz w:val="28"/>
          <w:szCs w:val="28"/>
        </w:rPr>
      </w:pPr>
    </w:p>
    <w:p w14:paraId="445B3DC9" w14:textId="77777777" w:rsidR="005635FC" w:rsidRDefault="005635FC" w:rsidP="005635FC">
      <w:pPr>
        <w:ind w:right="-8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14:paraId="2929EDE3" w14:textId="5657DB9B" w:rsidR="005635FC" w:rsidRPr="006D2C20" w:rsidRDefault="005635FC" w:rsidP="005635FC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813521B" w14:textId="3650B69B" w:rsidR="005635FC" w:rsidRPr="004517F2" w:rsidRDefault="0069231A" w:rsidP="005635F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5635FC" w:rsidRPr="004517F2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04.02.</w:t>
      </w:r>
      <w:r w:rsidR="005635FC">
        <w:rPr>
          <w:rFonts w:ascii="Times New Roman" w:hAnsi="Times New Roman" w:cs="Times New Roman"/>
          <w:b w:val="0"/>
          <w:sz w:val="28"/>
          <w:szCs w:val="28"/>
        </w:rPr>
        <w:t xml:space="preserve"> 2021</w:t>
      </w:r>
      <w:r w:rsidR="005635FC" w:rsidRPr="004517F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62</w:t>
      </w:r>
      <w:r w:rsidR="005635FC" w:rsidRPr="004517F2">
        <w:rPr>
          <w:rFonts w:ascii="Times New Roman" w:hAnsi="Times New Roman" w:cs="Times New Roman"/>
          <w:b w:val="0"/>
          <w:sz w:val="28"/>
          <w:szCs w:val="28"/>
          <w:u w:val="single"/>
        </w:rPr>
        <w:br/>
      </w:r>
      <w:r w:rsidR="005635FC">
        <w:rPr>
          <w:rFonts w:ascii="Times New Roman" w:hAnsi="Times New Roman" w:cs="Times New Roman"/>
          <w:b w:val="0"/>
          <w:sz w:val="28"/>
          <w:szCs w:val="28"/>
        </w:rPr>
        <w:t xml:space="preserve">д. Ермолино                                    </w:t>
      </w:r>
    </w:p>
    <w:p w14:paraId="6020D1E6" w14:textId="77777777" w:rsidR="007E73C3" w:rsidRDefault="007E73C3" w:rsidP="005635F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402695A4" w14:textId="77777777" w:rsidR="00280A1E" w:rsidRPr="004B6963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О передаче Администрации Новгородского муниципального района</w:t>
      </w:r>
    </w:p>
    <w:p w14:paraId="234783B4" w14:textId="49E077ED" w:rsidR="00280A1E" w:rsidRPr="004B6963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полномочий в области градостроительной деятельности на 20</w:t>
      </w:r>
      <w:r w:rsidR="004177C0">
        <w:rPr>
          <w:b/>
          <w:sz w:val="28"/>
          <w:szCs w:val="28"/>
        </w:rPr>
        <w:t>2</w:t>
      </w:r>
      <w:r w:rsidR="006D2C20">
        <w:rPr>
          <w:b/>
          <w:sz w:val="28"/>
          <w:szCs w:val="28"/>
        </w:rPr>
        <w:t>1</w:t>
      </w:r>
      <w:r w:rsidRPr="004B6963">
        <w:rPr>
          <w:b/>
          <w:sz w:val="28"/>
          <w:szCs w:val="28"/>
        </w:rPr>
        <w:t xml:space="preserve"> год</w:t>
      </w:r>
    </w:p>
    <w:p w14:paraId="0994630A" w14:textId="77777777" w:rsidR="00280A1E" w:rsidRDefault="00280A1E" w:rsidP="004177C0">
      <w:pPr>
        <w:ind w:firstLine="567"/>
        <w:rPr>
          <w:sz w:val="28"/>
          <w:szCs w:val="28"/>
        </w:rPr>
      </w:pPr>
    </w:p>
    <w:p w14:paraId="1CA83786" w14:textId="02E4F23B" w:rsidR="00280A1E" w:rsidRDefault="00280A1E" w:rsidP="005635F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N 131-ФЗ «Об общих принципах организации местного самоуправления в Российской Федерации», </w:t>
      </w:r>
      <w:r w:rsidRPr="00607D05">
        <w:rPr>
          <w:color w:val="000000" w:themeColor="text1"/>
          <w:sz w:val="28"/>
          <w:szCs w:val="28"/>
        </w:rPr>
        <w:t xml:space="preserve">Уставом </w:t>
      </w:r>
      <w:r w:rsidR="005635FC">
        <w:rPr>
          <w:color w:val="000000" w:themeColor="text1"/>
          <w:sz w:val="28"/>
          <w:szCs w:val="28"/>
        </w:rPr>
        <w:t xml:space="preserve">Ермолинского </w:t>
      </w:r>
      <w:r w:rsidR="00607D05">
        <w:rPr>
          <w:color w:val="000000" w:themeColor="text1"/>
          <w:sz w:val="28"/>
          <w:szCs w:val="28"/>
        </w:rPr>
        <w:t>сельского</w:t>
      </w:r>
      <w:r w:rsidRPr="00607D05">
        <w:rPr>
          <w:color w:val="000000" w:themeColor="text1"/>
          <w:sz w:val="28"/>
          <w:szCs w:val="28"/>
        </w:rPr>
        <w:t xml:space="preserve"> поселения</w:t>
      </w:r>
      <w:r w:rsidR="005635FC">
        <w:rPr>
          <w:color w:val="000000" w:themeColor="text1"/>
          <w:sz w:val="28"/>
          <w:szCs w:val="28"/>
        </w:rPr>
        <w:t>,</w:t>
      </w:r>
      <w:r w:rsidR="005635FC" w:rsidRPr="005635FC">
        <w:rPr>
          <w:color w:val="000000" w:themeColor="text1"/>
          <w:sz w:val="28"/>
          <w:szCs w:val="28"/>
        </w:rPr>
        <w:t xml:space="preserve"> </w:t>
      </w:r>
      <w:r w:rsidR="005635FC">
        <w:rPr>
          <w:color w:val="000000" w:themeColor="text1"/>
          <w:sz w:val="28"/>
          <w:szCs w:val="28"/>
        </w:rPr>
        <w:t>Совет депутатов  Ермолинского сельского поселения</w:t>
      </w:r>
    </w:p>
    <w:p w14:paraId="0F14534A" w14:textId="77777777" w:rsidR="00280A1E" w:rsidRPr="00BB696E" w:rsidRDefault="00280A1E" w:rsidP="004177C0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6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9CC0272" w14:textId="03AEE625" w:rsidR="00280A1E" w:rsidRDefault="00280A1E" w:rsidP="00417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Администрации Новгородского муниципального района полномочия в области градостроительной деятельности </w:t>
      </w:r>
      <w:r w:rsidRPr="00306FFF">
        <w:rPr>
          <w:sz w:val="28"/>
          <w:szCs w:val="28"/>
        </w:rPr>
        <w:t>на 20</w:t>
      </w:r>
      <w:r w:rsidR="004177C0" w:rsidRPr="00306FFF">
        <w:rPr>
          <w:sz w:val="28"/>
          <w:szCs w:val="28"/>
        </w:rPr>
        <w:t>2</w:t>
      </w:r>
      <w:r w:rsidR="006D2C20" w:rsidRPr="00306FFF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по:</w:t>
      </w:r>
    </w:p>
    <w:p w14:paraId="42868A9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3E80492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</w:p>
    <w:p w14:paraId="5A8440A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1EB02EF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14:paraId="68058DD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14:paraId="381F7D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</w:t>
      </w:r>
      <w:r>
        <w:rPr>
          <w:rFonts w:eastAsia="Calibri"/>
          <w:sz w:val="28"/>
          <w:szCs w:val="28"/>
          <w:lang w:eastAsia="en-US"/>
        </w:rPr>
        <w:lastRenderedPageBreak/>
        <w:t>официальном сайте Администрации Новгородского муниципального района в сети «Интернет»;</w:t>
      </w:r>
    </w:p>
    <w:p w14:paraId="2B1C606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7AABD92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14:paraId="2DB7EAF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03BEE32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14:paraId="4D1BF5B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44AEB5C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D7FE7D5" w14:textId="1E45AE0A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ч. 5.1.- 8 ст. 23 Градостроительного кодекса РФ в орган, осуществляющий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соблюдением законодательства о градостроительной деятельности, в орган регистрации прав, в сроки, установленные законом;</w:t>
      </w:r>
    </w:p>
    <w:p w14:paraId="2EEDC91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73487B2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3EA9746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05E3DA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113112D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22ADA8F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14:paraId="7B36D44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017B9B5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14:paraId="7E040F5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7CCD13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14:paraId="627EC39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42289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ч. 6.1.ст. 30 Градостроительного кодекса РФ,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2C0B0A9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3EA281D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7B5C3B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1C6CE70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18E7CCE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0FABF60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530A7B6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542C165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A6233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ч. 6.1. ст. 30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6461165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14:paraId="7BA3118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14:paraId="39E511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14:paraId="23CC473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6ED3D50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14:paraId="4F9F55A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6" w:history="1">
        <w:r>
          <w:rPr>
            <w:rStyle w:val="a3"/>
            <w:rFonts w:eastAsia="Calibri"/>
            <w:sz w:val="28"/>
            <w:szCs w:val="28"/>
            <w:lang w:eastAsia="en-US"/>
          </w:rPr>
          <w:t>частью 10 статьи 45</w:t>
        </w:r>
      </w:hyperlink>
      <w:r>
        <w:rPr>
          <w:rFonts w:eastAsia="Calibri"/>
          <w:sz w:val="28"/>
          <w:szCs w:val="28"/>
          <w:lang w:eastAsia="en-US"/>
        </w:rPr>
        <w:t xml:space="preserve"> Градостроительного кодекса РФ;</w:t>
      </w:r>
    </w:p>
    <w:p w14:paraId="2EA62D8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</w:t>
      </w:r>
      <w:r>
        <w:rPr>
          <w:rFonts w:eastAsia="Calibri"/>
          <w:sz w:val="28"/>
          <w:szCs w:val="28"/>
          <w:lang w:eastAsia="en-US"/>
        </w:rPr>
        <w:lastRenderedPageBreak/>
        <w:t xml:space="preserve">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14:paraId="382E6F6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14:paraId="6874EC4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6899578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14:paraId="5DBFB9E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14:paraId="1F4C71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продление действия разрешения на строительство (реконструкцию); </w:t>
      </w:r>
    </w:p>
    <w:p w14:paraId="52A8ECAB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14:paraId="358C363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принятию решений о развитии застроенных территорий;</w:t>
      </w:r>
    </w:p>
    <w:p w14:paraId="5F078FA6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РФ;</w:t>
      </w:r>
    </w:p>
    <w:p w14:paraId="401EC6B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 подготовке и выдаче градостроительных планов земельных участков, расположенных на территории поселения;</w:t>
      </w:r>
    </w:p>
    <w:p w14:paraId="77B96A03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1F24DCA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14:paraId="64315A9D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 выдаче выписок из документов территориального планирования;</w:t>
      </w:r>
    </w:p>
    <w:p w14:paraId="546E2D7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13)выдаче выписок из документов градостроительного зонирования поселения;</w:t>
      </w:r>
    </w:p>
    <w:p w14:paraId="21D35F23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44F595E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C85D1F6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4D47F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772EB62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560F56F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2587A57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39 Градостроительного кодекса РФ;</w:t>
      </w:r>
    </w:p>
    <w:p w14:paraId="5FE44D8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547F18D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2AE815E5" w14:textId="77777777" w:rsidR="00280A1E" w:rsidRDefault="00280A1E" w:rsidP="004177C0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49CB15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</w:t>
      </w:r>
      <w:r>
        <w:rPr>
          <w:rFonts w:eastAsia="Calibri"/>
          <w:sz w:val="28"/>
          <w:szCs w:val="28"/>
          <w:lang w:eastAsia="en-US"/>
        </w:rPr>
        <w:lastRenderedPageBreak/>
        <w:t xml:space="preserve">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A4CCE9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F9F661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011BEF93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40 Градостроительного кодекса РФ;</w:t>
      </w:r>
    </w:p>
    <w:p w14:paraId="27C299D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16) выдаче документов о согласовании переустройства и (или) перепланировки жилого помещения;</w:t>
      </w:r>
    </w:p>
    <w:p w14:paraId="6F95ADB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17) выдаче решений о переводе или об отказе в переводе жилого помещения в нежилое или нежилого помещения в жилое;</w:t>
      </w:r>
    </w:p>
    <w:p w14:paraId="5C36498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18) осуществлению муниципального земельного контроля.</w:t>
      </w:r>
    </w:p>
    <w:p w14:paraId="29B025B3" w14:textId="77777777" w:rsidR="00280A1E" w:rsidRDefault="00280A1E" w:rsidP="004177C0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19)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5A31373" w14:textId="77777777" w:rsidR="00280A1E" w:rsidRDefault="00280A1E" w:rsidP="00417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направлению уведомления о несоответствии указанных в </w:t>
      </w:r>
      <w:hyperlink r:id="rId7" w:history="1">
        <w:r>
          <w:rPr>
            <w:rStyle w:val="a3"/>
            <w:sz w:val="28"/>
            <w:szCs w:val="28"/>
          </w:rPr>
          <w:t>уведомлении</w:t>
        </w:r>
      </w:hyperlink>
      <w:r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C2E114C" w14:textId="77777777" w:rsidR="00280A1E" w:rsidRDefault="00280A1E" w:rsidP="00417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21) направлению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513348A0" w14:textId="6AD5A1AA" w:rsidR="00976516" w:rsidRDefault="00976516" w:rsidP="00976516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14:paraId="6A546A44" w14:textId="77777777" w:rsidR="00976516" w:rsidRDefault="00976516" w:rsidP="004177C0">
      <w:pPr>
        <w:ind w:firstLine="567"/>
        <w:jc w:val="both"/>
        <w:rPr>
          <w:sz w:val="28"/>
          <w:szCs w:val="28"/>
        </w:rPr>
      </w:pPr>
    </w:p>
    <w:p w14:paraId="3916FD75" w14:textId="08B5FE54" w:rsidR="00280A1E" w:rsidRDefault="005635FC" w:rsidP="004177C0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280A1E">
        <w:rPr>
          <w:sz w:val="28"/>
        </w:rPr>
        <w:t>. Настоящее решение распространяет свое действие на правоотношения, возникшие с 1 января 20</w:t>
      </w:r>
      <w:r w:rsidR="009770F6">
        <w:rPr>
          <w:sz w:val="28"/>
        </w:rPr>
        <w:t>21</w:t>
      </w:r>
      <w:r w:rsidR="00280A1E">
        <w:rPr>
          <w:sz w:val="28"/>
        </w:rPr>
        <w:t xml:space="preserve"> года.</w:t>
      </w:r>
    </w:p>
    <w:p w14:paraId="758656B5" w14:textId="0524BC0C" w:rsidR="005635FC" w:rsidRPr="00C8010E" w:rsidRDefault="005635FC" w:rsidP="0056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1666C9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муниципальной </w:t>
      </w:r>
      <w:r w:rsidRPr="001666C9">
        <w:rPr>
          <w:sz w:val="28"/>
          <w:szCs w:val="28"/>
        </w:rPr>
        <w:t>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 w:rsidRPr="001666C9">
        <w:rPr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sz w:val="28"/>
          <w:szCs w:val="28"/>
        </w:rPr>
        <w:t>Ермолинского</w:t>
      </w:r>
      <w:r w:rsidRPr="001666C9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r w:rsidRPr="00C8010E">
        <w:rPr>
          <w:sz w:val="28"/>
          <w:szCs w:val="28"/>
          <w:u w:val="single"/>
          <w:lang w:val="en-US"/>
        </w:rPr>
        <w:t>www</w:t>
      </w:r>
      <w:r w:rsidRPr="00C8010E">
        <w:rPr>
          <w:sz w:val="28"/>
          <w:szCs w:val="28"/>
          <w:u w:val="single"/>
        </w:rPr>
        <w:t>.</w:t>
      </w:r>
      <w:proofErr w:type="spellStart"/>
      <w:r w:rsidRPr="00C8010E">
        <w:rPr>
          <w:sz w:val="28"/>
          <w:szCs w:val="28"/>
          <w:u w:val="single"/>
          <w:lang w:val="en-US"/>
        </w:rPr>
        <w:t>ermolinoadm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C8010E">
        <w:rPr>
          <w:sz w:val="28"/>
          <w:szCs w:val="28"/>
          <w:u w:val="single"/>
        </w:rPr>
        <w:t>.</w:t>
      </w:r>
    </w:p>
    <w:p w14:paraId="517A25C9" w14:textId="77777777" w:rsidR="0069231A" w:rsidRDefault="0069231A" w:rsidP="005635FC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560862D0" w14:textId="77777777" w:rsidR="0069231A" w:rsidRDefault="0069231A" w:rsidP="005635FC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0C3C4768" w14:textId="77777777" w:rsidR="005635FC" w:rsidRPr="004517F2" w:rsidRDefault="005635FC" w:rsidP="005635FC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517F2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Ермолинского сельского </w:t>
      </w:r>
      <w:r w:rsidRPr="004517F2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4517F2">
        <w:rPr>
          <w:rFonts w:ascii="Times New Roman" w:hAnsi="Times New Roman" w:cs="Times New Roman"/>
          <w:bCs/>
          <w:sz w:val="28"/>
          <w:szCs w:val="28"/>
        </w:rPr>
        <w:tab/>
      </w:r>
      <w:r w:rsidRPr="004517F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А.А.Козлов</w:t>
      </w:r>
    </w:p>
    <w:sectPr w:rsidR="005635FC" w:rsidRPr="004517F2" w:rsidSect="004177C0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1E"/>
    <w:rsid w:val="000536F0"/>
    <w:rsid w:val="000D576A"/>
    <w:rsid w:val="001E39CA"/>
    <w:rsid w:val="00232C8B"/>
    <w:rsid w:val="002438D6"/>
    <w:rsid w:val="00280A1E"/>
    <w:rsid w:val="00306FFF"/>
    <w:rsid w:val="004177C0"/>
    <w:rsid w:val="004723B8"/>
    <w:rsid w:val="004B6963"/>
    <w:rsid w:val="004C335C"/>
    <w:rsid w:val="004D66AB"/>
    <w:rsid w:val="005635FC"/>
    <w:rsid w:val="00607D05"/>
    <w:rsid w:val="0069231A"/>
    <w:rsid w:val="006D2C20"/>
    <w:rsid w:val="007E73C3"/>
    <w:rsid w:val="009047A2"/>
    <w:rsid w:val="00914230"/>
    <w:rsid w:val="00976516"/>
    <w:rsid w:val="009770F6"/>
    <w:rsid w:val="00AD5F68"/>
    <w:rsid w:val="00BB696E"/>
    <w:rsid w:val="00D7222A"/>
    <w:rsid w:val="00E8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C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26C49E2D3BCACB46FA1FEC577B228F1B3B0467395A20AEDC252B32C9F0B6BBEE4BF6AC485B7D20cBHE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Яковлева</dc:creator>
  <cp:lastModifiedBy>adm</cp:lastModifiedBy>
  <cp:revision>5</cp:revision>
  <cp:lastPrinted>2021-02-05T05:36:00Z</cp:lastPrinted>
  <dcterms:created xsi:type="dcterms:W3CDTF">2021-01-21T11:59:00Z</dcterms:created>
  <dcterms:modified xsi:type="dcterms:W3CDTF">2021-02-05T05:39:00Z</dcterms:modified>
</cp:coreProperties>
</file>