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45" w:rsidRPr="009322BA" w:rsidRDefault="009322BA" w:rsidP="00D93F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2BA">
        <w:rPr>
          <w:b/>
          <w:noProof/>
          <w:sz w:val="28"/>
          <w:szCs w:val="28"/>
        </w:rPr>
        <w:t>ПРОЕКТ</w:t>
      </w:r>
    </w:p>
    <w:p w:rsidR="00D93F45" w:rsidRDefault="00D93F45" w:rsidP="00D93F4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D93F45" w:rsidRDefault="00D93F45" w:rsidP="00D93F45">
      <w:pPr>
        <w:rPr>
          <w:b/>
          <w:sz w:val="28"/>
          <w:szCs w:val="28"/>
        </w:rPr>
      </w:pP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3F45" w:rsidRDefault="00D93F45" w:rsidP="00D93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F45" w:rsidRDefault="00141425" w:rsidP="00D93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2023</w:t>
      </w:r>
      <w:r w:rsidR="00D93F45">
        <w:rPr>
          <w:sz w:val="28"/>
          <w:szCs w:val="28"/>
        </w:rPr>
        <w:t xml:space="preserve"> №</w:t>
      </w:r>
    </w:p>
    <w:p w:rsidR="00443957" w:rsidRPr="0078108B" w:rsidRDefault="00443957">
      <w:pPr>
        <w:rPr>
          <w:sz w:val="28"/>
          <w:szCs w:val="28"/>
        </w:rPr>
      </w:pPr>
    </w:p>
    <w:p w:rsidR="0078108B" w:rsidRDefault="0078108B">
      <w:pPr>
        <w:rPr>
          <w:sz w:val="28"/>
          <w:szCs w:val="28"/>
        </w:rPr>
      </w:pPr>
      <w:r w:rsidRPr="0078108B">
        <w:rPr>
          <w:sz w:val="28"/>
          <w:szCs w:val="28"/>
        </w:rPr>
        <w:t xml:space="preserve">Об утверждении Положения о порядке </w:t>
      </w:r>
    </w:p>
    <w:p w:rsidR="0078108B" w:rsidRDefault="0078108B">
      <w:pPr>
        <w:rPr>
          <w:sz w:val="28"/>
          <w:szCs w:val="28"/>
        </w:rPr>
      </w:pPr>
      <w:r w:rsidRPr="0078108B">
        <w:rPr>
          <w:sz w:val="28"/>
          <w:szCs w:val="28"/>
        </w:rPr>
        <w:t xml:space="preserve">проведения экспертизы инициатив </w:t>
      </w:r>
    </w:p>
    <w:p w:rsidR="0078108B" w:rsidRDefault="0078108B">
      <w:pPr>
        <w:rPr>
          <w:sz w:val="28"/>
          <w:szCs w:val="28"/>
        </w:rPr>
      </w:pPr>
      <w:r w:rsidRPr="0078108B">
        <w:rPr>
          <w:sz w:val="28"/>
          <w:szCs w:val="28"/>
        </w:rPr>
        <w:t>в приоритетном проекте "Народный бюджет</w:t>
      </w:r>
      <w:r>
        <w:rPr>
          <w:sz w:val="28"/>
          <w:szCs w:val="28"/>
        </w:rPr>
        <w:t>»</w:t>
      </w:r>
    </w:p>
    <w:p w:rsidR="00647326" w:rsidRDefault="00647326">
      <w:pPr>
        <w:rPr>
          <w:sz w:val="28"/>
          <w:szCs w:val="28"/>
        </w:rPr>
      </w:pPr>
    </w:p>
    <w:p w:rsidR="00647326" w:rsidRDefault="00647326" w:rsidP="006473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7326">
        <w:rPr>
          <w:sz w:val="28"/>
          <w:szCs w:val="28"/>
        </w:rPr>
        <w:t xml:space="preserve">В соответствии с </w:t>
      </w:r>
      <w:hyperlink r:id="rId4" w:history="1">
        <w:r w:rsidRPr="00647326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647326">
        <w:rPr>
          <w:sz w:val="28"/>
          <w:szCs w:val="28"/>
        </w:rPr>
        <w:t xml:space="preserve"> Российской Федерации от 06.10.2003 N 131-ФЗ "Об общих принципах организации местного самоуправления в Российской Федерации", </w:t>
      </w:r>
      <w:hyperlink r:id="rId5" w:history="1">
        <w:r w:rsidRPr="00647326">
          <w:rPr>
            <w:rStyle w:val="a7"/>
            <w:color w:val="auto"/>
            <w:sz w:val="28"/>
            <w:szCs w:val="28"/>
          </w:rPr>
          <w:t>постановлением</w:t>
        </w:r>
      </w:hyperlink>
      <w:r w:rsidRPr="00647326">
        <w:rPr>
          <w:sz w:val="28"/>
          <w:szCs w:val="28"/>
        </w:rPr>
        <w:t xml:space="preserve"> Администрации </w:t>
      </w:r>
      <w:proofErr w:type="spellStart"/>
      <w:r w:rsidRPr="00647326">
        <w:rPr>
          <w:sz w:val="28"/>
          <w:szCs w:val="28"/>
        </w:rPr>
        <w:t>Ермолинского</w:t>
      </w:r>
      <w:proofErr w:type="spellEnd"/>
      <w:r w:rsidRPr="00647326">
        <w:rPr>
          <w:sz w:val="28"/>
          <w:szCs w:val="28"/>
        </w:rPr>
        <w:t xml:space="preserve">  сельского поселения от.202</w:t>
      </w:r>
      <w:r w:rsidR="0014142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Pr="00647326">
        <w:rPr>
          <w:sz w:val="28"/>
          <w:szCs w:val="28"/>
        </w:rPr>
        <w:t xml:space="preserve"> "Об утверждении Положения о реализации приоритетного регионального проекта "Народный бюджет" в </w:t>
      </w:r>
      <w:proofErr w:type="spellStart"/>
      <w:r>
        <w:rPr>
          <w:sz w:val="28"/>
          <w:szCs w:val="28"/>
        </w:rPr>
        <w:t>Ермолинском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сельком</w:t>
      </w:r>
      <w:proofErr w:type="spellEnd"/>
      <w:r>
        <w:rPr>
          <w:sz w:val="28"/>
          <w:szCs w:val="28"/>
        </w:rPr>
        <w:t xml:space="preserve"> поселении»</w:t>
      </w:r>
      <w:r w:rsidRPr="00647326">
        <w:rPr>
          <w:sz w:val="28"/>
          <w:szCs w:val="28"/>
        </w:rPr>
        <w:t xml:space="preserve">, Администрация </w:t>
      </w:r>
      <w:proofErr w:type="spellStart"/>
      <w:r w:rsidRPr="00647326">
        <w:rPr>
          <w:sz w:val="28"/>
          <w:szCs w:val="28"/>
        </w:rPr>
        <w:t>Ермолинского</w:t>
      </w:r>
      <w:proofErr w:type="spellEnd"/>
      <w:r w:rsidRPr="00647326">
        <w:rPr>
          <w:sz w:val="28"/>
          <w:szCs w:val="28"/>
        </w:rPr>
        <w:t xml:space="preserve">  сельского поселения </w:t>
      </w:r>
    </w:p>
    <w:p w:rsidR="00647326" w:rsidRPr="00647326" w:rsidRDefault="00647326" w:rsidP="00647326">
      <w:pPr>
        <w:rPr>
          <w:b/>
          <w:sz w:val="28"/>
          <w:szCs w:val="28"/>
        </w:rPr>
      </w:pPr>
      <w:r w:rsidRPr="00647326">
        <w:rPr>
          <w:b/>
          <w:sz w:val="28"/>
          <w:szCs w:val="28"/>
        </w:rPr>
        <w:t>ПОСТАНОВЛЯЕТ</w:t>
      </w:r>
    </w:p>
    <w:p w:rsidR="00647326" w:rsidRPr="00647326" w:rsidRDefault="00647326" w:rsidP="00647326">
      <w:pPr>
        <w:rPr>
          <w:sz w:val="28"/>
          <w:szCs w:val="28"/>
        </w:rPr>
      </w:pPr>
      <w:bookmarkStart w:id="1" w:name="sub_1"/>
      <w:r w:rsidRPr="00647326">
        <w:rPr>
          <w:sz w:val="28"/>
          <w:szCs w:val="28"/>
        </w:rPr>
        <w:t xml:space="preserve">1. Утвердить прилагаемое </w:t>
      </w:r>
      <w:hyperlink r:id="rId6" w:anchor="sub_1000" w:history="1">
        <w:r w:rsidRPr="00647326">
          <w:rPr>
            <w:rStyle w:val="a7"/>
            <w:color w:val="auto"/>
            <w:sz w:val="28"/>
            <w:szCs w:val="28"/>
          </w:rPr>
          <w:t>Положение</w:t>
        </w:r>
      </w:hyperlink>
      <w:r w:rsidRPr="00647326">
        <w:rPr>
          <w:sz w:val="28"/>
          <w:szCs w:val="28"/>
        </w:rPr>
        <w:t xml:space="preserve"> о порядке проведения экспертизы инициатив в приоритетном проекте "Народный бюджет".</w:t>
      </w:r>
    </w:p>
    <w:p w:rsidR="00647326" w:rsidRDefault="00647326" w:rsidP="00647326">
      <w:pPr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647326">
        <w:rPr>
          <w:sz w:val="28"/>
          <w:szCs w:val="28"/>
        </w:rPr>
        <w:t xml:space="preserve">2. </w:t>
      </w:r>
      <w:bookmarkEnd w:id="2"/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Ермолинский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 w:rsidRPr="00DD230B">
          <w:rPr>
            <w:rStyle w:val="a8"/>
            <w:sz w:val="28"/>
            <w:szCs w:val="28"/>
          </w:rPr>
          <w:t>www.</w:t>
        </w:r>
        <w:r w:rsidRPr="00DD230B">
          <w:rPr>
            <w:rStyle w:val="a8"/>
            <w:sz w:val="28"/>
            <w:szCs w:val="28"/>
            <w:lang w:val="en-US"/>
          </w:rPr>
          <w:t>ermolinoadm</w:t>
        </w:r>
        <w:r w:rsidRPr="00DD230B">
          <w:rPr>
            <w:rStyle w:val="a8"/>
            <w:sz w:val="28"/>
            <w:szCs w:val="28"/>
          </w:rPr>
          <w:t>.</w:t>
        </w:r>
        <w:proofErr w:type="spellStart"/>
        <w:r w:rsidRPr="00DD230B">
          <w:rPr>
            <w:rStyle w:val="a8"/>
            <w:sz w:val="28"/>
            <w:szCs w:val="28"/>
          </w:rPr>
          <w:t>ru</w:t>
        </w:r>
        <w:proofErr w:type="spellEnd"/>
      </w:hyperlink>
      <w:r w:rsidRPr="00DD230B">
        <w:rPr>
          <w:rFonts w:ascii="Times New Roman" w:hAnsi="Times New Roman"/>
          <w:sz w:val="28"/>
          <w:szCs w:val="28"/>
        </w:rPr>
        <w:t xml:space="preserve">. </w:t>
      </w:r>
    </w:p>
    <w:p w:rsidR="00647326" w:rsidRDefault="00647326" w:rsidP="006473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7326" w:rsidRDefault="00647326" w:rsidP="006473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7326" w:rsidRDefault="00647326" w:rsidP="00647326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Глава </w:t>
      </w:r>
    </w:p>
    <w:p w:rsidR="00647326" w:rsidRDefault="00647326" w:rsidP="00647326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сельского поселения                                         А.А. Козлов</w:t>
      </w:r>
    </w:p>
    <w:p w:rsidR="00647326" w:rsidRDefault="00647326" w:rsidP="006473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7326" w:rsidRPr="00647326" w:rsidRDefault="00647326" w:rsidP="00647326">
      <w:pPr>
        <w:rPr>
          <w:rFonts w:cs="Times New Roman CYR"/>
          <w:sz w:val="28"/>
          <w:szCs w:val="28"/>
        </w:rPr>
      </w:pPr>
    </w:p>
    <w:p w:rsidR="00647326" w:rsidRDefault="00647326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125B5E" w:rsidRDefault="00125B5E">
      <w:pPr>
        <w:rPr>
          <w:sz w:val="28"/>
          <w:szCs w:val="28"/>
        </w:rPr>
      </w:pPr>
    </w:p>
    <w:p w:rsidR="009322BA" w:rsidRDefault="009322BA" w:rsidP="00125B5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322BA" w:rsidRDefault="009322BA" w:rsidP="00125B5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322BA" w:rsidRDefault="009322BA" w:rsidP="00125B5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125B5E" w:rsidRPr="00A530E8" w:rsidRDefault="00125B5E" w:rsidP="00125B5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530E8">
        <w:rPr>
          <w:b/>
          <w:sz w:val="24"/>
          <w:szCs w:val="24"/>
        </w:rPr>
        <w:lastRenderedPageBreak/>
        <w:t>Утверждено</w:t>
      </w:r>
    </w:p>
    <w:p w:rsidR="00125B5E" w:rsidRPr="00A530E8" w:rsidRDefault="00125B5E" w:rsidP="00125B5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A530E8">
        <w:rPr>
          <w:sz w:val="24"/>
          <w:szCs w:val="24"/>
        </w:rPr>
        <w:t>остановлением</w:t>
      </w:r>
    </w:p>
    <w:p w:rsidR="00125B5E" w:rsidRDefault="00125B5E" w:rsidP="00125B5E">
      <w:pPr>
        <w:jc w:val="right"/>
        <w:rPr>
          <w:sz w:val="24"/>
          <w:szCs w:val="24"/>
        </w:rPr>
      </w:pPr>
      <w:r w:rsidRPr="00A530E8">
        <w:rPr>
          <w:sz w:val="24"/>
          <w:szCs w:val="24"/>
        </w:rPr>
        <w:t xml:space="preserve">администрации </w:t>
      </w:r>
      <w:proofErr w:type="spellStart"/>
      <w:r w:rsidRPr="00A530E8">
        <w:rPr>
          <w:sz w:val="24"/>
          <w:szCs w:val="24"/>
        </w:rPr>
        <w:t>Ермолинского</w:t>
      </w:r>
      <w:proofErr w:type="spellEnd"/>
      <w:r w:rsidRPr="00A530E8">
        <w:rPr>
          <w:sz w:val="24"/>
          <w:szCs w:val="24"/>
        </w:rPr>
        <w:t xml:space="preserve"> </w:t>
      </w:r>
    </w:p>
    <w:p w:rsidR="00125B5E" w:rsidRPr="00A530E8" w:rsidRDefault="00125B5E" w:rsidP="009322BA">
      <w:pPr>
        <w:ind w:left="426" w:hanging="426"/>
        <w:jc w:val="right"/>
        <w:rPr>
          <w:sz w:val="24"/>
          <w:szCs w:val="24"/>
        </w:rPr>
      </w:pPr>
      <w:r w:rsidRPr="00A530E8">
        <w:rPr>
          <w:sz w:val="24"/>
          <w:szCs w:val="24"/>
        </w:rPr>
        <w:t>сельского поселения</w:t>
      </w:r>
    </w:p>
    <w:p w:rsidR="00125B5E" w:rsidRPr="00A530E8" w:rsidRDefault="00125B5E" w:rsidP="00125B5E">
      <w:pPr>
        <w:jc w:val="right"/>
        <w:rPr>
          <w:sz w:val="24"/>
          <w:szCs w:val="24"/>
        </w:rPr>
      </w:pPr>
      <w:r w:rsidRPr="00A530E8">
        <w:rPr>
          <w:sz w:val="24"/>
          <w:szCs w:val="24"/>
        </w:rPr>
        <w:t>№ от</w:t>
      </w:r>
    </w:p>
    <w:p w:rsidR="00125B5E" w:rsidRDefault="00125B5E">
      <w:pPr>
        <w:rPr>
          <w:sz w:val="28"/>
          <w:szCs w:val="28"/>
        </w:rPr>
      </w:pP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</w:p>
    <w:p w:rsidR="00125B5E" w:rsidRPr="00125B5E" w:rsidRDefault="00125B5E" w:rsidP="00125B5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sub_1000"/>
      <w:r w:rsidRPr="00125B5E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Pr="00125B5E">
        <w:rPr>
          <w:rFonts w:ascii="Times New Roman" w:eastAsiaTheme="minorEastAsia" w:hAnsi="Times New Roman" w:cs="Times New Roman"/>
          <w:sz w:val="28"/>
          <w:szCs w:val="28"/>
        </w:rPr>
        <w:br/>
        <w:t>о порядке проведения экспертизы инициатив в приоритетном проекте "Народный бюджет"</w:t>
      </w:r>
      <w:r w:rsidRPr="00125B5E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125B5E" w:rsidRPr="00125B5E" w:rsidRDefault="00125B5E" w:rsidP="009322BA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sub_100"/>
      <w:bookmarkEnd w:id="3"/>
      <w:r w:rsidRPr="00125B5E">
        <w:rPr>
          <w:rFonts w:ascii="Times New Roman" w:eastAsiaTheme="minorEastAsia" w:hAnsi="Times New Roman" w:cs="Times New Roman"/>
          <w:sz w:val="28"/>
          <w:szCs w:val="28"/>
        </w:rPr>
        <w:t>1. Общие положения</w:t>
      </w:r>
      <w:bookmarkEnd w:id="4"/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5" w:name="sub_11"/>
      <w:r w:rsidRPr="00125B5E">
        <w:rPr>
          <w:rFonts w:ascii="Times New Roman" w:hAnsi="Times New Roman"/>
          <w:sz w:val="28"/>
          <w:szCs w:val="28"/>
        </w:rPr>
        <w:t>1.1. Экспертиза инициативных предложений (далее - экспертиза) - это этап отбора инициативных предложений членов бюджетных комиссий (далее-БК) в приоритетном проекте "Народный бюджет".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6" w:name="sub_12"/>
      <w:bookmarkEnd w:id="5"/>
      <w:r w:rsidRPr="00125B5E">
        <w:rPr>
          <w:rFonts w:ascii="Times New Roman" w:hAnsi="Times New Roman"/>
          <w:sz w:val="28"/>
          <w:szCs w:val="28"/>
        </w:rPr>
        <w:t>1.2. Целями экспертизы являются:</w:t>
      </w:r>
    </w:p>
    <w:p w:rsidR="00125B5E" w:rsidRPr="00C76260" w:rsidRDefault="00125B5E" w:rsidP="00C76260">
      <w:pPr>
        <w:rPr>
          <w:sz w:val="28"/>
          <w:szCs w:val="28"/>
        </w:rPr>
      </w:pPr>
      <w:bookmarkStart w:id="7" w:name="sub_121"/>
      <w:bookmarkEnd w:id="6"/>
      <w:r w:rsidRPr="00125B5E">
        <w:rPr>
          <w:rFonts w:ascii="Times New Roman" w:hAnsi="Times New Roman"/>
          <w:sz w:val="28"/>
          <w:szCs w:val="28"/>
        </w:rPr>
        <w:t xml:space="preserve">1.2.1. Определение возможности реализации инициатив членов </w:t>
      </w:r>
      <w:r w:rsidR="00C76260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БК в рамках полномочий органов местного самоуправления</w:t>
      </w:r>
      <w:r w:rsidR="00C76260" w:rsidRPr="00C76260">
        <w:rPr>
          <w:sz w:val="24"/>
          <w:szCs w:val="24"/>
        </w:rPr>
        <w:t xml:space="preserve"> </w:t>
      </w:r>
      <w:proofErr w:type="spellStart"/>
      <w:r w:rsidR="00C76260" w:rsidRPr="00C76260">
        <w:rPr>
          <w:sz w:val="28"/>
          <w:szCs w:val="28"/>
        </w:rPr>
        <w:t>Ермолинского</w:t>
      </w:r>
      <w:proofErr w:type="spellEnd"/>
      <w:r w:rsidR="00C76260" w:rsidRPr="00C76260">
        <w:rPr>
          <w:sz w:val="28"/>
          <w:szCs w:val="28"/>
        </w:rPr>
        <w:t xml:space="preserve"> сельского поселения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8" w:name="sub_122"/>
      <w:bookmarkEnd w:id="7"/>
      <w:r w:rsidRPr="00125B5E">
        <w:rPr>
          <w:rFonts w:ascii="Times New Roman" w:hAnsi="Times New Roman"/>
          <w:sz w:val="28"/>
          <w:szCs w:val="28"/>
        </w:rPr>
        <w:t>1.2.2. Определение главного распорядителя бюджетных сре</w:t>
      </w:r>
      <w:proofErr w:type="gramStart"/>
      <w:r w:rsidRPr="00125B5E">
        <w:rPr>
          <w:rFonts w:ascii="Times New Roman" w:hAnsi="Times New Roman"/>
          <w:sz w:val="28"/>
          <w:szCs w:val="28"/>
        </w:rPr>
        <w:t>дств  дл</w:t>
      </w:r>
      <w:proofErr w:type="gramEnd"/>
      <w:r w:rsidRPr="00125B5E">
        <w:rPr>
          <w:rFonts w:ascii="Times New Roman" w:hAnsi="Times New Roman"/>
          <w:sz w:val="28"/>
          <w:szCs w:val="28"/>
        </w:rPr>
        <w:t>я реализации инициативы члена БК с правом голоса, в том случае, если эта инициатива будет определена как инициатива-победитель приоритетного проекта "Народный бюджет".</w:t>
      </w:r>
    </w:p>
    <w:p w:rsidR="00125B5E" w:rsidRPr="008D4DE9" w:rsidRDefault="00125B5E" w:rsidP="00125B5E">
      <w:pPr>
        <w:rPr>
          <w:sz w:val="28"/>
          <w:szCs w:val="28"/>
        </w:rPr>
      </w:pPr>
      <w:bookmarkStart w:id="9" w:name="sub_123"/>
      <w:bookmarkEnd w:id="8"/>
      <w:r w:rsidRPr="00125B5E">
        <w:rPr>
          <w:rFonts w:ascii="Times New Roman" w:hAnsi="Times New Roman"/>
          <w:sz w:val="28"/>
          <w:szCs w:val="28"/>
        </w:rPr>
        <w:t xml:space="preserve">1.2.3. Представление членам БК рекомендаций по модификации инициатив, направленных на экспертизу, основанных на существенных условиях организационно-правового характера, при выполнении которых инициатива может быть реализована в рамках полномочий соответствующего </w:t>
      </w:r>
      <w:r w:rsidR="008D4DE9">
        <w:rPr>
          <w:rFonts w:ascii="Times New Roman" w:hAnsi="Times New Roman"/>
          <w:sz w:val="28"/>
          <w:szCs w:val="28"/>
        </w:rPr>
        <w:t>органа</w:t>
      </w:r>
      <w:r w:rsidR="008D4DE9" w:rsidRPr="00125B5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D4DE9" w:rsidRPr="00C76260">
        <w:rPr>
          <w:sz w:val="24"/>
          <w:szCs w:val="24"/>
        </w:rPr>
        <w:t xml:space="preserve"> </w:t>
      </w:r>
      <w:proofErr w:type="spellStart"/>
      <w:r w:rsidR="008D4DE9" w:rsidRPr="00C76260">
        <w:rPr>
          <w:sz w:val="28"/>
          <w:szCs w:val="28"/>
        </w:rPr>
        <w:t>Ермолинского</w:t>
      </w:r>
      <w:proofErr w:type="spellEnd"/>
      <w:r w:rsidR="008D4DE9" w:rsidRPr="00C76260">
        <w:rPr>
          <w:sz w:val="28"/>
          <w:szCs w:val="28"/>
        </w:rPr>
        <w:t xml:space="preserve"> сельского поселения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0" w:name="sub_13"/>
      <w:bookmarkEnd w:id="9"/>
      <w:r w:rsidRPr="00A602F9">
        <w:rPr>
          <w:rFonts w:ascii="Times New Roman" w:hAnsi="Times New Roman"/>
          <w:sz w:val="28"/>
          <w:szCs w:val="28"/>
        </w:rPr>
        <w:t xml:space="preserve">1.3. Экспертиза считается выполненной, если </w:t>
      </w:r>
      <w:r w:rsidR="008D4DE9" w:rsidRPr="00A602F9">
        <w:rPr>
          <w:rFonts w:ascii="Times New Roman" w:hAnsi="Times New Roman"/>
          <w:sz w:val="28"/>
          <w:szCs w:val="28"/>
        </w:rPr>
        <w:t>Администрац</w:t>
      </w:r>
      <w:r w:rsidR="00FB745E">
        <w:rPr>
          <w:rFonts w:ascii="Times New Roman" w:hAnsi="Times New Roman"/>
          <w:sz w:val="28"/>
          <w:szCs w:val="28"/>
        </w:rPr>
        <w:t>и</w:t>
      </w:r>
      <w:r w:rsidR="008D4DE9" w:rsidRPr="00A602F9">
        <w:rPr>
          <w:rFonts w:ascii="Times New Roman" w:hAnsi="Times New Roman"/>
          <w:sz w:val="28"/>
          <w:szCs w:val="28"/>
        </w:rPr>
        <w:t xml:space="preserve">ей  </w:t>
      </w:r>
      <w:proofErr w:type="spellStart"/>
      <w:r w:rsidR="008D4DE9" w:rsidRPr="00A602F9">
        <w:rPr>
          <w:sz w:val="28"/>
          <w:szCs w:val="28"/>
        </w:rPr>
        <w:t>Ермолинского</w:t>
      </w:r>
      <w:proofErr w:type="spellEnd"/>
      <w:r w:rsidR="008D4DE9" w:rsidRPr="00A602F9">
        <w:rPr>
          <w:sz w:val="28"/>
          <w:szCs w:val="28"/>
        </w:rPr>
        <w:t xml:space="preserve"> сельского</w:t>
      </w:r>
      <w:r w:rsidR="008D4DE9" w:rsidRPr="00C76260">
        <w:rPr>
          <w:sz w:val="28"/>
          <w:szCs w:val="28"/>
        </w:rPr>
        <w:t xml:space="preserve"> поселения</w:t>
      </w:r>
      <w:r w:rsidR="008D4DE9">
        <w:rPr>
          <w:sz w:val="28"/>
          <w:szCs w:val="28"/>
        </w:rPr>
        <w:t xml:space="preserve"> (далее - Администрация поселения)</w:t>
      </w:r>
      <w:r w:rsidRPr="00125B5E">
        <w:rPr>
          <w:rFonts w:ascii="Times New Roman" w:hAnsi="Times New Roman"/>
          <w:sz w:val="28"/>
          <w:szCs w:val="28"/>
        </w:rPr>
        <w:t xml:space="preserve"> представлен ответ на инициативное предложение, содержащий заключение о возможности реализации инициативы в одной из следующих форм:</w:t>
      </w:r>
    </w:p>
    <w:bookmarkEnd w:id="10"/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положительное заключение (инициатива может быть реализована);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условно-положительное заключение (инициатива может быть реализована при соблюдении условий, указанных в заключении);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отрицательное заключение (инициатива не может быть реализована);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заключение вне полномочий (инициатива находится вне полномочий соответствующего</w:t>
      </w:r>
      <w:r w:rsidR="00A602F9" w:rsidRPr="00A602F9">
        <w:rPr>
          <w:rFonts w:ascii="Times New Roman" w:hAnsi="Times New Roman"/>
          <w:sz w:val="28"/>
          <w:szCs w:val="28"/>
        </w:rPr>
        <w:t xml:space="preserve"> </w:t>
      </w:r>
      <w:r w:rsidR="00A602F9">
        <w:rPr>
          <w:rFonts w:ascii="Times New Roman" w:hAnsi="Times New Roman"/>
          <w:sz w:val="28"/>
          <w:szCs w:val="28"/>
        </w:rPr>
        <w:t>органа</w:t>
      </w:r>
      <w:r w:rsidR="00A602F9" w:rsidRPr="00125B5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A602F9" w:rsidRPr="00C76260">
        <w:rPr>
          <w:sz w:val="24"/>
          <w:szCs w:val="24"/>
        </w:rPr>
        <w:t xml:space="preserve"> </w:t>
      </w:r>
      <w:proofErr w:type="spellStart"/>
      <w:r w:rsidR="00A602F9" w:rsidRPr="00C76260">
        <w:rPr>
          <w:sz w:val="28"/>
          <w:szCs w:val="28"/>
        </w:rPr>
        <w:t>Ермолинского</w:t>
      </w:r>
      <w:proofErr w:type="spellEnd"/>
      <w:r w:rsidR="00A602F9" w:rsidRPr="00C76260">
        <w:rPr>
          <w:sz w:val="28"/>
          <w:szCs w:val="28"/>
        </w:rPr>
        <w:t xml:space="preserve"> сельского поселения</w:t>
      </w:r>
      <w:r w:rsidR="00125B5E" w:rsidRPr="00125B5E">
        <w:rPr>
          <w:rFonts w:ascii="Times New Roman" w:hAnsi="Times New Roman"/>
          <w:sz w:val="28"/>
          <w:szCs w:val="28"/>
        </w:rPr>
        <w:t>).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Ответ на инициативное предложение должен быть подкреплен ссылками на соответствующие нормативно-правовые акты.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1" w:name="sub_14"/>
      <w:r w:rsidRPr="00125B5E">
        <w:rPr>
          <w:rFonts w:ascii="Times New Roman" w:hAnsi="Times New Roman"/>
          <w:sz w:val="28"/>
          <w:szCs w:val="28"/>
        </w:rPr>
        <w:t>1.4. Отрицательное заключение на инициативу выносится при наличии одного из следующих оснований:</w:t>
      </w:r>
    </w:p>
    <w:bookmarkEnd w:id="11"/>
    <w:p w:rsidR="00C76260" w:rsidRPr="00C76260" w:rsidRDefault="00C76260" w:rsidP="00C7626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25B5E" w:rsidRPr="00125B5E">
        <w:rPr>
          <w:rFonts w:ascii="Times New Roman" w:hAnsi="Times New Roman"/>
          <w:sz w:val="28"/>
          <w:szCs w:val="28"/>
        </w:rPr>
        <w:t xml:space="preserve">мероприятия, предусмотренные инициативным предложением, не относятся к полномочиям органов местного самоуправления </w:t>
      </w:r>
      <w:proofErr w:type="spellStart"/>
      <w:r w:rsidRPr="00C76260">
        <w:rPr>
          <w:sz w:val="28"/>
          <w:szCs w:val="28"/>
        </w:rPr>
        <w:t>Ермолинского</w:t>
      </w:r>
      <w:proofErr w:type="spellEnd"/>
      <w:r w:rsidRPr="00C76260">
        <w:rPr>
          <w:sz w:val="28"/>
          <w:szCs w:val="28"/>
        </w:rPr>
        <w:t xml:space="preserve"> </w:t>
      </w:r>
    </w:p>
    <w:p w:rsidR="00125B5E" w:rsidRPr="00C76260" w:rsidRDefault="00C76260" w:rsidP="00C76260">
      <w:pPr>
        <w:rPr>
          <w:sz w:val="28"/>
          <w:szCs w:val="28"/>
        </w:rPr>
      </w:pPr>
      <w:r w:rsidRPr="00C7626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="00125B5E" w:rsidRPr="00125B5E">
        <w:rPr>
          <w:rFonts w:ascii="Times New Roman" w:hAnsi="Times New Roman"/>
          <w:sz w:val="28"/>
          <w:szCs w:val="28"/>
        </w:rPr>
        <w:t>установленным законодательством Российской Федерации;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мероприятия, предусмотренные инициативным предложением, дублируют мероприятия, финансовое обеспечение которых предусмотрено в местном бюджете на соответствующий финансовый год;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объекты, подлежащие ремонту или реконструкции в рамках инициативного предложения, не находится в собственности муниципального образования;</w:t>
      </w:r>
    </w:p>
    <w:p w:rsidR="00125B5E" w:rsidRPr="00C76260" w:rsidRDefault="00C76260" w:rsidP="00C7626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125B5E" w:rsidRPr="00125B5E">
        <w:rPr>
          <w:rFonts w:ascii="Times New Roman" w:hAnsi="Times New Roman"/>
          <w:sz w:val="28"/>
          <w:szCs w:val="28"/>
        </w:rPr>
        <w:t>выгодополучателями</w:t>
      </w:r>
      <w:proofErr w:type="spellEnd"/>
      <w:r w:rsidR="00125B5E" w:rsidRPr="00125B5E">
        <w:rPr>
          <w:rFonts w:ascii="Times New Roman" w:hAnsi="Times New Roman"/>
          <w:sz w:val="28"/>
          <w:szCs w:val="28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proofErr w:type="spellStart"/>
      <w:r w:rsidRPr="00C76260">
        <w:rPr>
          <w:sz w:val="28"/>
          <w:szCs w:val="28"/>
        </w:rPr>
        <w:t>Ермолинского</w:t>
      </w:r>
      <w:proofErr w:type="spellEnd"/>
      <w:r w:rsidRPr="00C76260">
        <w:rPr>
          <w:sz w:val="28"/>
          <w:szCs w:val="28"/>
        </w:rPr>
        <w:t xml:space="preserve"> сельского поселения</w:t>
      </w:r>
      <w:r w:rsidR="00125B5E" w:rsidRPr="00125B5E">
        <w:rPr>
          <w:rFonts w:ascii="Times New Roman" w:hAnsi="Times New Roman"/>
          <w:sz w:val="28"/>
          <w:szCs w:val="28"/>
        </w:rPr>
        <w:t>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125B5E" w:rsidRPr="00125B5E" w:rsidRDefault="00C76260" w:rsidP="00125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5E" w:rsidRPr="00125B5E">
        <w:rPr>
          <w:rFonts w:ascii="Times New Roman" w:hAnsi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 бюджетной комиссии.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В иных случаях следует выбирать вариант "условно-положительное заключение" и оговаривать условия, при соблюдении которых инициатива может быть реализована.</w:t>
      </w:r>
    </w:p>
    <w:p w:rsidR="00A602F9" w:rsidRPr="00C76260" w:rsidRDefault="00125B5E" w:rsidP="00A602F9">
      <w:pPr>
        <w:rPr>
          <w:sz w:val="28"/>
          <w:szCs w:val="28"/>
        </w:rPr>
      </w:pPr>
      <w:bookmarkStart w:id="12" w:name="sub_15"/>
      <w:r w:rsidRPr="00125B5E">
        <w:rPr>
          <w:rFonts w:ascii="Times New Roman" w:hAnsi="Times New Roman"/>
          <w:sz w:val="28"/>
          <w:szCs w:val="28"/>
        </w:rPr>
        <w:t xml:space="preserve">1.5. Помимо собственно текста экспертного заключения, экспертам рекомендуется формировать дополнительные предложения и рекомендации, связанные, например, с характеристиками территорий для реализации инициатив, с тем, как </w:t>
      </w:r>
      <w:r w:rsidR="00A602F9">
        <w:rPr>
          <w:rFonts w:ascii="Times New Roman" w:hAnsi="Times New Roman"/>
          <w:sz w:val="28"/>
          <w:szCs w:val="28"/>
        </w:rPr>
        <w:t>орган</w:t>
      </w:r>
      <w:r w:rsidR="00A602F9" w:rsidRPr="00125B5E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A602F9" w:rsidRPr="00C76260">
        <w:rPr>
          <w:sz w:val="28"/>
          <w:szCs w:val="28"/>
        </w:rPr>
        <w:t>Ермолинского</w:t>
      </w:r>
      <w:proofErr w:type="spellEnd"/>
      <w:r w:rsidR="00A602F9" w:rsidRPr="00C76260">
        <w:rPr>
          <w:sz w:val="28"/>
          <w:szCs w:val="28"/>
        </w:rPr>
        <w:t xml:space="preserve"> </w:t>
      </w:r>
    </w:p>
    <w:p w:rsidR="00125B5E" w:rsidRPr="00125B5E" w:rsidRDefault="00A602F9" w:rsidP="00A602F9">
      <w:pPr>
        <w:rPr>
          <w:rFonts w:ascii="Times New Roman" w:hAnsi="Times New Roman"/>
          <w:sz w:val="28"/>
          <w:szCs w:val="28"/>
        </w:rPr>
      </w:pPr>
      <w:r w:rsidRPr="00C76260">
        <w:rPr>
          <w:sz w:val="28"/>
          <w:szCs w:val="28"/>
        </w:rPr>
        <w:t>сельского поселения</w:t>
      </w:r>
      <w:r w:rsidRPr="00125B5E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сможет впоследствии содержать (выступить балансодержателем) созданных объектов и т.п.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3" w:name="sub_16"/>
      <w:bookmarkEnd w:id="12"/>
      <w:r w:rsidRPr="00125B5E">
        <w:rPr>
          <w:rFonts w:ascii="Times New Roman" w:hAnsi="Times New Roman"/>
          <w:sz w:val="28"/>
          <w:szCs w:val="28"/>
        </w:rPr>
        <w:t xml:space="preserve">1.6. Результаты экспертизы </w:t>
      </w:r>
      <w:r w:rsidR="00A602F9">
        <w:rPr>
          <w:sz w:val="28"/>
          <w:szCs w:val="28"/>
        </w:rPr>
        <w:t>Администрацией поселения</w:t>
      </w:r>
      <w:r w:rsidR="00A602F9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передаются модератору БК и должны быть опубликованы в информационно-телекоммуникационной сети Интернет" на странице проекта "Народный бюджет </w:t>
      </w:r>
      <w:proofErr w:type="spellStart"/>
      <w:r w:rsidR="00C76260" w:rsidRPr="00C76260">
        <w:rPr>
          <w:sz w:val="28"/>
          <w:szCs w:val="28"/>
        </w:rPr>
        <w:t>Ермолинского</w:t>
      </w:r>
      <w:proofErr w:type="spellEnd"/>
      <w:r w:rsidR="00C76260" w:rsidRPr="00C76260">
        <w:rPr>
          <w:sz w:val="28"/>
          <w:szCs w:val="28"/>
        </w:rPr>
        <w:t xml:space="preserve"> сельского поселения</w:t>
      </w:r>
      <w:r w:rsidR="00C76260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" и (или) в социальной сети "в Контакте" в течение 2 рабочих дней </w:t>
      </w:r>
      <w:proofErr w:type="gramStart"/>
      <w:r w:rsidRPr="00125B5E">
        <w:rPr>
          <w:rFonts w:ascii="Times New Roman" w:hAnsi="Times New Roman"/>
          <w:sz w:val="28"/>
          <w:szCs w:val="28"/>
        </w:rPr>
        <w:t>с даты</w:t>
      </w:r>
      <w:r w:rsidR="0037558B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 получения</w:t>
      </w:r>
      <w:proofErr w:type="gramEnd"/>
      <w:r w:rsidRPr="00125B5E">
        <w:rPr>
          <w:rFonts w:ascii="Times New Roman" w:hAnsi="Times New Roman"/>
          <w:sz w:val="28"/>
          <w:szCs w:val="28"/>
        </w:rPr>
        <w:t xml:space="preserve"> экспертного заключения.</w:t>
      </w:r>
    </w:p>
    <w:bookmarkEnd w:id="13"/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Ответственный за публикацию - модератор БК.</w:t>
      </w:r>
    </w:p>
    <w:p w:rsidR="00AC6566" w:rsidRDefault="00AC6566" w:rsidP="00AC6566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" w:name="sub_200"/>
    </w:p>
    <w:p w:rsidR="00125B5E" w:rsidRPr="00125B5E" w:rsidRDefault="00125B5E" w:rsidP="00AC6566">
      <w:pPr>
        <w:pStyle w:val="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187887">
        <w:rPr>
          <w:rFonts w:ascii="Times New Roman" w:eastAsiaTheme="minorEastAsia" w:hAnsi="Times New Roman" w:cs="Times New Roman"/>
          <w:sz w:val="28"/>
          <w:szCs w:val="28"/>
        </w:rPr>
        <w:t>2. Этапы</w:t>
      </w:r>
      <w:r w:rsidRPr="00125B5E">
        <w:rPr>
          <w:rFonts w:ascii="Times New Roman" w:eastAsiaTheme="minorEastAsia" w:hAnsi="Times New Roman" w:cs="Times New Roman"/>
          <w:sz w:val="28"/>
          <w:szCs w:val="28"/>
        </w:rPr>
        <w:t xml:space="preserve"> и общие правила проведения экспертизы инициатив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5" w:name="sub_21"/>
      <w:bookmarkEnd w:id="14"/>
      <w:r w:rsidRPr="00125B5E">
        <w:rPr>
          <w:rFonts w:ascii="Times New Roman" w:hAnsi="Times New Roman"/>
          <w:sz w:val="28"/>
          <w:szCs w:val="28"/>
        </w:rPr>
        <w:t xml:space="preserve">2.1. </w:t>
      </w:r>
      <w:r w:rsidR="0037558B">
        <w:rPr>
          <w:rFonts w:ascii="Times New Roman" w:hAnsi="Times New Roman"/>
          <w:sz w:val="28"/>
          <w:szCs w:val="28"/>
        </w:rPr>
        <w:t>К</w:t>
      </w:r>
      <w:r w:rsidRPr="00125B5E">
        <w:rPr>
          <w:rFonts w:ascii="Times New Roman" w:hAnsi="Times New Roman"/>
          <w:sz w:val="28"/>
          <w:szCs w:val="28"/>
        </w:rPr>
        <w:t xml:space="preserve">оординацию процесса проведения </w:t>
      </w:r>
      <w:r w:rsidR="00187887">
        <w:rPr>
          <w:rFonts w:ascii="Times New Roman" w:hAnsi="Times New Roman"/>
          <w:sz w:val="28"/>
          <w:szCs w:val="28"/>
        </w:rPr>
        <w:t>экспертизы инициатив осуществляе</w:t>
      </w:r>
      <w:r w:rsidRPr="00125B5E">
        <w:rPr>
          <w:rFonts w:ascii="Times New Roman" w:hAnsi="Times New Roman"/>
          <w:sz w:val="28"/>
          <w:szCs w:val="28"/>
        </w:rPr>
        <w:t xml:space="preserve">т Администрация </w:t>
      </w:r>
      <w:r w:rsidR="00187887" w:rsidRPr="00C76260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>. Перед экспертизой консультанты приоритетного проекта "Народный бюджет" проводят вводный инструктаж по проведению экспертизы. Инструктаж должен быть проведен не менее чем за 3 рабочих дня до даты передачи модератором БК инициатив членов БК организатору проекта.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6" w:name="sub_22"/>
      <w:bookmarkEnd w:id="15"/>
      <w:r w:rsidRPr="00125B5E">
        <w:rPr>
          <w:rFonts w:ascii="Times New Roman" w:hAnsi="Times New Roman"/>
          <w:sz w:val="28"/>
          <w:szCs w:val="28"/>
        </w:rPr>
        <w:lastRenderedPageBreak/>
        <w:t xml:space="preserve">2.2. Первый этап экспертизы: сбор, передача в Администрацию </w:t>
      </w:r>
      <w:r w:rsidR="00187887" w:rsidRPr="00C76260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>, анализ и сортировка инициатив.</w:t>
      </w:r>
    </w:p>
    <w:bookmarkEnd w:id="16"/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Задача данного этапа - определить, в полномочия каких органов власти входит реализация каждой инициативы, возможна ли реализация в рамках бюджетных средств.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7" w:name="sub_221"/>
      <w:r w:rsidRPr="00125B5E">
        <w:rPr>
          <w:rFonts w:ascii="Times New Roman" w:hAnsi="Times New Roman"/>
          <w:sz w:val="28"/>
          <w:szCs w:val="28"/>
        </w:rPr>
        <w:t>2.2.1. В рамках первого этапа экспертизы модератор БК собирает инициатив</w:t>
      </w:r>
      <w:r w:rsidR="0037558B">
        <w:rPr>
          <w:rFonts w:ascii="Times New Roman" w:hAnsi="Times New Roman"/>
          <w:sz w:val="28"/>
          <w:szCs w:val="28"/>
        </w:rPr>
        <w:t>ы членов БК и перед</w:t>
      </w:r>
      <w:r w:rsidRPr="00125B5E">
        <w:rPr>
          <w:rFonts w:ascii="Times New Roman" w:hAnsi="Times New Roman"/>
          <w:sz w:val="28"/>
          <w:szCs w:val="28"/>
        </w:rPr>
        <w:t>ает их организатору проекта.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8" w:name="sub_222"/>
      <w:bookmarkEnd w:id="17"/>
      <w:r w:rsidRPr="00125B5E">
        <w:rPr>
          <w:rFonts w:ascii="Times New Roman" w:hAnsi="Times New Roman"/>
          <w:sz w:val="28"/>
          <w:szCs w:val="28"/>
        </w:rPr>
        <w:t>2.2.2. Далее представители Администрации</w:t>
      </w:r>
      <w:r w:rsidR="00187887" w:rsidRPr="00187887">
        <w:rPr>
          <w:sz w:val="28"/>
          <w:szCs w:val="28"/>
        </w:rPr>
        <w:t xml:space="preserve"> </w:t>
      </w:r>
      <w:r w:rsidR="00187887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 xml:space="preserve"> проводят совещание с обязательным присутствием модератора БК, консультантов проекта "Народный бюджет".</w:t>
      </w:r>
      <w:bookmarkEnd w:id="18"/>
      <w:r w:rsidR="0037558B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Цель совещания - вынесение экспертных заключений для каждой инициативы, исходя из распределения полномочий.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19" w:name="sub_223"/>
      <w:r w:rsidRPr="00125B5E">
        <w:rPr>
          <w:rFonts w:ascii="Times New Roman" w:hAnsi="Times New Roman"/>
          <w:sz w:val="28"/>
          <w:szCs w:val="28"/>
        </w:rPr>
        <w:t>2.2.3. В том случае, если Администрация</w:t>
      </w:r>
      <w:r w:rsidR="00187887" w:rsidRPr="00187887">
        <w:rPr>
          <w:sz w:val="28"/>
          <w:szCs w:val="28"/>
        </w:rPr>
        <w:t xml:space="preserve"> </w:t>
      </w:r>
      <w:r w:rsidR="00187887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 xml:space="preserve"> может выступить</w:t>
      </w:r>
      <w:r w:rsidR="002524DB" w:rsidRPr="002524DB">
        <w:rPr>
          <w:rFonts w:ascii="Times New Roman" w:hAnsi="Times New Roman"/>
          <w:sz w:val="28"/>
          <w:szCs w:val="28"/>
        </w:rPr>
        <w:t xml:space="preserve"> </w:t>
      </w:r>
      <w:r w:rsidR="002524DB">
        <w:rPr>
          <w:rFonts w:ascii="Times New Roman" w:hAnsi="Times New Roman"/>
          <w:sz w:val="28"/>
          <w:szCs w:val="28"/>
        </w:rPr>
        <w:t>главным распорядителем</w:t>
      </w:r>
      <w:r w:rsidR="002524DB" w:rsidRPr="00125B5E">
        <w:rPr>
          <w:rFonts w:ascii="Times New Roman" w:hAnsi="Times New Roman"/>
          <w:sz w:val="28"/>
          <w:szCs w:val="28"/>
        </w:rPr>
        <w:t xml:space="preserve"> бюджетных средств </w:t>
      </w:r>
      <w:r w:rsidRPr="00125B5E">
        <w:rPr>
          <w:rFonts w:ascii="Times New Roman" w:hAnsi="Times New Roman"/>
          <w:sz w:val="28"/>
          <w:szCs w:val="28"/>
        </w:rPr>
        <w:t xml:space="preserve">по реализации конкретной инициативы члена БК, экспертизу осуществляют сотрудники Администрации </w:t>
      </w:r>
      <w:r w:rsidR="00187887">
        <w:rPr>
          <w:sz w:val="28"/>
          <w:szCs w:val="28"/>
        </w:rPr>
        <w:t>поселения</w:t>
      </w:r>
      <w:r w:rsidR="00187887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anchor="sub_23" w:history="1">
        <w:r w:rsidRPr="002524DB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2.3</w:t>
        </w:r>
      </w:hyperlink>
      <w:r w:rsidRPr="00125B5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25B5E" w:rsidRPr="00125B5E" w:rsidRDefault="002524DB" w:rsidP="00125B5E">
      <w:pPr>
        <w:rPr>
          <w:rFonts w:ascii="Times New Roman" w:hAnsi="Times New Roman"/>
          <w:sz w:val="28"/>
          <w:szCs w:val="28"/>
        </w:rPr>
      </w:pPr>
      <w:bookmarkStart w:id="20" w:name="sub_225"/>
      <w:bookmarkEnd w:id="19"/>
      <w:r>
        <w:rPr>
          <w:rFonts w:ascii="Times New Roman" w:hAnsi="Times New Roman"/>
          <w:sz w:val="28"/>
          <w:szCs w:val="28"/>
        </w:rPr>
        <w:t>2.2.4</w:t>
      </w:r>
      <w:r w:rsidR="00125B5E" w:rsidRPr="00125B5E">
        <w:rPr>
          <w:rFonts w:ascii="Times New Roman" w:hAnsi="Times New Roman"/>
          <w:sz w:val="28"/>
          <w:szCs w:val="28"/>
        </w:rPr>
        <w:t>. Первый этап должен занять не более 1 рабочего дня с момента подачи членами БК инициатив на экспертизу.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21" w:name="sub_23"/>
      <w:bookmarkEnd w:id="20"/>
      <w:r w:rsidRPr="00125B5E">
        <w:rPr>
          <w:rFonts w:ascii="Times New Roman" w:hAnsi="Times New Roman"/>
          <w:sz w:val="28"/>
          <w:szCs w:val="28"/>
        </w:rPr>
        <w:t xml:space="preserve">2.3. Второй этап экспертизы: предоставление письменных экспертных заключений от Администрации </w:t>
      </w:r>
      <w:r w:rsidR="00187887">
        <w:rPr>
          <w:sz w:val="28"/>
          <w:szCs w:val="28"/>
        </w:rPr>
        <w:t>поселения</w:t>
      </w:r>
      <w:r w:rsidR="00187887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по каждой инициативе, находящейся в ее полномочиях</w:t>
      </w:r>
      <w:r w:rsidR="00287990">
        <w:rPr>
          <w:rFonts w:ascii="Times New Roman" w:hAnsi="Times New Roman"/>
          <w:sz w:val="28"/>
          <w:szCs w:val="28"/>
        </w:rPr>
        <w:t>,</w:t>
      </w:r>
      <w:r w:rsidR="00C152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520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C1520F">
        <w:rPr>
          <w:rFonts w:ascii="Times New Roman" w:hAnsi="Times New Roman"/>
          <w:sz w:val="28"/>
          <w:szCs w:val="28"/>
        </w:rPr>
        <w:t xml:space="preserve"> 1 к настоящему Положению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2524DB" w:rsidP="00125B5E">
      <w:pPr>
        <w:rPr>
          <w:rFonts w:ascii="Times New Roman" w:hAnsi="Times New Roman"/>
          <w:sz w:val="28"/>
          <w:szCs w:val="28"/>
        </w:rPr>
      </w:pPr>
      <w:bookmarkStart w:id="22" w:name="sub_232"/>
      <w:bookmarkEnd w:id="21"/>
      <w:r>
        <w:rPr>
          <w:rFonts w:ascii="Times New Roman" w:hAnsi="Times New Roman"/>
          <w:sz w:val="28"/>
          <w:szCs w:val="28"/>
        </w:rPr>
        <w:t>2.3.1</w:t>
      </w:r>
      <w:r w:rsidR="00125B5E" w:rsidRPr="00125B5E">
        <w:rPr>
          <w:rFonts w:ascii="Times New Roman" w:hAnsi="Times New Roman"/>
          <w:sz w:val="28"/>
          <w:szCs w:val="28"/>
        </w:rPr>
        <w:t xml:space="preserve">. Экспертные заключения от Администрации </w:t>
      </w:r>
      <w:r w:rsidR="00187887">
        <w:rPr>
          <w:sz w:val="28"/>
          <w:szCs w:val="28"/>
        </w:rPr>
        <w:t>поселения</w:t>
      </w:r>
      <w:r w:rsidR="00187887" w:rsidRPr="00125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передаются </w:t>
      </w:r>
      <w:r w:rsidR="00125B5E" w:rsidRPr="00125B5E">
        <w:rPr>
          <w:rFonts w:ascii="Times New Roman" w:hAnsi="Times New Roman"/>
          <w:sz w:val="28"/>
          <w:szCs w:val="28"/>
        </w:rPr>
        <w:t xml:space="preserve"> модератору БК.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23" w:name="sub_233"/>
      <w:bookmarkEnd w:id="22"/>
      <w:r w:rsidRPr="00125B5E">
        <w:rPr>
          <w:rFonts w:ascii="Times New Roman" w:hAnsi="Times New Roman"/>
          <w:sz w:val="28"/>
          <w:szCs w:val="28"/>
        </w:rPr>
        <w:t>2.3.3. Второй этап экспертизы должен занять не более 4 рабочих дней от момента завершения первого этапа.</w:t>
      </w:r>
    </w:p>
    <w:bookmarkEnd w:id="23"/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</w:p>
    <w:p w:rsidR="00125B5E" w:rsidRPr="00125B5E" w:rsidRDefault="00125B5E" w:rsidP="00125B5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24" w:name="sub_300"/>
      <w:r w:rsidRPr="00125B5E">
        <w:rPr>
          <w:rFonts w:ascii="Times New Roman" w:eastAsiaTheme="minorEastAsia" w:hAnsi="Times New Roman" w:cs="Times New Roman"/>
          <w:sz w:val="28"/>
          <w:szCs w:val="28"/>
        </w:rPr>
        <w:t>3. Права и обязанности членов бюджетной комиссии с правом голоса при проведении экспертизы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25" w:name="sub_31"/>
      <w:bookmarkEnd w:id="24"/>
      <w:r w:rsidRPr="00125B5E">
        <w:rPr>
          <w:rFonts w:ascii="Times New Roman" w:hAnsi="Times New Roman"/>
          <w:sz w:val="28"/>
          <w:szCs w:val="28"/>
        </w:rPr>
        <w:t>3.1. Член бюджетной комиссии с правом голоса имеет право направить на экспертизу одно инициативное предложение.</w:t>
      </w:r>
    </w:p>
    <w:p w:rsidR="00125B5E" w:rsidRPr="00125B5E" w:rsidRDefault="0037558B" w:rsidP="00125B5E">
      <w:pPr>
        <w:rPr>
          <w:rFonts w:ascii="Times New Roman" w:hAnsi="Times New Roman"/>
          <w:sz w:val="28"/>
          <w:szCs w:val="28"/>
        </w:rPr>
      </w:pPr>
      <w:bookmarkStart w:id="26" w:name="sub_33"/>
      <w:bookmarkEnd w:id="25"/>
      <w:r>
        <w:rPr>
          <w:rFonts w:ascii="Times New Roman" w:hAnsi="Times New Roman"/>
          <w:sz w:val="28"/>
          <w:szCs w:val="28"/>
        </w:rPr>
        <w:t>3.2</w:t>
      </w:r>
      <w:r w:rsidR="00125B5E" w:rsidRPr="00125B5E">
        <w:rPr>
          <w:rFonts w:ascii="Times New Roman" w:hAnsi="Times New Roman"/>
          <w:sz w:val="28"/>
          <w:szCs w:val="28"/>
        </w:rPr>
        <w:t>. Член бюджетной комиссии с правом голоса имеет право приложить к инициативному предложению необходимые документы (эскизы, фотографии, чертежи, планы и т.п.).</w:t>
      </w:r>
    </w:p>
    <w:p w:rsidR="00125B5E" w:rsidRPr="00125B5E" w:rsidRDefault="0037558B" w:rsidP="00125B5E">
      <w:pPr>
        <w:rPr>
          <w:rFonts w:ascii="Times New Roman" w:hAnsi="Times New Roman"/>
          <w:sz w:val="28"/>
          <w:szCs w:val="28"/>
        </w:rPr>
      </w:pPr>
      <w:bookmarkStart w:id="27" w:name="sub_34"/>
      <w:bookmarkEnd w:id="26"/>
      <w:r>
        <w:rPr>
          <w:rFonts w:ascii="Times New Roman" w:hAnsi="Times New Roman"/>
          <w:sz w:val="28"/>
          <w:szCs w:val="28"/>
        </w:rPr>
        <w:t>3.3</w:t>
      </w:r>
      <w:r w:rsidR="00125B5E" w:rsidRPr="00125B5E">
        <w:rPr>
          <w:rFonts w:ascii="Times New Roman" w:hAnsi="Times New Roman"/>
          <w:sz w:val="28"/>
          <w:szCs w:val="28"/>
        </w:rPr>
        <w:t>. После проведения экспертизы, член бюджетной комиссии с правом голоса имеет право на очную встречу (экспертную консультацию) с представителями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</w:t>
      </w:r>
      <w:r w:rsidR="00125B5E" w:rsidRPr="00125B5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25B5E" w:rsidRPr="00125B5E">
        <w:rPr>
          <w:rFonts w:ascii="Times New Roman" w:hAnsi="Times New Roman"/>
          <w:sz w:val="28"/>
          <w:szCs w:val="28"/>
        </w:rPr>
        <w:t>предоставивших</w:t>
      </w:r>
      <w:proofErr w:type="gramEnd"/>
      <w:r w:rsidR="00125B5E" w:rsidRPr="00125B5E">
        <w:rPr>
          <w:rFonts w:ascii="Times New Roman" w:hAnsi="Times New Roman"/>
          <w:sz w:val="28"/>
          <w:szCs w:val="28"/>
        </w:rPr>
        <w:t xml:space="preserve"> экспертное заключение на инициативное предложение.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28" w:name="sub_341"/>
      <w:bookmarkEnd w:id="27"/>
      <w:r w:rsidRPr="00125B5E">
        <w:rPr>
          <w:rFonts w:ascii="Times New Roman" w:hAnsi="Times New Roman"/>
          <w:sz w:val="28"/>
          <w:szCs w:val="28"/>
        </w:rPr>
        <w:t xml:space="preserve">3.4.1. Экспертная консультация организуется модератором БК по запросу автора </w:t>
      </w:r>
      <w:r w:rsidR="0037558B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инициативы.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29" w:name="sub_342"/>
      <w:bookmarkEnd w:id="28"/>
      <w:r w:rsidRPr="00125B5E">
        <w:rPr>
          <w:rFonts w:ascii="Times New Roman" w:hAnsi="Times New Roman"/>
          <w:sz w:val="28"/>
          <w:szCs w:val="28"/>
        </w:rPr>
        <w:t>3.4.2. Запрос на экспертную консультацию должен поступить не позднее, чем через 1 рабочий день после даты получения экспертного заключения.</w:t>
      </w:r>
    </w:p>
    <w:bookmarkEnd w:id="29"/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</w:p>
    <w:p w:rsidR="0037558B" w:rsidRDefault="0037558B" w:rsidP="00125B5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30" w:name="sub_400"/>
    </w:p>
    <w:p w:rsidR="0037558B" w:rsidRDefault="0037558B" w:rsidP="00125B5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125B5E" w:rsidRPr="00125B5E" w:rsidRDefault="00125B5E" w:rsidP="00125B5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125B5E">
        <w:rPr>
          <w:rFonts w:ascii="Times New Roman" w:eastAsiaTheme="minorEastAsia" w:hAnsi="Times New Roman" w:cs="Times New Roman"/>
          <w:sz w:val="28"/>
          <w:szCs w:val="28"/>
        </w:rPr>
        <w:t>4. Основные критерии для проведения экспертизы</w:t>
      </w:r>
    </w:p>
    <w:p w:rsidR="0037558B" w:rsidRDefault="00125B5E" w:rsidP="0037558B">
      <w:pPr>
        <w:rPr>
          <w:sz w:val="28"/>
          <w:szCs w:val="28"/>
        </w:rPr>
      </w:pPr>
      <w:bookmarkStart w:id="31" w:name="sub_41"/>
      <w:bookmarkEnd w:id="30"/>
      <w:r w:rsidRPr="00125B5E">
        <w:rPr>
          <w:rFonts w:ascii="Times New Roman" w:hAnsi="Times New Roman"/>
          <w:sz w:val="28"/>
          <w:szCs w:val="28"/>
        </w:rPr>
        <w:t xml:space="preserve">4.1. Законность инициативного предложения. Под законностью инициативного предложения подразумевается возможность его реализации в соответствии с действующим федеральным законодательством и законодательством Новгородской области, нормативными правовыми актами </w:t>
      </w:r>
      <w:proofErr w:type="spellStart"/>
      <w:r w:rsidR="0037558B" w:rsidRPr="00647326">
        <w:rPr>
          <w:sz w:val="28"/>
          <w:szCs w:val="28"/>
        </w:rPr>
        <w:t>Ермолинского</w:t>
      </w:r>
      <w:proofErr w:type="spellEnd"/>
      <w:r w:rsidR="0037558B" w:rsidRPr="00647326">
        <w:rPr>
          <w:sz w:val="28"/>
          <w:szCs w:val="28"/>
        </w:rPr>
        <w:t xml:space="preserve">  сельского поселения</w:t>
      </w:r>
      <w:r w:rsidR="0037558B">
        <w:rPr>
          <w:sz w:val="28"/>
          <w:szCs w:val="28"/>
        </w:rPr>
        <w:t>.</w:t>
      </w:r>
      <w:r w:rsidR="0037558B" w:rsidRPr="00647326">
        <w:rPr>
          <w:sz w:val="28"/>
          <w:szCs w:val="28"/>
        </w:rPr>
        <w:t xml:space="preserve"> </w:t>
      </w:r>
    </w:p>
    <w:bookmarkEnd w:id="31"/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В экспертном заключении рекомендуется изложить рекомендации по ее изменению, в том числе, для возможности реализации инициативы в рамках действующего законодательства.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В этом случае рекомендации должны быть подкреплены ссылками на соответствующие нормативно-правовые акты.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32" w:name="sub_42"/>
      <w:r w:rsidRPr="00125B5E">
        <w:rPr>
          <w:rFonts w:ascii="Times New Roman" w:hAnsi="Times New Roman"/>
          <w:sz w:val="28"/>
          <w:szCs w:val="28"/>
        </w:rPr>
        <w:t>4.2. Соответствие инициативного предложения полномочиям. Если реализация инициативы не входит в полномочия, это считается формой заключения "экспертиза вне полномочий".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33" w:name="sub_43"/>
      <w:bookmarkEnd w:id="32"/>
      <w:r w:rsidRPr="00125B5E">
        <w:rPr>
          <w:rFonts w:ascii="Times New Roman" w:hAnsi="Times New Roman"/>
          <w:sz w:val="28"/>
          <w:szCs w:val="28"/>
        </w:rPr>
        <w:t>4.3. Стоимость инициативного предложения. Расчетная стоимость инициативных предложений, не должна превышать 2 млн. рублей. В случае если, инициатива, по мнению сотрудника, осуществляющего экспертизу, эту сумму превышает, желательно указать, может ли инициатива быть реализована частично в пределах суммы 2 млн. и в какой именно части (например: "только разработка проектно - сметной документации, без учета выполнения строительно-монтажных работ"; или "только в части демонтажа устаревшего оборудования, без учета выполнения строительно-монтажных работ", или "только в части создания концепции благоустройства и проведения историко-культурной экспертизы, без разработки проектно - сметной документации и выполнения строительно-монтажных работ", или (для линейных объектов) "только на меньшей территории/протяженности" и т.п.).</w:t>
      </w:r>
    </w:p>
    <w:p w:rsidR="00125B5E" w:rsidRPr="00125B5E" w:rsidRDefault="00125B5E" w:rsidP="00125B5E">
      <w:pPr>
        <w:rPr>
          <w:rFonts w:ascii="Times New Roman" w:hAnsi="Times New Roman"/>
          <w:sz w:val="28"/>
          <w:szCs w:val="28"/>
        </w:rPr>
      </w:pPr>
      <w:bookmarkStart w:id="34" w:name="sub_44"/>
      <w:bookmarkEnd w:id="33"/>
      <w:r w:rsidRPr="00125B5E">
        <w:rPr>
          <w:rFonts w:ascii="Times New Roman" w:hAnsi="Times New Roman"/>
          <w:sz w:val="28"/>
          <w:szCs w:val="28"/>
        </w:rPr>
        <w:t xml:space="preserve">4.4. Эффективность бюджетных расходов (включая параметры бюджетной и социальной эффективности, например, значения </w:t>
      </w:r>
      <w:proofErr w:type="spellStart"/>
      <w:r w:rsidRPr="00125B5E">
        <w:rPr>
          <w:rFonts w:ascii="Times New Roman" w:hAnsi="Times New Roman"/>
          <w:sz w:val="28"/>
          <w:szCs w:val="28"/>
        </w:rPr>
        <w:t>подушевых</w:t>
      </w:r>
      <w:proofErr w:type="spellEnd"/>
      <w:r w:rsidRPr="00125B5E">
        <w:rPr>
          <w:rFonts w:ascii="Times New Roman" w:hAnsi="Times New Roman"/>
          <w:sz w:val="28"/>
          <w:szCs w:val="28"/>
        </w:rPr>
        <w:t xml:space="preserve"> показателей обеспеченности объектами социальной инфраструктуры на территории и пр.).</w:t>
      </w:r>
    </w:p>
    <w:bookmarkEnd w:id="34"/>
    <w:p w:rsidR="00125B5E" w:rsidRPr="00125B5E" w:rsidRDefault="00125B5E" w:rsidP="00125B5E">
      <w:pPr>
        <w:rPr>
          <w:rFonts w:ascii="Times New Roman" w:hAnsi="Times New Roman"/>
        </w:rPr>
      </w:pPr>
    </w:p>
    <w:p w:rsidR="00AC6566" w:rsidRDefault="00AC6566" w:rsidP="00125B5E">
      <w:pPr>
        <w:jc w:val="right"/>
        <w:rPr>
          <w:rStyle w:val="aa"/>
          <w:rFonts w:ascii="Times New Roman" w:hAnsi="Times New Roman"/>
        </w:rPr>
      </w:pPr>
      <w:bookmarkStart w:id="35" w:name="sub_1100"/>
    </w:p>
    <w:p w:rsidR="00AC6566" w:rsidRDefault="00AC6566" w:rsidP="00125B5E">
      <w:pPr>
        <w:jc w:val="right"/>
        <w:rPr>
          <w:rStyle w:val="aa"/>
          <w:rFonts w:ascii="Times New Roman" w:hAnsi="Times New Roman"/>
        </w:rPr>
      </w:pPr>
    </w:p>
    <w:p w:rsidR="00AC6566" w:rsidRDefault="00AC6566" w:rsidP="00125B5E">
      <w:pPr>
        <w:jc w:val="right"/>
        <w:rPr>
          <w:rStyle w:val="aa"/>
          <w:rFonts w:ascii="Times New Roman" w:hAnsi="Times New Roman"/>
        </w:rPr>
      </w:pPr>
    </w:p>
    <w:p w:rsidR="00AC6566" w:rsidRDefault="00AC6566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9322BA" w:rsidRDefault="009322BA" w:rsidP="00125B5E">
      <w:pPr>
        <w:jc w:val="right"/>
        <w:rPr>
          <w:rStyle w:val="aa"/>
          <w:rFonts w:ascii="Times New Roman" w:hAnsi="Times New Roman"/>
        </w:rPr>
      </w:pPr>
    </w:p>
    <w:p w:rsidR="00125B5E" w:rsidRPr="00125B5E" w:rsidRDefault="00125B5E" w:rsidP="00125B5E">
      <w:pPr>
        <w:jc w:val="right"/>
        <w:rPr>
          <w:rStyle w:val="aa"/>
          <w:rFonts w:ascii="Times New Roman" w:hAnsi="Times New Roman"/>
        </w:rPr>
      </w:pPr>
      <w:r w:rsidRPr="00125B5E">
        <w:rPr>
          <w:rStyle w:val="aa"/>
          <w:rFonts w:ascii="Times New Roman" w:hAnsi="Times New Roman"/>
        </w:rPr>
        <w:t>Приложение N 1</w:t>
      </w:r>
      <w:r w:rsidRPr="00125B5E">
        <w:rPr>
          <w:rStyle w:val="aa"/>
          <w:rFonts w:ascii="Times New Roman" w:hAnsi="Times New Roman"/>
        </w:rPr>
        <w:br/>
        <w:t xml:space="preserve">к </w:t>
      </w:r>
      <w:hyperlink r:id="rId9" w:anchor="sub_1000" w:history="1">
        <w:r w:rsidRPr="00287990">
          <w:rPr>
            <w:rStyle w:val="a7"/>
            <w:rFonts w:ascii="Times New Roman" w:hAnsi="Times New Roman"/>
            <w:b/>
            <w:color w:val="auto"/>
          </w:rPr>
          <w:t>Положению</w:t>
        </w:r>
      </w:hyperlink>
      <w:r w:rsidRPr="00125B5E">
        <w:rPr>
          <w:rStyle w:val="aa"/>
          <w:rFonts w:ascii="Times New Roman" w:hAnsi="Times New Roman"/>
        </w:rPr>
        <w:t xml:space="preserve"> о порядке проведения</w:t>
      </w:r>
      <w:r w:rsidRPr="00125B5E">
        <w:rPr>
          <w:rStyle w:val="aa"/>
          <w:rFonts w:ascii="Times New Roman" w:hAnsi="Times New Roman"/>
        </w:rPr>
        <w:br/>
        <w:t>экспертизы инициатив в приоритетном</w:t>
      </w:r>
      <w:r w:rsidRPr="00125B5E">
        <w:rPr>
          <w:rStyle w:val="aa"/>
          <w:rFonts w:ascii="Times New Roman" w:hAnsi="Times New Roman"/>
        </w:rPr>
        <w:br/>
        <w:t>проекте "Народный бюджет"</w:t>
      </w:r>
    </w:p>
    <w:bookmarkEnd w:id="35"/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125B5E">
      <w:pPr>
        <w:pStyle w:val="a9"/>
        <w:jc w:val="center"/>
        <w:rPr>
          <w:rFonts w:ascii="Times New Roman" w:hAnsi="Times New Roman" w:cs="Times New Roman"/>
        </w:rPr>
      </w:pPr>
      <w:r w:rsidRPr="00125B5E">
        <w:rPr>
          <w:rStyle w:val="aa"/>
          <w:rFonts w:ascii="Times New Roman" w:hAnsi="Times New Roman" w:cs="Times New Roman"/>
        </w:rPr>
        <w:t>ЭКСПЕРТНОЕ ЗАКЛЮЧЕНИЕ НА ИНИЦИАТИВНОЕ ПРЕДЛОЖЕНИЕ</w:t>
      </w:r>
    </w:p>
    <w:p w:rsidR="00125B5E" w:rsidRPr="00125B5E" w:rsidRDefault="00125B5E" w:rsidP="00125B5E">
      <w:pPr>
        <w:pStyle w:val="a9"/>
        <w:jc w:val="center"/>
        <w:rPr>
          <w:rFonts w:ascii="Times New Roman" w:hAnsi="Times New Roman" w:cs="Times New Roman"/>
        </w:rPr>
      </w:pPr>
      <w:r w:rsidRPr="00125B5E">
        <w:rPr>
          <w:rStyle w:val="aa"/>
          <w:rFonts w:ascii="Times New Roman" w:hAnsi="Times New Roman" w:cs="Times New Roman"/>
        </w:rPr>
        <w:t>в рамках приоритетного проекта "Народный бюджет"</w:t>
      </w:r>
    </w:p>
    <w:p w:rsidR="00125B5E" w:rsidRPr="00125B5E" w:rsidRDefault="00125B5E" w:rsidP="00125B5E">
      <w:pPr>
        <w:pStyle w:val="a9"/>
        <w:jc w:val="center"/>
        <w:rPr>
          <w:rFonts w:ascii="Times New Roman" w:hAnsi="Times New Roman" w:cs="Times New Roman"/>
        </w:rPr>
      </w:pPr>
      <w:r w:rsidRPr="00125B5E">
        <w:rPr>
          <w:rStyle w:val="aa"/>
          <w:rFonts w:ascii="Times New Roman" w:hAnsi="Times New Roman" w:cs="Times New Roman"/>
        </w:rPr>
        <w:t>(форма)</w:t>
      </w:r>
    </w:p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36" w:name="sub_1101"/>
      <w:r w:rsidRPr="00125B5E">
        <w:rPr>
          <w:rFonts w:ascii="Times New Roman" w:hAnsi="Times New Roman" w:cs="Times New Roman"/>
        </w:rPr>
        <w:t xml:space="preserve">          </w:t>
      </w:r>
      <w:r w:rsidRPr="00125B5E">
        <w:rPr>
          <w:rStyle w:val="aa"/>
          <w:rFonts w:ascii="Times New Roman" w:hAnsi="Times New Roman" w:cs="Times New Roman"/>
        </w:rPr>
        <w:t>ЧАСТЬ 1. СОДЕРЖАНИЕ ИНИЦИАТИВЫ</w:t>
      </w:r>
    </w:p>
    <w:bookmarkEnd w:id="36"/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37" w:name="sub_1111"/>
      <w:r w:rsidRPr="00125B5E">
        <w:rPr>
          <w:rFonts w:ascii="Times New Roman" w:hAnsi="Times New Roman" w:cs="Times New Roman"/>
        </w:rPr>
        <w:t xml:space="preserve">     1.1. Автор и название предложения: _________________________________</w:t>
      </w:r>
    </w:p>
    <w:bookmarkEnd w:id="37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38" w:name="sub_1112"/>
      <w:r w:rsidRPr="00125B5E">
        <w:rPr>
          <w:rFonts w:ascii="Times New Roman" w:hAnsi="Times New Roman" w:cs="Times New Roman"/>
        </w:rPr>
        <w:t xml:space="preserve">     1.2. Ориентировочный бюджет: 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39" w:name="sub_1113"/>
      <w:bookmarkEnd w:id="38"/>
      <w:r w:rsidRPr="00125B5E">
        <w:rPr>
          <w:rFonts w:ascii="Times New Roman" w:hAnsi="Times New Roman" w:cs="Times New Roman"/>
        </w:rPr>
        <w:t xml:space="preserve">     1.3. Краткое описание сути инициативного предложения:</w:t>
      </w:r>
    </w:p>
    <w:bookmarkEnd w:id="39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0" w:name="sub_1114"/>
      <w:r w:rsidRPr="00125B5E">
        <w:rPr>
          <w:rFonts w:ascii="Times New Roman" w:hAnsi="Times New Roman" w:cs="Times New Roman"/>
        </w:rPr>
        <w:t xml:space="preserve">     1.4. Точное местоположение для реализации инициативы:</w:t>
      </w:r>
    </w:p>
    <w:bookmarkEnd w:id="40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1" w:name="sub_1102"/>
      <w:r w:rsidRPr="00125B5E">
        <w:rPr>
          <w:rFonts w:ascii="Times New Roman" w:hAnsi="Times New Roman" w:cs="Times New Roman"/>
        </w:rPr>
        <w:t xml:space="preserve">     </w:t>
      </w:r>
      <w:r w:rsidRPr="00125B5E">
        <w:rPr>
          <w:rStyle w:val="aa"/>
          <w:rFonts w:ascii="Times New Roman" w:hAnsi="Times New Roman" w:cs="Times New Roman"/>
        </w:rPr>
        <w:t>ЧАСТЬ 2. СООТВЕТСТВИЕ ИНИЦИАТИВЫ ТРЕБОВАНИЯМ</w:t>
      </w:r>
    </w:p>
    <w:bookmarkEnd w:id="41"/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2" w:name="sub_1121"/>
      <w:r w:rsidRPr="00125B5E">
        <w:rPr>
          <w:rFonts w:ascii="Times New Roman" w:hAnsi="Times New Roman" w:cs="Times New Roman"/>
        </w:rPr>
        <w:t xml:space="preserve">     2.1  Законность инициативного предложения: соответствие </w:t>
      </w:r>
      <w:proofErr w:type="gramStart"/>
      <w:r w:rsidRPr="00125B5E">
        <w:rPr>
          <w:rFonts w:ascii="Times New Roman" w:hAnsi="Times New Roman" w:cs="Times New Roman"/>
        </w:rPr>
        <w:t>действующему</w:t>
      </w:r>
      <w:proofErr w:type="gramEnd"/>
    </w:p>
    <w:bookmarkEnd w:id="42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gramStart"/>
      <w:r w:rsidRPr="00125B5E">
        <w:rPr>
          <w:rFonts w:ascii="Times New Roman" w:hAnsi="Times New Roman" w:cs="Times New Roman"/>
        </w:rPr>
        <w:t>законодательству    (Российской    Федерации,    Новгородской    области,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полномочиям ОМСУ и подзаконным актам):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3" w:name="sub_211"/>
      <w:r w:rsidRPr="00125B5E">
        <w:rPr>
          <w:rFonts w:ascii="Times New Roman" w:hAnsi="Times New Roman" w:cs="Times New Roman"/>
        </w:rPr>
        <w:t xml:space="preserve">     2.1.1.  Предложения  эксперта  по  корректировке  инициативы с целью</w:t>
      </w:r>
    </w:p>
    <w:bookmarkEnd w:id="43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обеспечения соответствия действующему законодательству: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4" w:name="sub_1122"/>
      <w:r w:rsidRPr="00125B5E">
        <w:rPr>
          <w:rFonts w:ascii="Times New Roman" w:hAnsi="Times New Roman" w:cs="Times New Roman"/>
        </w:rPr>
        <w:t xml:space="preserve">     2.2.  Соответствие  инициативного  предложения  полномочиям  органов</w:t>
      </w:r>
    </w:p>
    <w:bookmarkEnd w:id="44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местного самоуправления </w:t>
      </w:r>
      <w:proofErr w:type="spellStart"/>
      <w:r w:rsidRPr="00125B5E">
        <w:rPr>
          <w:rFonts w:ascii="Times New Roman" w:hAnsi="Times New Roman" w:cs="Times New Roman"/>
        </w:rPr>
        <w:t>Маревского</w:t>
      </w:r>
      <w:proofErr w:type="spellEnd"/>
      <w:r w:rsidRPr="00125B5E">
        <w:rPr>
          <w:rFonts w:ascii="Times New Roman" w:hAnsi="Times New Roman" w:cs="Times New Roman"/>
        </w:rPr>
        <w:t xml:space="preserve"> муниципального округа: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5" w:name="sub_2221"/>
      <w:r w:rsidRPr="00125B5E">
        <w:rPr>
          <w:rFonts w:ascii="Times New Roman" w:hAnsi="Times New Roman" w:cs="Times New Roman"/>
        </w:rPr>
        <w:t xml:space="preserve">     2.2.1.  В  случае  если, предложенная инициатива входит в полномочия</w:t>
      </w:r>
    </w:p>
    <w:bookmarkEnd w:id="45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ОМСУ, необходимо указать его наименование: 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6" w:name="sub_1123"/>
      <w:r w:rsidRPr="00125B5E">
        <w:rPr>
          <w:rFonts w:ascii="Times New Roman" w:hAnsi="Times New Roman" w:cs="Times New Roman"/>
        </w:rPr>
        <w:t xml:space="preserve">     2.3.    </w:t>
      </w:r>
      <w:proofErr w:type="gramStart"/>
      <w:r w:rsidRPr="00125B5E">
        <w:rPr>
          <w:rFonts w:ascii="Times New Roman" w:hAnsi="Times New Roman" w:cs="Times New Roman"/>
        </w:rPr>
        <w:t>Стоимость  инициативного  предложения  (с  учетом  лимита  в</w:t>
      </w:r>
      <w:proofErr w:type="gramEnd"/>
    </w:p>
    <w:bookmarkEnd w:id="46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gramStart"/>
      <w:r w:rsidRPr="00125B5E">
        <w:rPr>
          <w:rFonts w:ascii="Times New Roman" w:hAnsi="Times New Roman" w:cs="Times New Roman"/>
        </w:rPr>
        <w:t>2 млн. руб.): ___________________________________________________________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7" w:name="sub_2231"/>
      <w:r w:rsidRPr="00125B5E">
        <w:rPr>
          <w:rFonts w:ascii="Times New Roman" w:hAnsi="Times New Roman" w:cs="Times New Roman"/>
        </w:rPr>
        <w:t xml:space="preserve">     2.3.1.  Если,  по  мнению  эксперта,  на  указанную сумму инициатива</w:t>
      </w:r>
    </w:p>
    <w:bookmarkEnd w:id="47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может  быть  реализована только частично, просьба указать, в какой части,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или  высказать  свои  предложения по ее корректировке в целях обеспечения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соблюдения бюджетного ограничения: 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8" w:name="sub_1124"/>
      <w:r w:rsidRPr="00125B5E">
        <w:rPr>
          <w:rFonts w:ascii="Times New Roman" w:hAnsi="Times New Roman" w:cs="Times New Roman"/>
        </w:rPr>
        <w:t xml:space="preserve">     2.4.  </w:t>
      </w:r>
      <w:proofErr w:type="gramStart"/>
      <w:r w:rsidRPr="00125B5E">
        <w:rPr>
          <w:rFonts w:ascii="Times New Roman" w:hAnsi="Times New Roman" w:cs="Times New Roman"/>
        </w:rPr>
        <w:t>Эффективность  инициативного  предложения (с учетом параметров</w:t>
      </w:r>
      <w:proofErr w:type="gramEnd"/>
    </w:p>
    <w:bookmarkEnd w:id="48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бюджетной   и  социальной  эффективности,  например,  значений  </w:t>
      </w:r>
      <w:proofErr w:type="spellStart"/>
      <w:r w:rsidRPr="00125B5E">
        <w:rPr>
          <w:rFonts w:ascii="Times New Roman" w:hAnsi="Times New Roman" w:cs="Times New Roman"/>
        </w:rPr>
        <w:t>подушевых</w:t>
      </w:r>
      <w:proofErr w:type="spell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показателей    обеспеченности   объектами  социальной  инфраструктуры  </w:t>
      </w:r>
      <w:proofErr w:type="gramStart"/>
      <w:r w:rsidRPr="00125B5E">
        <w:rPr>
          <w:rFonts w:ascii="Times New Roman" w:hAnsi="Times New Roman" w:cs="Times New Roman"/>
        </w:rPr>
        <w:t>на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lastRenderedPageBreak/>
        <w:t xml:space="preserve">территории; уже </w:t>
      </w:r>
      <w:proofErr w:type="gramStart"/>
      <w:r w:rsidRPr="00125B5E">
        <w:rPr>
          <w:rFonts w:ascii="Times New Roman" w:hAnsi="Times New Roman" w:cs="Times New Roman"/>
        </w:rPr>
        <w:t>запланированных</w:t>
      </w:r>
      <w:proofErr w:type="gramEnd"/>
      <w:r w:rsidRPr="00125B5E">
        <w:rPr>
          <w:rFonts w:ascii="Times New Roman" w:hAnsi="Times New Roman" w:cs="Times New Roman"/>
        </w:rPr>
        <w:t xml:space="preserve"> адресных программами др.).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49" w:name="sub_241"/>
      <w:r w:rsidRPr="00125B5E">
        <w:rPr>
          <w:rFonts w:ascii="Times New Roman" w:hAnsi="Times New Roman" w:cs="Times New Roman"/>
        </w:rPr>
        <w:t xml:space="preserve">     2.4.1.  При наличии признаков неэффективности, необходимо обосновать</w:t>
      </w:r>
    </w:p>
    <w:bookmarkEnd w:id="49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это утверждение: 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bookmarkStart w:id="50" w:name="sub_1125"/>
      <w:r w:rsidRPr="00125B5E">
        <w:rPr>
          <w:rFonts w:ascii="Times New Roman" w:hAnsi="Times New Roman" w:cs="Times New Roman"/>
        </w:rPr>
        <w:t xml:space="preserve">     2.5.    Ваши   предложения  и  комментарии  по  возможной  доработке</w:t>
      </w:r>
    </w:p>
    <w:bookmarkEnd w:id="50"/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gramStart"/>
      <w:r w:rsidRPr="00125B5E">
        <w:rPr>
          <w:rFonts w:ascii="Times New Roman" w:hAnsi="Times New Roman" w:cs="Times New Roman"/>
        </w:rPr>
        <w:t>инициативы  (списки  альтернативных  территорий,  потенциальные проблемы,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связанные с реализацией и советы, как их избежать и т.п.)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901A4C" w:rsidRDefault="00901A4C" w:rsidP="00125B5E">
      <w:pPr>
        <w:pStyle w:val="a9"/>
        <w:jc w:val="center"/>
        <w:rPr>
          <w:rStyle w:val="aa"/>
          <w:rFonts w:ascii="Times New Roman" w:hAnsi="Times New Roman" w:cs="Times New Roman"/>
          <w:color w:val="auto"/>
        </w:rPr>
      </w:pPr>
      <w:bookmarkStart w:id="51" w:name="sub_1103"/>
    </w:p>
    <w:p w:rsidR="00125B5E" w:rsidRPr="00125B5E" w:rsidRDefault="00125B5E" w:rsidP="00125B5E">
      <w:pPr>
        <w:pStyle w:val="a9"/>
        <w:jc w:val="center"/>
        <w:rPr>
          <w:rFonts w:ascii="Times New Roman" w:hAnsi="Times New Roman" w:cs="Times New Roman"/>
        </w:rPr>
      </w:pPr>
      <w:r w:rsidRPr="00125B5E">
        <w:rPr>
          <w:rStyle w:val="aa"/>
          <w:rFonts w:ascii="Times New Roman" w:hAnsi="Times New Roman" w:cs="Times New Roman"/>
          <w:color w:val="auto"/>
        </w:rPr>
        <w:t>ЗАКЛЮЧЕНИЕ</w:t>
      </w:r>
    </w:p>
    <w:bookmarkEnd w:id="51"/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(выберите нужный вариант и поясните)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     </w:t>
      </w:r>
      <w:r w:rsidRPr="00125B5E">
        <w:rPr>
          <w:rFonts w:ascii="Times New Roman" w:hAnsi="Times New Roman" w:cs="Times New Roman"/>
          <w:noProof/>
        </w:rPr>
        <w:drawing>
          <wp:inline distT="0" distB="0" distL="0" distR="0">
            <wp:extent cx="8572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5E">
        <w:rPr>
          <w:rFonts w:ascii="Times New Roman" w:hAnsi="Times New Roman" w:cs="Times New Roman"/>
        </w:rPr>
        <w:t xml:space="preserve"> положительное заключение: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     инициатива  может  быть  реализована  в  рамках  полномочий  органов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местного самоуправления на территории </w:t>
      </w:r>
      <w:proofErr w:type="spellStart"/>
      <w:r w:rsidRPr="00125B5E">
        <w:rPr>
          <w:rFonts w:ascii="Times New Roman" w:hAnsi="Times New Roman" w:cs="Times New Roman"/>
        </w:rPr>
        <w:t>Маревского</w:t>
      </w:r>
      <w:proofErr w:type="spellEnd"/>
      <w:r w:rsidRPr="00125B5E">
        <w:rPr>
          <w:rFonts w:ascii="Times New Roman" w:hAnsi="Times New Roman" w:cs="Times New Roman"/>
        </w:rPr>
        <w:t xml:space="preserve"> муниципального округа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     </w:t>
      </w:r>
      <w:r w:rsidRPr="00125B5E">
        <w:rPr>
          <w:rFonts w:ascii="Times New Roman" w:hAnsi="Times New Roman" w:cs="Times New Roman"/>
          <w:noProof/>
        </w:rPr>
        <w:drawing>
          <wp:inline distT="0" distB="0" distL="0" distR="0">
            <wp:extent cx="8572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5E">
        <w:rPr>
          <w:rFonts w:ascii="Times New Roman" w:hAnsi="Times New Roman" w:cs="Times New Roman"/>
        </w:rPr>
        <w:t xml:space="preserve">    условно-положительное    заключение:    инициатива  может  быть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gramStart"/>
      <w:r w:rsidRPr="00125B5E">
        <w:rPr>
          <w:rFonts w:ascii="Times New Roman" w:hAnsi="Times New Roman" w:cs="Times New Roman"/>
        </w:rPr>
        <w:t>реализована</w:t>
      </w:r>
      <w:proofErr w:type="gramEnd"/>
      <w:r w:rsidRPr="00125B5E">
        <w:rPr>
          <w:rFonts w:ascii="Times New Roman" w:hAnsi="Times New Roman" w:cs="Times New Roman"/>
        </w:rPr>
        <w:t xml:space="preserve">  в  рамках  полномочий  органов  местного  самоуправления  на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территории  </w:t>
      </w:r>
      <w:proofErr w:type="spellStart"/>
      <w:r w:rsidRPr="00125B5E">
        <w:rPr>
          <w:rFonts w:ascii="Times New Roman" w:hAnsi="Times New Roman" w:cs="Times New Roman"/>
        </w:rPr>
        <w:t>Маревского</w:t>
      </w:r>
      <w:proofErr w:type="spellEnd"/>
      <w:r w:rsidRPr="00125B5E">
        <w:rPr>
          <w:rFonts w:ascii="Times New Roman" w:hAnsi="Times New Roman" w:cs="Times New Roman"/>
        </w:rPr>
        <w:t xml:space="preserve">  муниципального  округа  при  соблюдении </w:t>
      </w:r>
      <w:proofErr w:type="gramStart"/>
      <w:r w:rsidRPr="00125B5E">
        <w:rPr>
          <w:rFonts w:ascii="Times New Roman" w:hAnsi="Times New Roman" w:cs="Times New Roman"/>
        </w:rPr>
        <w:t>следующих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условий: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 xml:space="preserve">     </w:t>
      </w:r>
      <w:r w:rsidRPr="00125B5E">
        <w:rPr>
          <w:rFonts w:ascii="Times New Roman" w:hAnsi="Times New Roman" w:cs="Times New Roman"/>
          <w:noProof/>
        </w:rPr>
        <w:drawing>
          <wp:inline distT="0" distB="0" distL="0" distR="0">
            <wp:extent cx="8572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5E">
        <w:rPr>
          <w:rFonts w:ascii="Times New Roman" w:hAnsi="Times New Roman" w:cs="Times New Roman"/>
        </w:rPr>
        <w:t xml:space="preserve">  отрицательное  заключение: инициатива не может быть реализована </w:t>
      </w:r>
      <w:proofErr w:type="gramStart"/>
      <w:r w:rsidRPr="00125B5E">
        <w:rPr>
          <w:rFonts w:ascii="Times New Roman" w:hAnsi="Times New Roman" w:cs="Times New Roman"/>
        </w:rPr>
        <w:t>в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gramStart"/>
      <w:r w:rsidRPr="00125B5E">
        <w:rPr>
          <w:rFonts w:ascii="Times New Roman" w:hAnsi="Times New Roman" w:cs="Times New Roman"/>
        </w:rPr>
        <w:t>рамках</w:t>
      </w:r>
      <w:proofErr w:type="gramEnd"/>
      <w:r w:rsidRPr="00125B5E">
        <w:rPr>
          <w:rFonts w:ascii="Times New Roman" w:hAnsi="Times New Roman" w:cs="Times New Roman"/>
        </w:rPr>
        <w:t xml:space="preserve">    полномочий    органов  местного  самоуправления  на  территории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spellStart"/>
      <w:proofErr w:type="gramStart"/>
      <w:r w:rsidRPr="00125B5E">
        <w:rPr>
          <w:rFonts w:ascii="Times New Roman" w:hAnsi="Times New Roman" w:cs="Times New Roman"/>
        </w:rPr>
        <w:t>Маревского</w:t>
      </w:r>
      <w:proofErr w:type="spellEnd"/>
      <w:r w:rsidRPr="00125B5E">
        <w:rPr>
          <w:rFonts w:ascii="Times New Roman" w:hAnsi="Times New Roman" w:cs="Times New Roman"/>
        </w:rPr>
        <w:t xml:space="preserve">  муниципального  округа  поскольку (краткое резюме оснований в</w:t>
      </w:r>
      <w:proofErr w:type="gramEnd"/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proofErr w:type="gramStart"/>
      <w:r w:rsidRPr="00125B5E">
        <w:rPr>
          <w:rFonts w:ascii="Times New Roman" w:hAnsi="Times New Roman" w:cs="Times New Roman"/>
        </w:rPr>
        <w:t>терминах</w:t>
      </w:r>
      <w:proofErr w:type="gramEnd"/>
      <w:r w:rsidRPr="00125B5E">
        <w:rPr>
          <w:rFonts w:ascii="Times New Roman" w:hAnsi="Times New Roman" w:cs="Times New Roman"/>
        </w:rPr>
        <w:t xml:space="preserve"> законности, стоимости и/или целесообразности: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pStyle w:val="a9"/>
        <w:rPr>
          <w:rFonts w:ascii="Times New Roman" w:hAnsi="Times New Roman" w:cs="Times New Roman"/>
        </w:rPr>
      </w:pPr>
      <w:r w:rsidRPr="00125B5E">
        <w:rPr>
          <w:rFonts w:ascii="Times New Roman" w:hAnsi="Times New Roman" w:cs="Times New Roman"/>
        </w:rPr>
        <w:t>_________________________________________________________________________</w:t>
      </w:r>
    </w:p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Default="00125B5E" w:rsidP="00125B5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Подпись_________________________________________                </w:t>
      </w:r>
      <w:r w:rsidRPr="00125B5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__________                                                                               </w:t>
      </w:r>
      <w:r w:rsidRPr="00125B5E">
        <w:rPr>
          <w:rFonts w:ascii="Times New Roman" w:hAnsi="Times New Roman" w:cs="Times New Roman"/>
        </w:rPr>
        <w:t xml:space="preserve"> </w:t>
      </w:r>
    </w:p>
    <w:p w:rsidR="00125B5E" w:rsidRDefault="00125B5E" w:rsidP="00125B5E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25B5E" w:rsidRDefault="00125B5E" w:rsidP="00125B5E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25B5E" w:rsidRPr="00125B5E" w:rsidRDefault="00125B5E" w:rsidP="00125B5E">
      <w:pPr>
        <w:pStyle w:val="a9"/>
        <w:rPr>
          <w:rFonts w:ascii="Times New Roman" w:hAnsi="Times New Roman" w:cs="Times New Roman"/>
          <w:sz w:val="20"/>
          <w:szCs w:val="20"/>
        </w:rPr>
      </w:pPr>
      <w:r w:rsidRPr="00125B5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ФИО, должность  и контактные данные</w:t>
      </w:r>
      <w:r w:rsidRPr="00125B5E">
        <w:rPr>
          <w:rFonts w:ascii="Times New Roman" w:hAnsi="Times New Roman" w:cs="Times New Roman"/>
          <w:sz w:val="20"/>
          <w:szCs w:val="20"/>
        </w:rPr>
        <w:t xml:space="preserve"> специалиста, подготовившего экспертное заключение)</w:t>
      </w:r>
    </w:p>
    <w:p w:rsidR="00125B5E" w:rsidRPr="00125B5E" w:rsidRDefault="00125B5E" w:rsidP="00125B5E">
      <w:pPr>
        <w:rPr>
          <w:rFonts w:ascii="Times New Roman" w:hAnsi="Times New Roman"/>
          <w:sz w:val="24"/>
          <w:szCs w:val="24"/>
        </w:rPr>
      </w:pPr>
    </w:p>
    <w:p w:rsidR="00125B5E" w:rsidRPr="00125B5E" w:rsidRDefault="00125B5E">
      <w:pPr>
        <w:rPr>
          <w:rFonts w:ascii="Times New Roman" w:hAnsi="Times New Roman"/>
          <w:sz w:val="24"/>
          <w:szCs w:val="24"/>
        </w:rPr>
      </w:pPr>
    </w:p>
    <w:sectPr w:rsidR="00125B5E" w:rsidRPr="00125B5E" w:rsidSect="00A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16"/>
    <w:rsid w:val="000E3216"/>
    <w:rsid w:val="00125B5E"/>
    <w:rsid w:val="00141425"/>
    <w:rsid w:val="00187887"/>
    <w:rsid w:val="002524DB"/>
    <w:rsid w:val="00287990"/>
    <w:rsid w:val="0037558B"/>
    <w:rsid w:val="00443957"/>
    <w:rsid w:val="005C17A8"/>
    <w:rsid w:val="00647326"/>
    <w:rsid w:val="0078108B"/>
    <w:rsid w:val="008D4DE9"/>
    <w:rsid w:val="00901A4C"/>
    <w:rsid w:val="009322BA"/>
    <w:rsid w:val="00A10F22"/>
    <w:rsid w:val="00A602F9"/>
    <w:rsid w:val="00AC6566"/>
    <w:rsid w:val="00C1520F"/>
    <w:rsid w:val="00C76260"/>
    <w:rsid w:val="00C826EB"/>
    <w:rsid w:val="00D93F45"/>
    <w:rsid w:val="00E310AF"/>
    <w:rsid w:val="00FB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B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47326"/>
    <w:pPr>
      <w:widowControl w:val="0"/>
      <w:autoSpaceDE w:val="0"/>
      <w:autoSpaceDN w:val="0"/>
      <w:adjustRightInd w:val="0"/>
      <w:jc w:val="both"/>
    </w:pPr>
    <w:rPr>
      <w:rFonts w:eastAsiaTheme="minorEastAsia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47326"/>
    <w:pPr>
      <w:widowControl w:val="0"/>
      <w:autoSpaceDE w:val="0"/>
      <w:autoSpaceDN w:val="0"/>
      <w:adjustRightInd w:val="0"/>
    </w:pPr>
    <w:rPr>
      <w:rFonts w:eastAsiaTheme="minorEastAsia" w:cs="Times New Roman CYR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47326"/>
    <w:rPr>
      <w:color w:val="106BBE"/>
    </w:rPr>
  </w:style>
  <w:style w:type="character" w:styleId="a8">
    <w:name w:val="Hyperlink"/>
    <w:uiPriority w:val="99"/>
    <w:rsid w:val="006473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5B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125B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125B5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B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47326"/>
    <w:pPr>
      <w:widowControl w:val="0"/>
      <w:autoSpaceDE w:val="0"/>
      <w:autoSpaceDN w:val="0"/>
      <w:adjustRightInd w:val="0"/>
      <w:jc w:val="both"/>
    </w:pPr>
    <w:rPr>
      <w:rFonts w:eastAsiaTheme="minorEastAsia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47326"/>
    <w:pPr>
      <w:widowControl w:val="0"/>
      <w:autoSpaceDE w:val="0"/>
      <w:autoSpaceDN w:val="0"/>
      <w:adjustRightInd w:val="0"/>
    </w:pPr>
    <w:rPr>
      <w:rFonts w:eastAsiaTheme="minorEastAsia" w:cs="Times New Roman CYR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47326"/>
    <w:rPr>
      <w:color w:val="106BBE"/>
    </w:rPr>
  </w:style>
  <w:style w:type="character" w:styleId="a8">
    <w:name w:val="Hyperlink"/>
    <w:uiPriority w:val="99"/>
    <w:rsid w:val="006473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5B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125B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125B5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zlov\Desktop\&#1053;&#1072;&#1088;&#1086;&#1076;&#1085;&#1099;&#1081;%20&#1073;&#1102;&#1076;&#1078;&#1077;&#1090;%2022-23\&#1055;&#1086;&#1089;&#1090;&#1072;&#1085;&#1086;&#1074;&#1083;&#1077;&#1085;&#1080;&#1077;%20&#1040;&#1076;&#1084;&#1080;&#1085;&#1080;&#1089;&#1090;&#1088;&#1072;&#1094;&#1080;&#1080;%20&#1052;&#1072;&#1088;&#1077;&#1074;&#1089;&#1082;&#1086;&#1075;&#1086;%20&#1084;&#1091;&#1085;&#1080;&#1094;&#1080;&#1087;&#1072;&#1083;&#1100;&#1085;&#1086;&#1075;&#1086;%20&#1086;&#1082;&#1088;&#1091;&#1075;&#1072;%20&#1053;&#1086;&#1074;&#1075;&#1086;&#1088;&#1086;&#1076;&#1089;&#1082;&#1086;&#1081;%20&#1086;&#1073;&#1083;&#1072;&#1089;&#1090;%20(1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molinoad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ozlov\Desktop\&#1053;&#1072;&#1088;&#1086;&#1076;&#1085;&#1099;&#1081;%20&#1073;&#1102;&#1076;&#1078;&#1077;&#1090;%2022-23\&#1055;&#1086;&#1089;&#1090;&#1072;&#1085;&#1086;&#1074;&#1083;&#1077;&#1085;&#1080;&#1077;%20&#1040;&#1076;&#1084;&#1080;&#1085;&#1080;&#1089;&#1090;&#1088;&#1072;&#1094;&#1080;&#1080;%20&#1052;&#1072;&#1088;&#1077;&#1074;&#1089;&#1082;&#1086;&#1075;&#1086;%20&#1084;&#1091;&#1085;&#1080;&#1094;&#1080;&#1087;&#1072;&#1083;&#1100;&#1085;&#1086;&#1075;&#1086;%20&#1086;&#1082;&#1088;&#1091;&#1075;&#1072;%20&#1053;&#1086;&#1074;&#1075;&#1086;&#1088;&#1086;&#1076;&#1089;&#1082;&#1086;&#1081;%20&#1086;&#1073;&#1083;&#1072;&#1089;&#1090;%20(1)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401531544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hyperlink" Target="file:///C:\Users\Kozlov\Desktop\&#1053;&#1072;&#1088;&#1086;&#1076;&#1085;&#1099;&#1081;%20&#1073;&#1102;&#1076;&#1078;&#1077;&#1090;%2022-23\&#1055;&#1086;&#1089;&#1090;&#1072;&#1085;&#1086;&#1074;&#1083;&#1077;&#1085;&#1080;&#1077;%20&#1040;&#1076;&#1084;&#1080;&#1085;&#1080;&#1089;&#1090;&#1088;&#1072;&#1094;&#1080;&#1080;%20&#1052;&#1072;&#1088;&#1077;&#1074;&#1089;&#1082;&#1086;&#1075;&#1086;%20&#1084;&#1091;&#1085;&#1080;&#1094;&#1080;&#1087;&#1072;&#1083;&#1100;&#1085;&#1086;&#1075;&#1086;%20&#1086;&#1082;&#1088;&#1091;&#1075;&#1072;%20&#1053;&#1086;&#1074;&#1075;&#1086;&#1088;&#1086;&#1076;&#1089;&#1082;&#1086;&#1081;%20&#1086;&#1073;&#1083;&#1072;&#1089;&#1090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Пользователь Windows</cp:lastModifiedBy>
  <cp:revision>21</cp:revision>
  <dcterms:created xsi:type="dcterms:W3CDTF">2022-05-16T13:24:00Z</dcterms:created>
  <dcterms:modified xsi:type="dcterms:W3CDTF">2023-05-24T05:45:00Z</dcterms:modified>
</cp:coreProperties>
</file>