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C1E" w:rsidRPr="00C52C1E" w:rsidRDefault="00220215" w:rsidP="00C52C1E">
      <w:pPr>
        <w:jc w:val="center"/>
        <w:rPr>
          <w:rFonts w:ascii="Times New Roman" w:eastAsia="Times New Roman" w:hAnsi="Times New Roman" w:cs="Times New Roman"/>
          <w:b/>
          <w:color w:val="auto"/>
          <w:sz w:val="28"/>
          <w:szCs w:val="28"/>
        </w:rPr>
      </w:pPr>
      <w:r>
        <w:rPr>
          <w:rFonts w:ascii="Microsoft Sans Serif" w:eastAsia="Microsoft Sans Serif" w:hAnsi="Microsoft Sans Serif" w:cs="Microsoft Sans Serif"/>
          <w:sz w:val="24"/>
        </w:rPr>
        <w:t xml:space="preserve"> </w:t>
      </w:r>
      <w:r w:rsidR="00C52C1E" w:rsidRPr="00C52C1E">
        <w:rPr>
          <w:rFonts w:ascii="Times New Roman" w:eastAsia="Times New Roman" w:hAnsi="Times New Roman" w:cs="Times New Roman"/>
          <w:b/>
          <w:spacing w:val="9"/>
          <w:sz w:val="28"/>
          <w:szCs w:val="28"/>
        </w:rPr>
        <w:t xml:space="preserve">                </w:t>
      </w:r>
      <w:r w:rsidR="00C52C1E" w:rsidRPr="00C52C1E">
        <w:rPr>
          <w:rFonts w:ascii="Times New Roman" w:eastAsia="Times New Roman" w:hAnsi="Times New Roman" w:cs="Times New Roman"/>
          <w:b/>
          <w:noProof/>
          <w:color w:val="auto"/>
          <w:sz w:val="28"/>
          <w:szCs w:val="28"/>
        </w:rPr>
        <w:drawing>
          <wp:anchor distT="0" distB="0" distL="114300" distR="114300" simplePos="0" relativeHeight="251679744" behindDoc="1" locked="0" layoutInCell="1" allowOverlap="1">
            <wp:simplePos x="0" y="0"/>
            <wp:positionH relativeFrom="column">
              <wp:posOffset>2628900</wp:posOffset>
            </wp:positionH>
            <wp:positionV relativeFrom="paragraph">
              <wp:posOffset>-114300</wp:posOffset>
            </wp:positionV>
            <wp:extent cx="601345" cy="712470"/>
            <wp:effectExtent l="0" t="0" r="825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14:sizeRelH relativeFrom="page">
              <wp14:pctWidth>0</wp14:pctWidth>
            </wp14:sizeRelH>
            <wp14:sizeRelV relativeFrom="page">
              <wp14:pctHeight>0</wp14:pctHeight>
            </wp14:sizeRelV>
          </wp:anchor>
        </w:drawing>
      </w: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r w:rsidRPr="00C52C1E">
        <w:rPr>
          <w:rFonts w:ascii="Times New Roman" w:eastAsia="Times New Roman" w:hAnsi="Times New Roman" w:cs="Times New Roman"/>
          <w:b/>
          <w:color w:val="auto"/>
          <w:sz w:val="28"/>
          <w:szCs w:val="28"/>
        </w:rPr>
        <w:t>Российская   Федерация</w:t>
      </w: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r w:rsidRPr="00C52C1E">
        <w:rPr>
          <w:rFonts w:ascii="Times New Roman" w:eastAsia="Times New Roman" w:hAnsi="Times New Roman" w:cs="Times New Roman"/>
          <w:b/>
          <w:color w:val="auto"/>
          <w:sz w:val="28"/>
          <w:szCs w:val="28"/>
        </w:rPr>
        <w:t>Новгородская область Новгородский район</w:t>
      </w: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r w:rsidRPr="00C52C1E">
        <w:rPr>
          <w:rFonts w:ascii="Times New Roman" w:eastAsia="Times New Roman" w:hAnsi="Times New Roman" w:cs="Times New Roman"/>
          <w:b/>
          <w:color w:val="auto"/>
          <w:sz w:val="28"/>
          <w:szCs w:val="28"/>
        </w:rPr>
        <w:t>Администрация Ермолинского сельского поселения</w:t>
      </w: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r w:rsidRPr="00C52C1E">
        <w:rPr>
          <w:rFonts w:ascii="Times New Roman" w:eastAsia="Times New Roman" w:hAnsi="Times New Roman" w:cs="Times New Roman"/>
          <w:b/>
          <w:color w:val="auto"/>
          <w:sz w:val="28"/>
          <w:szCs w:val="28"/>
        </w:rPr>
        <w:t>П О С Т А Н О В Л Е Н И Е</w:t>
      </w:r>
    </w:p>
    <w:p w:rsidR="00C52C1E" w:rsidRPr="00C52C1E" w:rsidRDefault="00C52C1E" w:rsidP="00C52C1E">
      <w:pPr>
        <w:spacing w:after="0" w:line="240" w:lineRule="auto"/>
        <w:jc w:val="center"/>
        <w:rPr>
          <w:rFonts w:ascii="Times New Roman" w:eastAsia="Times New Roman" w:hAnsi="Times New Roman" w:cs="Times New Roman"/>
          <w:color w:val="auto"/>
          <w:sz w:val="28"/>
          <w:szCs w:val="28"/>
        </w:rPr>
      </w:pPr>
    </w:p>
    <w:p w:rsidR="00C52C1E" w:rsidRPr="00C52C1E" w:rsidRDefault="00C52C1E" w:rsidP="00C52C1E">
      <w:pPr>
        <w:spacing w:after="0" w:line="192" w:lineRule="auto"/>
        <w:rPr>
          <w:rFonts w:ascii="Times New Roman" w:eastAsia="Times New Roman" w:hAnsi="Times New Roman" w:cs="Times New Roman"/>
          <w:b/>
          <w:color w:val="auto"/>
          <w:sz w:val="28"/>
          <w:szCs w:val="28"/>
        </w:rPr>
      </w:pPr>
      <w:r w:rsidRPr="00C52C1E">
        <w:rPr>
          <w:rFonts w:ascii="Times New Roman" w:eastAsia="Times New Roman" w:hAnsi="Times New Roman" w:cs="Times New Roman"/>
          <w:color w:val="auto"/>
          <w:sz w:val="28"/>
          <w:szCs w:val="28"/>
        </w:rPr>
        <w:t xml:space="preserve">от </w:t>
      </w:r>
      <w:r w:rsidR="00670338">
        <w:rPr>
          <w:rFonts w:ascii="Times New Roman" w:eastAsia="Times New Roman" w:hAnsi="Times New Roman" w:cs="Times New Roman"/>
          <w:color w:val="auto"/>
          <w:sz w:val="28"/>
          <w:szCs w:val="28"/>
        </w:rPr>
        <w:t>19</w:t>
      </w:r>
      <w:r w:rsidRPr="00C52C1E">
        <w:rPr>
          <w:rFonts w:ascii="Times New Roman" w:eastAsia="Times New Roman" w:hAnsi="Times New Roman" w:cs="Times New Roman"/>
          <w:color w:val="auto"/>
          <w:sz w:val="28"/>
          <w:szCs w:val="28"/>
        </w:rPr>
        <w:t>.</w:t>
      </w:r>
      <w:r w:rsidR="00670338">
        <w:rPr>
          <w:rFonts w:ascii="Times New Roman" w:eastAsia="Times New Roman" w:hAnsi="Times New Roman" w:cs="Times New Roman"/>
          <w:color w:val="auto"/>
          <w:sz w:val="28"/>
          <w:szCs w:val="28"/>
        </w:rPr>
        <w:t>12</w:t>
      </w:r>
      <w:r w:rsidRPr="00C52C1E">
        <w:rPr>
          <w:rFonts w:ascii="Times New Roman" w:eastAsia="Times New Roman" w:hAnsi="Times New Roman" w:cs="Times New Roman"/>
          <w:color w:val="auto"/>
          <w:sz w:val="28"/>
          <w:szCs w:val="28"/>
        </w:rPr>
        <w:t>.202</w:t>
      </w:r>
      <w:r w:rsidR="001B797A">
        <w:rPr>
          <w:rFonts w:ascii="Times New Roman" w:eastAsia="Times New Roman" w:hAnsi="Times New Roman" w:cs="Times New Roman"/>
          <w:color w:val="auto"/>
          <w:sz w:val="28"/>
          <w:szCs w:val="28"/>
        </w:rPr>
        <w:t>3</w:t>
      </w:r>
      <w:r w:rsidRPr="00C52C1E">
        <w:rPr>
          <w:rFonts w:ascii="Times New Roman" w:eastAsia="Times New Roman" w:hAnsi="Times New Roman" w:cs="Times New Roman"/>
          <w:color w:val="auto"/>
          <w:sz w:val="28"/>
          <w:szCs w:val="28"/>
        </w:rPr>
        <w:t xml:space="preserve"> № </w:t>
      </w:r>
      <w:r w:rsidR="00670338">
        <w:rPr>
          <w:rFonts w:ascii="Times New Roman" w:eastAsia="Times New Roman" w:hAnsi="Times New Roman" w:cs="Times New Roman"/>
          <w:color w:val="auto"/>
          <w:sz w:val="28"/>
          <w:szCs w:val="28"/>
        </w:rPr>
        <w:t>984</w:t>
      </w:r>
    </w:p>
    <w:p w:rsidR="00C52C1E" w:rsidRPr="006D2033" w:rsidRDefault="00C52C1E" w:rsidP="00C52C1E">
      <w:pPr>
        <w:spacing w:after="0" w:line="192" w:lineRule="auto"/>
        <w:rPr>
          <w:rFonts w:ascii="Times New Roman" w:eastAsia="Times New Roman" w:hAnsi="Times New Roman" w:cs="Times New Roman"/>
          <w:color w:val="auto"/>
          <w:sz w:val="28"/>
          <w:szCs w:val="28"/>
        </w:rPr>
      </w:pPr>
      <w:r w:rsidRPr="006D2033">
        <w:rPr>
          <w:rFonts w:ascii="Times New Roman" w:eastAsia="Times New Roman" w:hAnsi="Times New Roman" w:cs="Times New Roman"/>
          <w:color w:val="auto"/>
          <w:sz w:val="28"/>
          <w:szCs w:val="28"/>
        </w:rPr>
        <w:t xml:space="preserve">д. </w:t>
      </w:r>
      <w:proofErr w:type="spellStart"/>
      <w:r w:rsidRPr="006D2033">
        <w:rPr>
          <w:rFonts w:ascii="Times New Roman" w:eastAsia="Times New Roman" w:hAnsi="Times New Roman" w:cs="Times New Roman"/>
          <w:color w:val="auto"/>
          <w:sz w:val="28"/>
          <w:szCs w:val="28"/>
        </w:rPr>
        <w:t>Ермолино</w:t>
      </w:r>
      <w:proofErr w:type="spellEnd"/>
    </w:p>
    <w:p w:rsidR="00C52C1E" w:rsidRPr="00C52C1E" w:rsidRDefault="00C52C1E" w:rsidP="00C52C1E">
      <w:pPr>
        <w:suppressAutoHyphens/>
        <w:spacing w:after="0" w:line="240" w:lineRule="auto"/>
        <w:ind w:right="4393"/>
        <w:jc w:val="both"/>
        <w:rPr>
          <w:rFonts w:ascii="Times New Roman" w:eastAsia="Times New Roman" w:hAnsi="Times New Roman" w:cs="Times New Roman"/>
          <w:color w:val="auto"/>
          <w:sz w:val="28"/>
          <w:szCs w:val="28"/>
          <w:lang w:eastAsia="ar-SA"/>
        </w:rPr>
      </w:pPr>
    </w:p>
    <w:p w:rsidR="00C52C1E" w:rsidRPr="00C52C1E" w:rsidRDefault="00C52C1E" w:rsidP="00C52C1E">
      <w:pPr>
        <w:suppressAutoHyphens/>
        <w:spacing w:after="0" w:line="240" w:lineRule="auto"/>
        <w:ind w:right="4110"/>
        <w:jc w:val="both"/>
        <w:rPr>
          <w:rFonts w:ascii="Times New Roman" w:eastAsia="Times New Roman" w:hAnsi="Times New Roman" w:cs="Times New Roman"/>
          <w:b/>
          <w:sz w:val="28"/>
          <w:szCs w:val="28"/>
          <w:lang w:eastAsia="en-US"/>
        </w:rPr>
      </w:pPr>
      <w:r w:rsidRPr="00C52C1E">
        <w:rPr>
          <w:rFonts w:ascii="Times New Roman" w:eastAsia="Times New Roman" w:hAnsi="Times New Roman" w:cs="Times New Roman"/>
          <w:b/>
          <w:color w:val="auto"/>
          <w:sz w:val="28"/>
          <w:szCs w:val="28"/>
          <w:lang w:eastAsia="ar-SA"/>
        </w:rPr>
        <w:t xml:space="preserve">Об утверждении административного регламента </w:t>
      </w:r>
      <w:r w:rsidRPr="00C52C1E">
        <w:rPr>
          <w:rFonts w:ascii="Times New Roman" w:eastAsia="Times New Roman" w:hAnsi="Times New Roman" w:cs="Times New Roman"/>
          <w:b/>
          <w:color w:val="auto"/>
          <w:sz w:val="28"/>
          <w:szCs w:val="28"/>
        </w:rPr>
        <w:t xml:space="preserve">по предоставлению муниципальной услуги </w:t>
      </w:r>
      <w:r w:rsidRPr="00C52C1E">
        <w:rPr>
          <w:rFonts w:ascii="Times New Roman" w:eastAsia="Times New Roman" w:hAnsi="Times New Roman" w:cs="Times New Roman"/>
          <w:b/>
          <w:sz w:val="28"/>
          <w:szCs w:val="28"/>
          <w:lang w:eastAsia="en-US"/>
        </w:rPr>
        <w:t>«</w:t>
      </w:r>
      <w:r w:rsidR="00B72197" w:rsidRPr="00D94322">
        <w:rPr>
          <w:rFonts w:ascii="Times New Roman" w:hAnsi="Times New Roman" w:cs="Times New Roman"/>
          <w:b/>
          <w:sz w:val="28"/>
          <w:szCs w:val="28"/>
        </w:rPr>
        <w:t>Установка информационной вывески, согласование дизайн-проекта размещения вывески</w:t>
      </w:r>
      <w:r w:rsidRPr="00C52C1E">
        <w:rPr>
          <w:rFonts w:ascii="Times New Roman" w:eastAsia="Times New Roman" w:hAnsi="Times New Roman" w:cs="Times New Roman"/>
          <w:b/>
          <w:sz w:val="28"/>
          <w:szCs w:val="28"/>
          <w:lang w:eastAsia="en-US"/>
        </w:rPr>
        <w:t>»</w:t>
      </w:r>
    </w:p>
    <w:p w:rsidR="00C52C1E" w:rsidRPr="00C52C1E" w:rsidRDefault="00C52C1E" w:rsidP="00C52C1E">
      <w:pPr>
        <w:suppressAutoHyphens/>
        <w:spacing w:after="0" w:line="240" w:lineRule="auto"/>
        <w:ind w:right="4110"/>
        <w:jc w:val="both"/>
        <w:rPr>
          <w:rFonts w:ascii="Times New Roman" w:eastAsia="Times New Roman" w:hAnsi="Times New Roman" w:cs="Times New Roman"/>
          <w:color w:val="auto"/>
          <w:sz w:val="28"/>
          <w:szCs w:val="28"/>
          <w:lang w:eastAsia="ar-SA"/>
        </w:rPr>
      </w:pPr>
    </w:p>
    <w:p w:rsidR="00C52C1E" w:rsidRPr="00C52C1E" w:rsidRDefault="00C52C1E" w:rsidP="00C52C1E">
      <w:pPr>
        <w:spacing w:after="0" w:line="240" w:lineRule="auto"/>
        <w:ind w:firstLine="709"/>
        <w:jc w:val="both"/>
        <w:rPr>
          <w:rFonts w:ascii="Times New Roman" w:eastAsia="Times New Roman" w:hAnsi="Times New Roman" w:cs="Times New Roman"/>
          <w:color w:val="auto"/>
          <w:sz w:val="28"/>
          <w:szCs w:val="28"/>
        </w:rPr>
      </w:pPr>
      <w:r w:rsidRPr="00C52C1E">
        <w:rPr>
          <w:rFonts w:ascii="Times New Roman" w:eastAsia="Times New Roman" w:hAnsi="Times New Roman" w:cs="Times New Roman"/>
          <w:color w:val="auto"/>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02.05.2006 № 59-ФЗ «О порядке рассмотрения обращений граждан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Российской Федерации от 29.12.2004 г. № 190-ФЗ, Уставом Ермолинского сельское поселение, Администрация Ермолинского сельского поселения</w:t>
      </w:r>
    </w:p>
    <w:p w:rsidR="00C52C1E" w:rsidRPr="00C52C1E" w:rsidRDefault="00C52C1E" w:rsidP="00C52C1E">
      <w:pPr>
        <w:widowControl w:val="0"/>
        <w:suppressAutoHyphens/>
        <w:autoSpaceDE w:val="0"/>
        <w:autoSpaceDN w:val="0"/>
        <w:adjustRightInd w:val="0"/>
        <w:spacing w:after="0" w:line="240" w:lineRule="auto"/>
        <w:jc w:val="both"/>
        <w:rPr>
          <w:rFonts w:ascii="Times New Roman" w:eastAsia="Times New Roman" w:hAnsi="Times New Roman" w:cs="Times New Roman"/>
          <w:b/>
          <w:color w:val="auto"/>
          <w:spacing w:val="30"/>
          <w:sz w:val="24"/>
          <w:szCs w:val="24"/>
          <w:lang w:eastAsia="ar-SA"/>
        </w:rPr>
      </w:pPr>
    </w:p>
    <w:p w:rsidR="00C52C1E" w:rsidRPr="00C52C1E" w:rsidRDefault="00C52C1E" w:rsidP="00C52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color w:val="auto"/>
          <w:spacing w:val="30"/>
          <w:sz w:val="28"/>
          <w:szCs w:val="28"/>
          <w:lang w:eastAsia="ar-SA"/>
        </w:rPr>
      </w:pPr>
      <w:r w:rsidRPr="00C52C1E">
        <w:rPr>
          <w:rFonts w:ascii="Times New Roman" w:eastAsia="Times New Roman" w:hAnsi="Times New Roman" w:cs="Times New Roman"/>
          <w:b/>
          <w:color w:val="auto"/>
          <w:spacing w:val="30"/>
          <w:sz w:val="28"/>
          <w:szCs w:val="28"/>
          <w:lang w:eastAsia="ar-SA"/>
        </w:rPr>
        <w:t>ПОСТАНОВЛЯЕТ:</w:t>
      </w:r>
    </w:p>
    <w:p w:rsidR="00C52C1E" w:rsidRPr="00C52C1E" w:rsidRDefault="00C52C1E" w:rsidP="00C52C1E">
      <w:pPr>
        <w:widowControl w:val="0"/>
        <w:suppressAutoHyphens/>
        <w:autoSpaceDE w:val="0"/>
        <w:autoSpaceDN w:val="0"/>
        <w:adjustRightInd w:val="0"/>
        <w:spacing w:after="0" w:line="240" w:lineRule="auto"/>
        <w:jc w:val="both"/>
        <w:rPr>
          <w:rFonts w:ascii="Times New Roman" w:eastAsia="Times New Roman" w:hAnsi="Times New Roman" w:cs="Times New Roman"/>
          <w:b/>
          <w:color w:val="auto"/>
          <w:spacing w:val="30"/>
          <w:sz w:val="24"/>
          <w:szCs w:val="24"/>
          <w:lang w:eastAsia="ar-SA"/>
        </w:rPr>
      </w:pPr>
    </w:p>
    <w:p w:rsidR="00C52C1E" w:rsidRPr="00C52C1E" w:rsidRDefault="00C52C1E" w:rsidP="00C52C1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ar-SA"/>
        </w:rPr>
      </w:pPr>
      <w:r w:rsidRPr="00C52C1E">
        <w:rPr>
          <w:rFonts w:ascii="Times New Roman" w:eastAsia="Times New Roman" w:hAnsi="Times New Roman" w:cs="Times New Roman"/>
          <w:color w:val="auto"/>
          <w:sz w:val="28"/>
          <w:szCs w:val="28"/>
          <w:lang w:eastAsia="ar-SA"/>
        </w:rPr>
        <w:t xml:space="preserve">1. Утвердить Административный регламент </w:t>
      </w:r>
      <w:r w:rsidRPr="00C52C1E">
        <w:rPr>
          <w:rFonts w:ascii="Times New Roman" w:eastAsia="Times New Roman" w:hAnsi="Times New Roman" w:cs="Times New Roman"/>
          <w:color w:val="auto"/>
          <w:sz w:val="28"/>
          <w:szCs w:val="28"/>
        </w:rPr>
        <w:t xml:space="preserve">по предоставлению муниципальной услуги </w:t>
      </w:r>
      <w:r w:rsidRPr="00C52C1E">
        <w:rPr>
          <w:rFonts w:ascii="Times New Roman" w:eastAsia="Times New Roman" w:hAnsi="Times New Roman" w:cs="Times New Roman"/>
          <w:sz w:val="28"/>
          <w:szCs w:val="28"/>
          <w:lang w:eastAsia="en-US"/>
        </w:rPr>
        <w:t>«</w:t>
      </w:r>
      <w:r w:rsidR="001B7D0B" w:rsidRPr="001B7D0B">
        <w:rPr>
          <w:rFonts w:ascii="Times New Roman" w:hAnsi="Times New Roman" w:cs="Times New Roman"/>
          <w:sz w:val="28"/>
          <w:szCs w:val="28"/>
        </w:rPr>
        <w:t>Установка информационной вывески, согласование дизайн-проекта размещения вывески</w:t>
      </w:r>
      <w:r w:rsidRPr="00C52C1E">
        <w:rPr>
          <w:rFonts w:ascii="Times New Roman" w:eastAsia="Times New Roman" w:hAnsi="Times New Roman" w:cs="Times New Roman"/>
          <w:sz w:val="28"/>
          <w:szCs w:val="28"/>
          <w:lang w:eastAsia="en-US"/>
        </w:rPr>
        <w:t>».</w:t>
      </w:r>
    </w:p>
    <w:p w:rsidR="00C52C1E" w:rsidRPr="00C52C1E" w:rsidRDefault="00C52C1E" w:rsidP="001B7D0B">
      <w:pPr>
        <w:shd w:val="clear" w:color="auto" w:fill="FFFFFF"/>
        <w:spacing w:after="0" w:line="240" w:lineRule="auto"/>
        <w:ind w:firstLine="567"/>
        <w:jc w:val="both"/>
        <w:rPr>
          <w:rFonts w:ascii="Times New Roman" w:eastAsia="Times New Roman" w:hAnsi="Times New Roman" w:cs="Times New Roman"/>
          <w:color w:val="auto"/>
          <w:sz w:val="28"/>
          <w:szCs w:val="28"/>
          <w:lang w:eastAsia="ar-SA"/>
        </w:rPr>
      </w:pPr>
      <w:r w:rsidRPr="00C52C1E">
        <w:rPr>
          <w:rFonts w:ascii="Times New Roman" w:eastAsia="Times New Roman" w:hAnsi="Times New Roman" w:cs="Times New Roman"/>
          <w:color w:val="auto"/>
          <w:sz w:val="28"/>
          <w:szCs w:val="28"/>
          <w:lang w:eastAsia="ar-SA"/>
        </w:rPr>
        <w:t>2. Настоящее Постановление вступает в силу со дня его официального опубликования.</w:t>
      </w:r>
    </w:p>
    <w:p w:rsidR="00C52C1E" w:rsidRPr="00C52C1E" w:rsidRDefault="001B7D0B" w:rsidP="00C52C1E">
      <w:pPr>
        <w:suppressAutoHyphens/>
        <w:spacing w:after="0"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eastAsia="ar-SA"/>
        </w:rPr>
        <w:t>3</w:t>
      </w:r>
      <w:r w:rsidR="00C52C1E" w:rsidRPr="00C52C1E">
        <w:rPr>
          <w:rFonts w:ascii="Times New Roman" w:eastAsia="Times New Roman" w:hAnsi="Times New Roman" w:cs="Times New Roman"/>
          <w:color w:val="auto"/>
          <w:sz w:val="28"/>
          <w:szCs w:val="28"/>
          <w:lang w:eastAsia="ar-SA"/>
        </w:rPr>
        <w:t xml:space="preserve">. </w:t>
      </w:r>
      <w:r w:rsidR="00C52C1E" w:rsidRPr="00C52C1E">
        <w:rPr>
          <w:rFonts w:ascii="Times New Roman" w:eastAsia="Times New Roman" w:hAnsi="Times New Roman" w:cs="Times New Roman"/>
          <w:color w:val="auto"/>
          <w:sz w:val="28"/>
          <w:szCs w:val="28"/>
        </w:rPr>
        <w:t>Опубликовать настоящее постановление в газете «Ермолинский вестник» и разметить на официальном сайте Администрации Ермолинского сельского поселения в информационно-телекоммуникационной сети «Интернет».</w:t>
      </w:r>
    </w:p>
    <w:p w:rsidR="00B51D2F" w:rsidRDefault="00B51D2F" w:rsidP="00C52C1E">
      <w:pPr>
        <w:autoSpaceDE w:val="0"/>
        <w:autoSpaceDN w:val="0"/>
        <w:adjustRightInd w:val="0"/>
        <w:spacing w:after="0" w:line="240" w:lineRule="auto"/>
        <w:ind w:firstLine="540"/>
        <w:jc w:val="both"/>
        <w:outlineLvl w:val="0"/>
        <w:rPr>
          <w:rFonts w:ascii="Times New Roman" w:eastAsia="Times New Roman" w:hAnsi="Times New Roman" w:cs="Times New Roman"/>
          <w:color w:val="auto"/>
          <w:sz w:val="28"/>
          <w:szCs w:val="28"/>
        </w:rPr>
      </w:pPr>
    </w:p>
    <w:p w:rsidR="001B7D0B" w:rsidRPr="00C52C1E" w:rsidRDefault="001B7D0B" w:rsidP="00C52C1E">
      <w:pPr>
        <w:autoSpaceDE w:val="0"/>
        <w:autoSpaceDN w:val="0"/>
        <w:adjustRightInd w:val="0"/>
        <w:spacing w:after="0" w:line="240" w:lineRule="auto"/>
        <w:ind w:firstLine="540"/>
        <w:jc w:val="both"/>
        <w:outlineLvl w:val="0"/>
        <w:rPr>
          <w:rFonts w:ascii="Times New Roman" w:eastAsia="Times New Roman" w:hAnsi="Times New Roman" w:cs="Times New Roman"/>
          <w:color w:val="auto"/>
          <w:sz w:val="28"/>
          <w:szCs w:val="28"/>
        </w:rPr>
      </w:pPr>
    </w:p>
    <w:p w:rsidR="00C52C1E" w:rsidRPr="00C52C1E" w:rsidRDefault="00C52C1E"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r w:rsidRPr="00C52C1E">
        <w:rPr>
          <w:rFonts w:ascii="Times New Roman" w:eastAsia="Times New Roman" w:hAnsi="Times New Roman" w:cs="Times New Roman"/>
          <w:color w:val="auto"/>
          <w:sz w:val="28"/>
          <w:szCs w:val="28"/>
        </w:rPr>
        <w:t xml:space="preserve">Глава </w:t>
      </w:r>
    </w:p>
    <w:p w:rsidR="00C52C1E" w:rsidRDefault="00C52C1E"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r w:rsidRPr="00C52C1E">
        <w:rPr>
          <w:rFonts w:ascii="Times New Roman" w:eastAsia="Times New Roman" w:hAnsi="Times New Roman" w:cs="Times New Roman"/>
          <w:color w:val="auto"/>
          <w:sz w:val="28"/>
          <w:szCs w:val="28"/>
        </w:rPr>
        <w:t>сельского поселения                                        А.А. Козлов</w:t>
      </w: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5346"/>
        <w:gridCol w:w="4212"/>
      </w:tblGrid>
      <w:tr w:rsidR="00C52C1E" w:rsidRPr="00C52C1E" w:rsidTr="004F6F93">
        <w:tc>
          <w:tcPr>
            <w:tcW w:w="5346" w:type="dxa"/>
            <w:shd w:val="clear" w:color="auto" w:fill="auto"/>
          </w:tcPr>
          <w:p w:rsidR="00C52C1E" w:rsidRPr="00C52C1E" w:rsidRDefault="00C52C1E" w:rsidP="00C52C1E">
            <w:pPr>
              <w:spacing w:after="0" w:line="320" w:lineRule="atLeast"/>
              <w:contextualSpacing/>
              <w:jc w:val="right"/>
              <w:rPr>
                <w:rFonts w:ascii="Times New Roman CYR" w:eastAsia="Times New Roman" w:hAnsi="Times New Roman CYR" w:cs="Times New Roman"/>
                <w:color w:val="auto"/>
                <w:sz w:val="28"/>
                <w:szCs w:val="28"/>
              </w:rPr>
            </w:pPr>
          </w:p>
        </w:tc>
        <w:tc>
          <w:tcPr>
            <w:tcW w:w="4212" w:type="dxa"/>
            <w:shd w:val="clear" w:color="auto" w:fill="auto"/>
          </w:tcPr>
          <w:p w:rsidR="00C52C1E" w:rsidRPr="006D2033" w:rsidRDefault="00C52C1E" w:rsidP="00C52C1E">
            <w:pPr>
              <w:autoSpaceDE w:val="0"/>
              <w:autoSpaceDN w:val="0"/>
              <w:adjustRightInd w:val="0"/>
              <w:spacing w:after="0" w:line="320" w:lineRule="atLeast"/>
              <w:ind w:left="-106"/>
              <w:contextualSpacing/>
              <w:jc w:val="center"/>
              <w:rPr>
                <w:rFonts w:ascii="Times New Roman" w:eastAsia="Times New Roman" w:hAnsi="Times New Roman" w:cs="Times New Roman"/>
                <w:b/>
                <w:bCs/>
                <w:color w:val="auto"/>
                <w:sz w:val="24"/>
                <w:szCs w:val="24"/>
              </w:rPr>
            </w:pPr>
            <w:r w:rsidRPr="006D2033">
              <w:rPr>
                <w:rFonts w:ascii="Times New Roman" w:eastAsia="Times New Roman" w:hAnsi="Times New Roman" w:cs="Times New Roman"/>
                <w:b/>
                <w:color w:val="auto"/>
                <w:sz w:val="24"/>
                <w:szCs w:val="24"/>
              </w:rPr>
              <w:t>Утвержден</w:t>
            </w:r>
          </w:p>
          <w:p w:rsidR="00950069" w:rsidRDefault="00C52C1E" w:rsidP="00950069">
            <w:pPr>
              <w:autoSpaceDE w:val="0"/>
              <w:autoSpaceDN w:val="0"/>
              <w:adjustRightInd w:val="0"/>
              <w:spacing w:after="0" w:line="240" w:lineRule="auto"/>
              <w:ind w:left="-68"/>
              <w:jc w:val="both"/>
              <w:rPr>
                <w:rFonts w:ascii="Times New Roman" w:eastAsia="Times New Roman" w:hAnsi="Times New Roman" w:cs="Times New Roman"/>
                <w:color w:val="auto"/>
                <w:sz w:val="24"/>
                <w:szCs w:val="24"/>
              </w:rPr>
            </w:pPr>
            <w:r w:rsidRPr="006D2033">
              <w:rPr>
                <w:rFonts w:ascii="Times New Roman" w:eastAsia="Times New Roman" w:hAnsi="Times New Roman" w:cs="Times New Roman"/>
                <w:color w:val="auto"/>
                <w:sz w:val="24"/>
                <w:szCs w:val="24"/>
              </w:rPr>
              <w:t xml:space="preserve">постановлением Администрации Ермолинского сельского поселения </w:t>
            </w:r>
          </w:p>
          <w:p w:rsidR="00C52C1E" w:rsidRPr="006D2033" w:rsidRDefault="00C52C1E" w:rsidP="00950069">
            <w:pPr>
              <w:autoSpaceDE w:val="0"/>
              <w:autoSpaceDN w:val="0"/>
              <w:adjustRightInd w:val="0"/>
              <w:spacing w:after="0" w:line="240" w:lineRule="auto"/>
              <w:ind w:left="-68"/>
              <w:jc w:val="both"/>
              <w:rPr>
                <w:rFonts w:ascii="Times New Roman" w:eastAsia="Times New Roman" w:hAnsi="Times New Roman" w:cs="Times New Roman"/>
                <w:bCs/>
                <w:color w:val="auto"/>
                <w:sz w:val="24"/>
                <w:szCs w:val="24"/>
              </w:rPr>
            </w:pPr>
            <w:r w:rsidRPr="006D2033">
              <w:rPr>
                <w:rFonts w:ascii="Times New Roman" w:eastAsia="Times New Roman" w:hAnsi="Times New Roman" w:cs="Times New Roman"/>
                <w:color w:val="auto"/>
                <w:sz w:val="24"/>
                <w:szCs w:val="24"/>
              </w:rPr>
              <w:t xml:space="preserve">от </w:t>
            </w:r>
            <w:r w:rsidR="00670338" w:rsidRPr="00670338">
              <w:rPr>
                <w:rFonts w:ascii="Times New Roman" w:eastAsia="Times New Roman" w:hAnsi="Times New Roman" w:cs="Times New Roman"/>
                <w:color w:val="auto"/>
                <w:sz w:val="24"/>
                <w:szCs w:val="24"/>
              </w:rPr>
              <w:t>19.12.2023 № 984</w:t>
            </w:r>
          </w:p>
          <w:p w:rsidR="00C52C1E" w:rsidRPr="00C52C1E" w:rsidRDefault="00C52C1E" w:rsidP="00C52C1E">
            <w:pPr>
              <w:spacing w:after="0" w:line="320" w:lineRule="atLeast"/>
              <w:contextualSpacing/>
              <w:jc w:val="right"/>
              <w:rPr>
                <w:rFonts w:ascii="Times New Roman CYR" w:eastAsia="Times New Roman" w:hAnsi="Times New Roman CYR" w:cs="Times New Roman"/>
                <w:color w:val="auto"/>
                <w:sz w:val="28"/>
                <w:szCs w:val="28"/>
              </w:rPr>
            </w:pPr>
          </w:p>
        </w:tc>
      </w:tr>
    </w:tbl>
    <w:p w:rsidR="00D94322" w:rsidRPr="00D94322" w:rsidRDefault="007266C2" w:rsidP="00D94322">
      <w:pPr>
        <w:spacing w:after="0" w:line="240" w:lineRule="auto"/>
        <w:ind w:left="10" w:right="7" w:hanging="10"/>
        <w:jc w:val="center"/>
        <w:rPr>
          <w:rFonts w:ascii="Times New Roman" w:hAnsi="Times New Roman" w:cs="Times New Roman"/>
          <w:b/>
          <w:sz w:val="28"/>
          <w:szCs w:val="28"/>
        </w:rPr>
      </w:pPr>
      <w:r w:rsidRPr="00D94322">
        <w:rPr>
          <w:rFonts w:ascii="Times New Roman" w:hAnsi="Times New Roman" w:cs="Times New Roman"/>
          <w:b/>
          <w:sz w:val="28"/>
          <w:szCs w:val="28"/>
        </w:rPr>
        <w:t>АДМИНИСТРАТИВНЫЙ РЕГЛАМЕНТ</w:t>
      </w:r>
    </w:p>
    <w:p w:rsidR="00D94322" w:rsidRPr="00D94322" w:rsidRDefault="007266C2" w:rsidP="00D94322">
      <w:pPr>
        <w:spacing w:after="0" w:line="240" w:lineRule="auto"/>
        <w:ind w:left="10" w:right="7" w:hanging="10"/>
        <w:jc w:val="center"/>
        <w:rPr>
          <w:rFonts w:ascii="Times New Roman" w:hAnsi="Times New Roman" w:cs="Times New Roman"/>
          <w:b/>
          <w:sz w:val="28"/>
          <w:szCs w:val="28"/>
        </w:rPr>
      </w:pPr>
      <w:r w:rsidRPr="00D94322">
        <w:rPr>
          <w:rFonts w:ascii="Times New Roman" w:hAnsi="Times New Roman" w:cs="Times New Roman"/>
          <w:b/>
          <w:sz w:val="28"/>
          <w:szCs w:val="28"/>
        </w:rPr>
        <w:t>предоставления муниципальной услуги «Установка информационной вывески, согласование дизайн-проекта размещения вывески»</w:t>
      </w:r>
    </w:p>
    <w:p w:rsidR="00D94322" w:rsidRDefault="00D94322" w:rsidP="007266C2">
      <w:pPr>
        <w:spacing w:after="0" w:line="240" w:lineRule="auto"/>
        <w:ind w:left="10" w:right="7" w:hanging="10"/>
        <w:jc w:val="both"/>
        <w:rPr>
          <w:rFonts w:ascii="Times New Roman" w:hAnsi="Times New Roman" w:cs="Times New Roman"/>
          <w:sz w:val="28"/>
          <w:szCs w:val="28"/>
        </w:rPr>
      </w:pPr>
    </w:p>
    <w:p w:rsidR="00D94322" w:rsidRPr="00D94322" w:rsidRDefault="007266C2" w:rsidP="00D94322">
      <w:pPr>
        <w:spacing w:after="0" w:line="240" w:lineRule="auto"/>
        <w:ind w:left="10" w:right="7" w:hanging="10"/>
        <w:jc w:val="center"/>
        <w:rPr>
          <w:rFonts w:ascii="Times New Roman" w:hAnsi="Times New Roman" w:cs="Times New Roman"/>
          <w:b/>
          <w:sz w:val="28"/>
          <w:szCs w:val="28"/>
        </w:rPr>
      </w:pPr>
      <w:r w:rsidRPr="00D94322">
        <w:rPr>
          <w:rFonts w:ascii="Times New Roman" w:hAnsi="Times New Roman" w:cs="Times New Roman"/>
          <w:b/>
          <w:sz w:val="28"/>
          <w:szCs w:val="28"/>
        </w:rPr>
        <w:t>I. Общие положения</w:t>
      </w:r>
    </w:p>
    <w:p w:rsidR="00D94322" w:rsidRPr="00D94322" w:rsidRDefault="007266C2" w:rsidP="00D94322">
      <w:pPr>
        <w:spacing w:after="0" w:line="240" w:lineRule="auto"/>
        <w:ind w:left="10" w:right="7" w:hanging="10"/>
        <w:jc w:val="center"/>
        <w:rPr>
          <w:rFonts w:ascii="Times New Roman" w:hAnsi="Times New Roman" w:cs="Times New Roman"/>
          <w:b/>
          <w:sz w:val="28"/>
          <w:szCs w:val="28"/>
        </w:rPr>
      </w:pPr>
      <w:r w:rsidRPr="00D94322">
        <w:rPr>
          <w:rFonts w:ascii="Times New Roman" w:hAnsi="Times New Roman" w:cs="Times New Roman"/>
          <w:b/>
          <w:sz w:val="28"/>
          <w:szCs w:val="28"/>
        </w:rPr>
        <w:t>1. Предмет регулирования Административного регламента</w:t>
      </w:r>
    </w:p>
    <w:p w:rsidR="00D94322" w:rsidRDefault="00D94322" w:rsidP="007266C2">
      <w:pPr>
        <w:spacing w:after="0" w:line="240" w:lineRule="auto"/>
        <w:ind w:left="10" w:right="7" w:hanging="10"/>
        <w:jc w:val="both"/>
        <w:rPr>
          <w:rFonts w:ascii="Times New Roman" w:hAnsi="Times New Roman" w:cs="Times New Roman"/>
          <w:sz w:val="28"/>
          <w:szCs w:val="28"/>
        </w:rPr>
      </w:pP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1.1 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proofErr w:type="spellStart"/>
      <w:r w:rsidR="00D94322">
        <w:rPr>
          <w:rFonts w:ascii="Times New Roman" w:hAnsi="Times New Roman" w:cs="Times New Roman"/>
          <w:sz w:val="28"/>
          <w:szCs w:val="28"/>
        </w:rPr>
        <w:t>Ермолинскому</w:t>
      </w:r>
      <w:proofErr w:type="spellEnd"/>
      <w:r w:rsidR="00D94322">
        <w:rPr>
          <w:rFonts w:ascii="Times New Roman" w:hAnsi="Times New Roman" w:cs="Times New Roman"/>
          <w:sz w:val="28"/>
          <w:szCs w:val="28"/>
        </w:rPr>
        <w:t xml:space="preserve"> сельскому поселению</w:t>
      </w:r>
      <w:r w:rsidRPr="007266C2">
        <w:rPr>
          <w:rFonts w:ascii="Times New Roman" w:hAnsi="Times New Roman" w:cs="Times New Roman"/>
          <w:sz w:val="28"/>
          <w:szCs w:val="28"/>
        </w:rPr>
        <w:t xml:space="preserve">. </w:t>
      </w:r>
    </w:p>
    <w:p w:rsidR="00D94322" w:rsidRPr="00D94322" w:rsidRDefault="00D94322" w:rsidP="00D94322">
      <w:pPr>
        <w:spacing w:after="0" w:line="240" w:lineRule="auto"/>
        <w:ind w:left="10" w:right="7" w:firstLine="698"/>
        <w:jc w:val="both"/>
        <w:rPr>
          <w:rFonts w:ascii="Times New Roman" w:hAnsi="Times New Roman" w:cs="Times New Roman"/>
          <w:sz w:val="16"/>
          <w:szCs w:val="16"/>
        </w:rPr>
      </w:pPr>
    </w:p>
    <w:p w:rsidR="00D94322" w:rsidRPr="00D94322" w:rsidRDefault="007266C2" w:rsidP="00D94322">
      <w:pPr>
        <w:spacing w:after="0" w:line="240" w:lineRule="auto"/>
        <w:ind w:left="10" w:right="7" w:firstLine="698"/>
        <w:jc w:val="center"/>
        <w:rPr>
          <w:rFonts w:ascii="Times New Roman" w:hAnsi="Times New Roman" w:cs="Times New Roman"/>
          <w:b/>
          <w:sz w:val="28"/>
          <w:szCs w:val="28"/>
        </w:rPr>
      </w:pPr>
      <w:r w:rsidRPr="00D94322">
        <w:rPr>
          <w:rFonts w:ascii="Times New Roman" w:hAnsi="Times New Roman" w:cs="Times New Roman"/>
          <w:b/>
          <w:sz w:val="28"/>
          <w:szCs w:val="28"/>
        </w:rPr>
        <w:t>2. Круг Заявителей</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2.1. Заявителями на получение муниципальной услуги являются индивидуальные предприниматели и юридические лица (далее – Заявитель).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94322" w:rsidRDefault="00D94322" w:rsidP="00D94322">
      <w:pPr>
        <w:spacing w:after="0" w:line="240" w:lineRule="auto"/>
        <w:ind w:left="10" w:right="7" w:firstLine="698"/>
        <w:jc w:val="both"/>
        <w:rPr>
          <w:rFonts w:ascii="Times New Roman" w:hAnsi="Times New Roman" w:cs="Times New Roman"/>
          <w:sz w:val="28"/>
          <w:szCs w:val="28"/>
        </w:rPr>
      </w:pPr>
    </w:p>
    <w:p w:rsidR="00D94322" w:rsidRPr="00D94322" w:rsidRDefault="007266C2" w:rsidP="00D94322">
      <w:pPr>
        <w:spacing w:after="0" w:line="240" w:lineRule="auto"/>
        <w:ind w:left="10" w:right="7" w:firstLine="698"/>
        <w:jc w:val="center"/>
        <w:rPr>
          <w:rFonts w:ascii="Times New Roman" w:hAnsi="Times New Roman" w:cs="Times New Roman"/>
          <w:b/>
          <w:sz w:val="28"/>
          <w:szCs w:val="28"/>
        </w:rPr>
      </w:pPr>
      <w:r w:rsidRPr="00D94322">
        <w:rPr>
          <w:rFonts w:ascii="Times New Roman" w:hAnsi="Times New Roman" w:cs="Times New Roman"/>
          <w:b/>
          <w:sz w:val="28"/>
          <w:szCs w:val="28"/>
        </w:rPr>
        <w:t>3. Требования к порядку информирования о предоставлении муниципальной услуги</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3.1. Информирование о порядке предоставления муниципальной услуги осуществляется: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 непосредственно при личном приеме заявителя в </w:t>
      </w:r>
      <w:r w:rsidR="00D94322">
        <w:rPr>
          <w:rFonts w:ascii="Times New Roman" w:hAnsi="Times New Roman" w:cs="Times New Roman"/>
          <w:sz w:val="28"/>
          <w:szCs w:val="28"/>
        </w:rPr>
        <w:t>Администрации Ермолинского сельского поселения</w:t>
      </w:r>
      <w:r w:rsidRPr="007266C2">
        <w:rPr>
          <w:rFonts w:ascii="Times New Roman" w:hAnsi="Times New Roman" w:cs="Times New Roman"/>
          <w:sz w:val="28"/>
          <w:szCs w:val="28"/>
        </w:rPr>
        <w:t xml:space="preserve">,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 по телефону Уполномоченном органе или многофункциональном центре;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(указать адрес официального сайта);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3.2. Информирование осуществляется по вопросам, касающимся: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способов подачи заявления о предоставлении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порядка и сроков предоставления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94322" w:rsidRDefault="007266C2" w:rsidP="00D94322">
      <w:pPr>
        <w:spacing w:after="0" w:line="240" w:lineRule="auto"/>
        <w:ind w:left="11" w:right="6" w:firstLine="697"/>
        <w:jc w:val="both"/>
        <w:rPr>
          <w:rFonts w:ascii="Times New Roman" w:hAnsi="Times New Roman" w:cs="Times New Roman"/>
          <w:sz w:val="28"/>
          <w:szCs w:val="28"/>
        </w:rPr>
      </w:pPr>
      <w:r w:rsidRPr="007266C2">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изложить обращение в письменной форме;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назначить другое время для консультаций.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Информирование осуществляется в соответствии с графиком приема граждан.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r w:rsidR="00D94322">
        <w:rPr>
          <w:rFonts w:ascii="Times New Roman" w:hAnsi="Times New Roman" w:cs="Times New Roman"/>
          <w:sz w:val="28"/>
          <w:szCs w:val="28"/>
        </w:rPr>
        <w:t>далее – Федеральный закон № 59-</w:t>
      </w:r>
      <w:r w:rsidRPr="007266C2">
        <w:rPr>
          <w:rFonts w:ascii="Times New Roman" w:hAnsi="Times New Roman" w:cs="Times New Roman"/>
          <w:sz w:val="28"/>
          <w:szCs w:val="28"/>
        </w:rPr>
        <w:t xml:space="preserve">ФЗ).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266C2">
        <w:rPr>
          <w:rFonts w:ascii="Times New Roman" w:hAnsi="Times New Roman" w:cs="Times New Roman"/>
          <w:sz w:val="28"/>
          <w:szCs w:val="28"/>
        </w:rPr>
        <w:t>заявителя</w:t>
      </w:r>
      <w:proofErr w:type="gramEnd"/>
      <w:r w:rsidRPr="007266C2">
        <w:rPr>
          <w:rFonts w:ascii="Times New Roman" w:hAnsi="Times New Roman" w:cs="Times New Roman"/>
          <w:sz w:val="28"/>
          <w:szCs w:val="28"/>
        </w:rPr>
        <w:t xml:space="preserve"> или предоставление им персональных данных.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Pr="007266C2">
        <w:rPr>
          <w:rFonts w:ascii="Times New Roman" w:hAnsi="Times New Roman" w:cs="Times New Roman"/>
          <w:sz w:val="28"/>
          <w:szCs w:val="28"/>
        </w:rPr>
        <w:lastRenderedPageBreak/>
        <w:t>Уполномоченного органа при обращении заявителя лично, по телефону п</w:t>
      </w:r>
      <w:r w:rsidR="00D94322">
        <w:rPr>
          <w:rFonts w:ascii="Times New Roman" w:hAnsi="Times New Roman" w:cs="Times New Roman"/>
          <w:sz w:val="28"/>
          <w:szCs w:val="28"/>
        </w:rPr>
        <w:t xml:space="preserve">осредством электронной почты. </w:t>
      </w:r>
    </w:p>
    <w:p w:rsidR="00D94322" w:rsidRDefault="00D94322" w:rsidP="00D94322">
      <w:pPr>
        <w:spacing w:after="0" w:line="240" w:lineRule="auto"/>
        <w:ind w:left="10" w:right="7" w:firstLine="698"/>
        <w:jc w:val="both"/>
        <w:rPr>
          <w:rFonts w:ascii="Times New Roman" w:hAnsi="Times New Roman" w:cs="Times New Roman"/>
          <w:sz w:val="28"/>
          <w:szCs w:val="28"/>
        </w:rPr>
      </w:pPr>
    </w:p>
    <w:p w:rsidR="00D94322"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II. Стандарт предоставления муниципальной услуги</w:t>
      </w:r>
    </w:p>
    <w:p w:rsidR="00D94322"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4. Наименование муниципальной услуги</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4.1. Муниципальная услуга «Установка информационной вывески, согласование дизайн-проекта размещения вывески» </w:t>
      </w:r>
    </w:p>
    <w:p w:rsidR="007E06B4" w:rsidRDefault="007E06B4" w:rsidP="00D94322">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5. Наименование органа государственной власти, органа местного самоуправления (организации), предоставляющего муниципальную услугу</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5.1. Муниципальная услуга предоставляется Уполномоченным органом </w:t>
      </w:r>
      <w:r w:rsidR="007E06B4">
        <w:rPr>
          <w:rFonts w:ascii="Times New Roman" w:hAnsi="Times New Roman" w:cs="Times New Roman"/>
          <w:sz w:val="28"/>
          <w:szCs w:val="28"/>
        </w:rPr>
        <w:t>–</w:t>
      </w:r>
      <w:r w:rsidRPr="007266C2">
        <w:rPr>
          <w:rFonts w:ascii="Times New Roman" w:hAnsi="Times New Roman" w:cs="Times New Roman"/>
          <w:sz w:val="28"/>
          <w:szCs w:val="28"/>
        </w:rPr>
        <w:t xml:space="preserve"> </w:t>
      </w:r>
      <w:r w:rsidR="007E06B4">
        <w:rPr>
          <w:rFonts w:ascii="Times New Roman" w:hAnsi="Times New Roman" w:cs="Times New Roman"/>
          <w:sz w:val="28"/>
          <w:szCs w:val="28"/>
        </w:rPr>
        <w:t>Администрацией Ермолинского сельского поселения</w:t>
      </w:r>
      <w:r w:rsidRPr="007266C2">
        <w:rPr>
          <w:rFonts w:ascii="Times New Roman" w:hAnsi="Times New Roman" w:cs="Times New Roman"/>
          <w:sz w:val="28"/>
          <w:szCs w:val="28"/>
        </w:rPr>
        <w:t xml:space="preserve">.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5.2.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предоставлении муниципальной услуги Уполномоченный орган взаимодействует с: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Управлением Федеральной налоговой службы России;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7E06B4" w:rsidRDefault="007E06B4" w:rsidP="00D94322">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6. Описание результата предоставления муниципальной услуги</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6.1. Результатом предоставления муниципальной услуги является: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уведомление о согласовании установки информационной вывески, </w:t>
      </w:r>
      <w:proofErr w:type="spellStart"/>
      <w:r w:rsidRPr="007266C2">
        <w:rPr>
          <w:rFonts w:ascii="Times New Roman" w:hAnsi="Times New Roman" w:cs="Times New Roman"/>
          <w:sz w:val="28"/>
          <w:szCs w:val="28"/>
        </w:rPr>
        <w:t>дизайнпроекта</w:t>
      </w:r>
      <w:proofErr w:type="spellEnd"/>
      <w:r w:rsidRPr="007266C2">
        <w:rPr>
          <w:rFonts w:ascii="Times New Roman" w:hAnsi="Times New Roman" w:cs="Times New Roman"/>
          <w:sz w:val="28"/>
          <w:szCs w:val="28"/>
        </w:rPr>
        <w:t xml:space="preserve"> размещения вывески;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отказ в предоставлении услуги. </w:t>
      </w:r>
    </w:p>
    <w:p w:rsidR="007E06B4" w:rsidRDefault="007E06B4" w:rsidP="00D94322">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lastRenderedPageBreak/>
        <w:t>8. Нормативные правовые акты, регулирующие предоставление муниципальной услуги</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7E06B4" w:rsidRDefault="007E06B4" w:rsidP="00D94322">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9.1. Для получения муниципальной услуги заявитель представляет: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 согласие собственника (законного владельца) на размещение информационной вывески (в случае, если для установки вывески используется имущество иных лиц);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 дизайн-проект.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форме электронного документа в личном кабинете на ЕПГУ;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9.1.1. Документ, удостоверяющий лично</w:t>
      </w:r>
      <w:r w:rsidR="007E06B4">
        <w:rPr>
          <w:rFonts w:ascii="Times New Roman" w:hAnsi="Times New Roman" w:cs="Times New Roman"/>
          <w:sz w:val="28"/>
          <w:szCs w:val="28"/>
        </w:rPr>
        <w:t xml:space="preserve">сть заявителя, представителя.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документ, подтверждающий полномочия заявителя выдан нотариусом – должен быть подписан усиленной квалификационной </w:t>
      </w:r>
      <w:r w:rsidRPr="007266C2">
        <w:rPr>
          <w:rFonts w:ascii="Times New Roman" w:hAnsi="Times New Roman" w:cs="Times New Roman"/>
          <w:sz w:val="28"/>
          <w:szCs w:val="28"/>
        </w:rPr>
        <w:lastRenderedPageBreak/>
        <w:t xml:space="preserve">электронной подписью нотариуса, в иных случаях – подписанный простой электронной подписью.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9.1.2. Заявления и прилагаемые документы, указанные в пунктах 9</w:t>
      </w:r>
      <w:proofErr w:type="gramStart"/>
      <w:r w:rsidRPr="007266C2">
        <w:rPr>
          <w:rFonts w:ascii="Times New Roman" w:hAnsi="Times New Roman" w:cs="Times New Roman"/>
          <w:sz w:val="28"/>
          <w:szCs w:val="28"/>
        </w:rPr>
        <w:t>-.9.1</w:t>
      </w:r>
      <w:proofErr w:type="gramEnd"/>
      <w:r w:rsidRPr="007266C2">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7E06B4" w:rsidRDefault="007E06B4" w:rsidP="00D94322">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10.Исчерпывающий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10.1. При предоставлении муниципальной услуги запрещается требовать </w:t>
      </w:r>
      <w:r w:rsidRPr="001B7D0B">
        <w:rPr>
          <w:rFonts w:ascii="Times New Roman" w:hAnsi="Times New Roman" w:cs="Times New Roman"/>
          <w:sz w:val="28"/>
          <w:szCs w:val="28"/>
        </w:rPr>
        <w:t>от заявителя:</w:t>
      </w:r>
      <w:r w:rsidRPr="007266C2">
        <w:rPr>
          <w:rFonts w:ascii="Times New Roman" w:hAnsi="Times New Roman" w:cs="Times New Roman"/>
          <w:sz w:val="28"/>
          <w:szCs w:val="28"/>
        </w:rPr>
        <w:t xml:space="preserve">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10.1.2. Представления документов и информации, которые в соответствии с нормативными правовыми актами Российской Федерации и </w:t>
      </w:r>
      <w:r w:rsidR="007E06B4">
        <w:rPr>
          <w:rFonts w:ascii="Times New Roman" w:hAnsi="Times New Roman" w:cs="Times New Roman"/>
          <w:sz w:val="28"/>
          <w:szCs w:val="28"/>
        </w:rPr>
        <w:t>Новгородской области</w:t>
      </w:r>
      <w:r w:rsidRPr="007266C2">
        <w:rPr>
          <w:rFonts w:ascii="Times New Roman" w:hAnsi="Times New Roman" w:cs="Times New Roman"/>
          <w:sz w:val="28"/>
          <w:szCs w:val="28"/>
        </w:rPr>
        <w:t xml:space="preserve">, муниципальными правовыми </w:t>
      </w:r>
      <w:r w:rsidRPr="001B7D0B">
        <w:rPr>
          <w:rFonts w:ascii="Times New Roman" w:hAnsi="Times New Roman" w:cs="Times New Roman"/>
          <w:sz w:val="28"/>
          <w:szCs w:val="28"/>
        </w:rPr>
        <w:t xml:space="preserve">актами </w:t>
      </w:r>
      <w:r w:rsidR="007E06B4" w:rsidRPr="001B7D0B">
        <w:rPr>
          <w:rFonts w:ascii="Times New Roman" w:hAnsi="Times New Roman" w:cs="Times New Roman"/>
          <w:sz w:val="28"/>
          <w:szCs w:val="28"/>
        </w:rPr>
        <w:t xml:space="preserve">Администрации </w:t>
      </w:r>
      <w:r w:rsidR="001B7D0B" w:rsidRPr="001B7D0B">
        <w:rPr>
          <w:rFonts w:ascii="Times New Roman" w:hAnsi="Times New Roman" w:cs="Times New Roman"/>
          <w:sz w:val="28"/>
          <w:szCs w:val="28"/>
        </w:rPr>
        <w:t>Ермолинского</w:t>
      </w:r>
      <w:r w:rsidR="001B7D0B">
        <w:rPr>
          <w:rFonts w:ascii="Times New Roman" w:hAnsi="Times New Roman" w:cs="Times New Roman"/>
          <w:sz w:val="28"/>
          <w:szCs w:val="28"/>
        </w:rPr>
        <w:t xml:space="preserve"> сельского поселения</w:t>
      </w:r>
      <w:r w:rsidRPr="007266C2">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w:t>
      </w:r>
      <w:r w:rsidR="007E06B4">
        <w:rPr>
          <w:rFonts w:ascii="Times New Roman" w:hAnsi="Times New Roman" w:cs="Times New Roman"/>
          <w:sz w:val="28"/>
          <w:szCs w:val="28"/>
        </w:rPr>
        <w:t xml:space="preserve"> Федеральный закон № 210-ФЗ).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11.1. Основаниями для отказа в приеме к рассмотрению документов, необходимых для предоставления муниципальной услуги, являются: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уведомление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неполное заполнение полей в форме уведомления, в том числе в интерактивной форме уведомления на ЕПГУ;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представление неполного комплекта документов, необходимых для предоставления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 представленные документы утратили силу на момент обращения за услугой;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д) представленные заявителем документы содержат подчистки и исправления текста, не заверенные в порядке, установленном законодате</w:t>
      </w:r>
      <w:r w:rsidR="007E06B4">
        <w:rPr>
          <w:rFonts w:ascii="Times New Roman" w:hAnsi="Times New Roman" w:cs="Times New Roman"/>
          <w:sz w:val="28"/>
          <w:szCs w:val="28"/>
        </w:rPr>
        <w:t xml:space="preserve">льством Российской Федерации;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ж) документы, необходимые для предоставления услуги, поданы в электронной форме с нарушением установленных требований;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з)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7266C2">
        <w:rPr>
          <w:rFonts w:ascii="Times New Roman" w:hAnsi="Times New Roman" w:cs="Times New Roman"/>
          <w:sz w:val="28"/>
          <w:szCs w:val="28"/>
        </w:rPr>
        <w:t>действительности</w:t>
      </w:r>
      <w:proofErr w:type="gramEnd"/>
      <w:r w:rsidRPr="007266C2">
        <w:rPr>
          <w:rFonts w:ascii="Times New Roman" w:hAnsi="Times New Roman" w:cs="Times New Roman"/>
          <w:sz w:val="28"/>
          <w:szCs w:val="28"/>
        </w:rPr>
        <w:t xml:space="preserve"> усиленной квалифицированной электронной подписи.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12. Исчерпывающий перечень оснований для приостановления или отказа в предоставлении муниципальной услуги</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12.1. Оснований для приостановления предоставления муниципальной услуги законодательством Российской Федерации не предусмотрено.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12.2. Основания для отказа в предоставлении муниципальной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а) документы (сведения), представленные заявителем, противоречат документам (сведениям), полученным в рамках межведомственного взаимодействия;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отсутствие согласия собственника (законного владельца) на размещение информационной вывески;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отсутствие у заявителя прав на товарный знак, указанный в дизайн-проекте размещения вывески;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 несоответствие представленного заявителем дизайн-проекта размещения вывески требованиям правил размещения и содержания информационных вывесок.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13.</w:t>
      </w:r>
      <w:r w:rsidR="007E06B4" w:rsidRPr="007E06B4">
        <w:rPr>
          <w:rFonts w:ascii="Times New Roman" w:hAnsi="Times New Roman" w:cs="Times New Roman"/>
          <w:b/>
          <w:sz w:val="28"/>
          <w:szCs w:val="28"/>
        </w:rPr>
        <w:t xml:space="preserve"> </w:t>
      </w:r>
      <w:r w:rsidRPr="007E06B4">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13.1. Услуги, необходимые и обязательные для предоставления муниципальной услуги, отсутствуют.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14. Порядок, размер и основания взимания государственной пошлины или иной оплаты, взимаемой за предоставление муниципальной услуги</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14.1. Предоставление муниципальной услуги осуществляется бесплатно.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15.1. Услуги, необходимые и обязательные для предоставления муниципальной услуги, отсутствуют.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17. Срок и порядок регистрации запроса заявителя о предоставлении муниципальной услуги, в том числе в электронной форме</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17.1.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7266C2">
        <w:rPr>
          <w:rFonts w:ascii="Times New Roman" w:hAnsi="Times New Roman" w:cs="Times New Roman"/>
          <w:sz w:val="28"/>
          <w:szCs w:val="28"/>
        </w:rPr>
        <w:lastRenderedPageBreak/>
        <w:t xml:space="preserve">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18. Требования к помещениям, в которых предоставляется муниципальная услуга</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11 заявителей. За пользование стоянкой (парковкой) с заявителей плата не взимается.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наименование;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местонахождение и юридический адрес;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режим работы;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график приема;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номера телефонов для справок.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Помещения, в которых предоставляется муниципальная услуга, оснащаются: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противопожарной системой и средствами пожаротушения;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системой оповещения о возникновении чрезвычайной ситуации;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средствами оказания первой медицинской помощи;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туалетными комнатами для посетителей.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номера кабинета и наименования отдела;</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графика приема Заявителей.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12 (принтером) и копирующим устройством.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предоставлении муниципальной услуги инвалидам обеспечиваются: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допуск </w:t>
      </w:r>
      <w:proofErr w:type="spellStart"/>
      <w:r w:rsidRPr="007266C2">
        <w:rPr>
          <w:rFonts w:ascii="Times New Roman" w:hAnsi="Times New Roman" w:cs="Times New Roman"/>
          <w:sz w:val="28"/>
          <w:szCs w:val="28"/>
        </w:rPr>
        <w:t>сурдопереводчика</w:t>
      </w:r>
      <w:proofErr w:type="spellEnd"/>
      <w:r w:rsidRPr="007266C2">
        <w:rPr>
          <w:rFonts w:ascii="Times New Roman" w:hAnsi="Times New Roman" w:cs="Times New Roman"/>
          <w:sz w:val="28"/>
          <w:szCs w:val="28"/>
        </w:rPr>
        <w:t xml:space="preserve"> и </w:t>
      </w:r>
      <w:proofErr w:type="spellStart"/>
      <w:r w:rsidRPr="007266C2">
        <w:rPr>
          <w:rFonts w:ascii="Times New Roman" w:hAnsi="Times New Roman" w:cs="Times New Roman"/>
          <w:sz w:val="28"/>
          <w:szCs w:val="28"/>
        </w:rPr>
        <w:t>тифлосурдопереводчика</w:t>
      </w:r>
      <w:proofErr w:type="spellEnd"/>
      <w:r w:rsidRPr="007266C2">
        <w:rPr>
          <w:rFonts w:ascii="Times New Roman" w:hAnsi="Times New Roman" w:cs="Times New Roman"/>
          <w:sz w:val="28"/>
          <w:szCs w:val="28"/>
        </w:rPr>
        <w:t xml:space="preserve">;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A12E16" w:rsidRDefault="00A12E16" w:rsidP="007E06B4">
      <w:pPr>
        <w:spacing w:after="0" w:line="240" w:lineRule="auto"/>
        <w:ind w:left="10" w:right="7" w:firstLine="698"/>
        <w:jc w:val="both"/>
        <w:rPr>
          <w:rFonts w:ascii="Times New Roman" w:hAnsi="Times New Roman" w:cs="Times New Roman"/>
          <w:sz w:val="28"/>
          <w:szCs w:val="28"/>
        </w:rPr>
      </w:pP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19. Показатели доступности и качества муниципальной услуги</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19.1. Основными показателями доступности предоставления муниципальной услуги являются: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19.1.2. Возможность получения заявителем уведомлений о предоставлении муниципальной услуги с помощью ЕПГУ.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19.1.3. Возможность получения информации о ходе предоставления муниципальной услуги, в том числе с использованием </w:t>
      </w:r>
      <w:proofErr w:type="spellStart"/>
      <w:r w:rsidRPr="007266C2">
        <w:rPr>
          <w:rFonts w:ascii="Times New Roman" w:hAnsi="Times New Roman" w:cs="Times New Roman"/>
          <w:sz w:val="28"/>
          <w:szCs w:val="28"/>
        </w:rPr>
        <w:t>информационнокоммуникационных</w:t>
      </w:r>
      <w:proofErr w:type="spellEnd"/>
      <w:r w:rsidRPr="007266C2">
        <w:rPr>
          <w:rFonts w:ascii="Times New Roman" w:hAnsi="Times New Roman" w:cs="Times New Roman"/>
          <w:sz w:val="28"/>
          <w:szCs w:val="28"/>
        </w:rPr>
        <w:t xml:space="preserve"> технологий.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19.2. Основными показателями качества предоставления муниципальной услуги являются: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19.2.1. Своевременность предоставления муниципальной услуги в соответствии со стандартом ее предоставления, установленным настоящим А</w:t>
      </w:r>
      <w:r w:rsidR="00A12E16">
        <w:rPr>
          <w:rFonts w:ascii="Times New Roman" w:hAnsi="Times New Roman" w:cs="Times New Roman"/>
          <w:sz w:val="28"/>
          <w:szCs w:val="28"/>
        </w:rPr>
        <w:t xml:space="preserve">дминистративным регламентом.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19.2.2. Минимально возможное количество взаимодействий гражданина с должностными лицами, участвующими в предоставлении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19.2.3. Отсутствие обоснованных жалоб на действия (бездействие) сотрудников и их некорректное (невнимательное) отношение к заявителям.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19.2.4. Отсутствие нарушений установленных сроков в процессе предоставления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A12E16" w:rsidRDefault="00A12E16" w:rsidP="007E06B4">
      <w:pPr>
        <w:spacing w:after="0" w:line="240" w:lineRule="auto"/>
        <w:ind w:left="10" w:right="7" w:firstLine="698"/>
        <w:jc w:val="both"/>
        <w:rPr>
          <w:rFonts w:ascii="Times New Roman" w:hAnsi="Times New Roman" w:cs="Times New Roman"/>
          <w:sz w:val="28"/>
          <w:szCs w:val="28"/>
        </w:rPr>
      </w:pP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20.2. Заявителям обеспечивается возможность представления заявления и прилагаемых документов в форме электронных документов посредством ЕПГУ.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20.3. Электронные документы представляются в следующих форматах: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w:t>
      </w:r>
      <w:proofErr w:type="spellStart"/>
      <w:r w:rsidRPr="007266C2">
        <w:rPr>
          <w:rFonts w:ascii="Times New Roman" w:hAnsi="Times New Roman" w:cs="Times New Roman"/>
          <w:sz w:val="28"/>
          <w:szCs w:val="28"/>
        </w:rPr>
        <w:t>xml</w:t>
      </w:r>
      <w:proofErr w:type="spellEnd"/>
      <w:r w:rsidRPr="007266C2">
        <w:rPr>
          <w:rFonts w:ascii="Times New Roman" w:hAnsi="Times New Roman" w:cs="Times New Roman"/>
          <w:sz w:val="28"/>
          <w:szCs w:val="28"/>
        </w:rPr>
        <w:t xml:space="preserve"> - для</w:t>
      </w:r>
      <w:r w:rsidR="00A12E16">
        <w:rPr>
          <w:rFonts w:ascii="Times New Roman" w:hAnsi="Times New Roman" w:cs="Times New Roman"/>
          <w:sz w:val="28"/>
          <w:szCs w:val="28"/>
        </w:rPr>
        <w:t xml:space="preserve"> формализованных документов;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w:t>
      </w:r>
      <w:proofErr w:type="spellStart"/>
      <w:r w:rsidRPr="007266C2">
        <w:rPr>
          <w:rFonts w:ascii="Times New Roman" w:hAnsi="Times New Roman" w:cs="Times New Roman"/>
          <w:sz w:val="28"/>
          <w:szCs w:val="28"/>
        </w:rPr>
        <w:t>doc</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docx</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odt</w:t>
      </w:r>
      <w:proofErr w:type="spellEnd"/>
      <w:r w:rsidRPr="007266C2">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w:t>
      </w:r>
      <w:proofErr w:type="spellStart"/>
      <w:r w:rsidRPr="007266C2">
        <w:rPr>
          <w:rFonts w:ascii="Times New Roman" w:hAnsi="Times New Roman" w:cs="Times New Roman"/>
          <w:sz w:val="28"/>
          <w:szCs w:val="28"/>
        </w:rPr>
        <w:t>xls</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xlsx</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ods</w:t>
      </w:r>
      <w:proofErr w:type="spellEnd"/>
      <w:r w:rsidRPr="007266C2">
        <w:rPr>
          <w:rFonts w:ascii="Times New Roman" w:hAnsi="Times New Roman" w:cs="Times New Roman"/>
          <w:sz w:val="28"/>
          <w:szCs w:val="28"/>
        </w:rPr>
        <w:t xml:space="preserve"> - для документов, содержащих расчеты;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 </w:t>
      </w:r>
      <w:proofErr w:type="spellStart"/>
      <w:r w:rsidRPr="007266C2">
        <w:rPr>
          <w:rFonts w:ascii="Times New Roman" w:hAnsi="Times New Roman" w:cs="Times New Roman"/>
          <w:sz w:val="28"/>
          <w:szCs w:val="28"/>
        </w:rPr>
        <w:t>pdf</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jpg</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jpeg</w:t>
      </w:r>
      <w:proofErr w:type="spellEnd"/>
      <w:r w:rsidRPr="007266C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266C2">
        <w:rPr>
          <w:rFonts w:ascii="Times New Roman" w:hAnsi="Times New Roman" w:cs="Times New Roman"/>
          <w:sz w:val="28"/>
          <w:szCs w:val="28"/>
        </w:rPr>
        <w:t>dpi</w:t>
      </w:r>
      <w:proofErr w:type="spellEnd"/>
      <w:r w:rsidRPr="007266C2">
        <w:rPr>
          <w:rFonts w:ascii="Times New Roman" w:hAnsi="Times New Roman" w:cs="Times New Roman"/>
          <w:sz w:val="28"/>
          <w:szCs w:val="28"/>
        </w:rPr>
        <w:t xml:space="preserve"> (масштаб 1:1) с использованием следующих режимов: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«черно-белый» (при отсутствии в документе графических изображений и (или) цветного текста);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Электронные документы должны обеспечивать: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 возможность идентифицировать документ и количество листов в документе;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Документы, подлежащие представлению в форматах </w:t>
      </w:r>
      <w:proofErr w:type="spellStart"/>
      <w:r w:rsidRPr="007266C2">
        <w:rPr>
          <w:rFonts w:ascii="Times New Roman" w:hAnsi="Times New Roman" w:cs="Times New Roman"/>
          <w:sz w:val="28"/>
          <w:szCs w:val="28"/>
        </w:rPr>
        <w:t>xls</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xlsx</w:t>
      </w:r>
      <w:proofErr w:type="spellEnd"/>
      <w:r w:rsidRPr="007266C2">
        <w:rPr>
          <w:rFonts w:ascii="Times New Roman" w:hAnsi="Times New Roman" w:cs="Times New Roman"/>
          <w:sz w:val="28"/>
          <w:szCs w:val="28"/>
        </w:rPr>
        <w:t xml:space="preserve"> или </w:t>
      </w:r>
      <w:proofErr w:type="spellStart"/>
      <w:r w:rsidRPr="007266C2">
        <w:rPr>
          <w:rFonts w:ascii="Times New Roman" w:hAnsi="Times New Roman" w:cs="Times New Roman"/>
          <w:sz w:val="28"/>
          <w:szCs w:val="28"/>
        </w:rPr>
        <w:t>ods</w:t>
      </w:r>
      <w:proofErr w:type="spellEnd"/>
      <w:r w:rsidRPr="007266C2">
        <w:rPr>
          <w:rFonts w:ascii="Times New Roman" w:hAnsi="Times New Roman" w:cs="Times New Roman"/>
          <w:sz w:val="28"/>
          <w:szCs w:val="28"/>
        </w:rPr>
        <w:t xml:space="preserve">, формируются в виде отдельного электронного документа. </w:t>
      </w:r>
    </w:p>
    <w:p w:rsidR="00A12E16" w:rsidRDefault="00A12E16" w:rsidP="007E06B4">
      <w:pPr>
        <w:spacing w:after="0" w:line="240" w:lineRule="auto"/>
        <w:ind w:left="10" w:right="7" w:firstLine="698"/>
        <w:jc w:val="both"/>
        <w:rPr>
          <w:rFonts w:ascii="Times New Roman" w:hAnsi="Times New Roman" w:cs="Times New Roman"/>
          <w:sz w:val="28"/>
          <w:szCs w:val="28"/>
        </w:rPr>
      </w:pP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21. Исчерпывающий перечень административных процедур</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21.1. Предоставление муниципальной услуги включает в себя следующие административные процедуры: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проверка документов и регистрация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рассмотрение документов и сведений; </w:t>
      </w:r>
    </w:p>
    <w:p w:rsidR="00A12E16" w:rsidRDefault="00A12E16" w:rsidP="007E06B4">
      <w:pPr>
        <w:spacing w:after="0" w:line="240" w:lineRule="auto"/>
        <w:ind w:left="10" w:right="7" w:firstLine="698"/>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выдача результата.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Описание административных процедур представлено в приложении № 5 к настоящему Административному регламенту. </w:t>
      </w:r>
    </w:p>
    <w:p w:rsidR="00A12E16" w:rsidRDefault="00A12E16" w:rsidP="007E06B4">
      <w:pPr>
        <w:spacing w:after="0" w:line="240" w:lineRule="auto"/>
        <w:ind w:left="10" w:right="7" w:firstLine="698"/>
        <w:jc w:val="both"/>
        <w:rPr>
          <w:rFonts w:ascii="Times New Roman" w:hAnsi="Times New Roman" w:cs="Times New Roman"/>
          <w:sz w:val="28"/>
          <w:szCs w:val="28"/>
        </w:rPr>
      </w:pP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22. Перечень административных процедур (действий) при предоставлении муниципальной услуги услуг в электронной форме</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22.1. При предоставлении муниципальной услуги в электронной форме заявителю обеспечиваются: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информации о порядке и сроках предоставления муниципальной услуги; формирование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результата предоставления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сведений о ходе рассмотрения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осуществление оценки качества предоставления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 </w:t>
      </w:r>
    </w:p>
    <w:p w:rsidR="00A12E16" w:rsidRDefault="00A12E16" w:rsidP="007E06B4">
      <w:pPr>
        <w:spacing w:after="0" w:line="240" w:lineRule="auto"/>
        <w:ind w:left="10" w:right="7" w:firstLine="698"/>
        <w:jc w:val="both"/>
        <w:rPr>
          <w:rFonts w:ascii="Times New Roman" w:hAnsi="Times New Roman" w:cs="Times New Roman"/>
          <w:sz w:val="28"/>
          <w:szCs w:val="28"/>
        </w:rPr>
      </w:pP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23. Порядок осуществления административных процедур (действий) в электронной форме</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23.1. Формирование заявления.</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формировании заявления заявителю обеспечивается: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w:t>
      </w:r>
      <w:r w:rsidR="00A12E16">
        <w:rPr>
          <w:rFonts w:ascii="Times New Roman" w:hAnsi="Times New Roman" w:cs="Times New Roman"/>
          <w:sz w:val="28"/>
          <w:szCs w:val="28"/>
        </w:rPr>
        <w:t>ставления муниципальной услуги;</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 заполнение полей электронной формы заявления до начала ввода сведений 16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Ответственное должностное лицо: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проверяет наличие электронных заявлений, поступивших с ЕПГУ, с периодом не реже 2 раз в день;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производит действия в соответствии с пунктом 3.4 настоящего Административного регламента.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23.4. Заявителю в качестве результата предоставления муниципальной услуги обеспечивается возможность получения документа: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w:t>
      </w:r>
      <w:r w:rsidR="008E0166">
        <w:rPr>
          <w:rFonts w:ascii="Times New Roman" w:hAnsi="Times New Roman" w:cs="Times New Roman"/>
          <w:sz w:val="28"/>
          <w:szCs w:val="28"/>
        </w:rPr>
        <w:t xml:space="preserve">й инициативе, в любое время.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23.6. Оценка качества предоставления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w:t>
      </w:r>
      <w:r w:rsidRPr="007266C2">
        <w:rPr>
          <w:rFonts w:ascii="Times New Roman" w:hAnsi="Times New Roman" w:cs="Times New Roman"/>
          <w:sz w:val="28"/>
          <w:szCs w:val="28"/>
        </w:rPr>
        <w:lastRenderedPageBreak/>
        <w:t xml:space="preserve">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E0166">
        <w:rPr>
          <w:rFonts w:ascii="Times New Roman" w:hAnsi="Times New Roman" w:cs="Times New Roman"/>
          <w:sz w:val="28"/>
          <w:szCs w:val="28"/>
        </w:rPr>
        <w:t xml:space="preserve">.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t>24. Порядок исправления допущенных опечаток и ошибок в выданных в результате предоставления муниципальной услуги документах</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24.1. В случае выявления опечаток и ошибок заявитель вправе обратиться в Уполномоченный орган с заявлением на исправление опечаток и ошибок.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24.2. Основания отказа в приеме заявления об исправлении опечаток и ошибок указаны в пункте 2.11 настоящего Административного регламента.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24.3.3. Уполномоченный орган обеспечивает устранение опечаток и ошибок в документах, являющихся результатом предоставления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t>IV. Формы контроля за исполнением административного регламента</w:t>
      </w: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lastRenderedPageBreak/>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Текущий контроль осуществляется путем проведения проверок: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выявления и устранения нарушений прав граждан;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26.1. Контроль за полнотой и качеством предоставления муниципальной услуги включает в себя проведение плановых и внеплановых проверок.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соблюдение сроков предоставления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соблюдение положений настоящего Административного регламента;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Основанием для проведения внеплановых проверок являются: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E0166">
        <w:rPr>
          <w:rFonts w:ascii="Times New Roman" w:hAnsi="Times New Roman" w:cs="Times New Roman"/>
          <w:sz w:val="28"/>
          <w:szCs w:val="28"/>
        </w:rPr>
        <w:t>Новгородской области</w:t>
      </w:r>
      <w:r w:rsidRPr="007266C2">
        <w:rPr>
          <w:rFonts w:ascii="Times New Roman" w:hAnsi="Times New Roman" w:cs="Times New Roman"/>
          <w:sz w:val="28"/>
          <w:szCs w:val="28"/>
        </w:rPr>
        <w:t xml:space="preserve">;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lastRenderedPageBreak/>
        <w:t>27.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E0166">
        <w:rPr>
          <w:rFonts w:ascii="Times New Roman" w:hAnsi="Times New Roman" w:cs="Times New Roman"/>
          <w:sz w:val="28"/>
          <w:szCs w:val="28"/>
        </w:rPr>
        <w:t>Новгородской области</w:t>
      </w:r>
      <w:r w:rsidRPr="007266C2">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w:t>
      </w:r>
      <w:r w:rsidR="008E0166">
        <w:rPr>
          <w:rFonts w:ascii="Times New Roman" w:hAnsi="Times New Roman" w:cs="Times New Roman"/>
          <w:sz w:val="28"/>
          <w:szCs w:val="28"/>
        </w:rPr>
        <w:t xml:space="preserve">конодательства.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t>28.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Граждане, их объединения и организации также имеют право: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направлять замечания и предложения по</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t>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B7D0B" w:rsidRPr="00C52C1E" w:rsidRDefault="001B7D0B" w:rsidP="001B7D0B">
      <w:pPr>
        <w:spacing w:after="0" w:line="240" w:lineRule="auto"/>
        <w:ind w:right="51" w:firstLine="709"/>
        <w:jc w:val="both"/>
        <w:rPr>
          <w:rFonts w:ascii="Times New Roman" w:hAnsi="Times New Roman" w:cs="Times New Roman"/>
          <w:sz w:val="28"/>
          <w:szCs w:val="28"/>
        </w:rPr>
      </w:pPr>
      <w:r w:rsidRPr="00C52C1E">
        <w:rPr>
          <w:rFonts w:ascii="Times New Roman" w:eastAsia="Times New Roman" w:hAnsi="Times New Roman" w:cs="Times New Roman"/>
          <w:sz w:val="28"/>
          <w:szCs w:val="28"/>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w:t>
      </w:r>
      <w:r w:rsidR="001F3EB6">
        <w:rPr>
          <w:rFonts w:ascii="Times New Roman" w:hAnsi="Times New Roman" w:cs="Times New Roman"/>
          <w:sz w:val="28"/>
          <w:szCs w:val="28"/>
        </w:rPr>
        <w:t xml:space="preserve">нных и муниципальных услуг». </w:t>
      </w: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lastRenderedPageBreak/>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33.1 Многофункциональный центр осуществляет: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иные процедуры и действия, предусмотренные Федеральным законом № 210-ФЗ.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t>34. Информирование заявителей</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3</w:t>
      </w:r>
      <w:r w:rsidR="001F3EB6">
        <w:rPr>
          <w:rFonts w:ascii="Times New Roman" w:hAnsi="Times New Roman" w:cs="Times New Roman"/>
          <w:sz w:val="28"/>
          <w:szCs w:val="28"/>
        </w:rPr>
        <w:t>4</w:t>
      </w:r>
      <w:r w:rsidRPr="007266C2">
        <w:rPr>
          <w:rFonts w:ascii="Times New Roman" w:hAnsi="Times New Roman" w:cs="Times New Roman"/>
          <w:sz w:val="28"/>
          <w:szCs w:val="28"/>
        </w:rPr>
        <w:t>.</w:t>
      </w:r>
      <w:r w:rsidR="001F3EB6">
        <w:rPr>
          <w:rFonts w:ascii="Times New Roman" w:hAnsi="Times New Roman" w:cs="Times New Roman"/>
          <w:sz w:val="28"/>
          <w:szCs w:val="28"/>
        </w:rPr>
        <w:t>1</w:t>
      </w:r>
      <w:r w:rsidRPr="007266C2">
        <w:rPr>
          <w:rFonts w:ascii="Times New Roman" w:hAnsi="Times New Roman" w:cs="Times New Roman"/>
          <w:sz w:val="28"/>
          <w:szCs w:val="28"/>
        </w:rPr>
        <w:t xml:space="preserve">. Информирование заявителя многофункциональными центрами осуществляется следующими способами: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назначить другое время для консультаций.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t>35. Выдача заявителю результата предоставления муниципальной услуги</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3</w:t>
      </w:r>
      <w:r w:rsidR="001F3EB6">
        <w:rPr>
          <w:rFonts w:ascii="Times New Roman" w:hAnsi="Times New Roman" w:cs="Times New Roman"/>
          <w:sz w:val="28"/>
          <w:szCs w:val="28"/>
        </w:rPr>
        <w:t>5</w:t>
      </w:r>
      <w:r w:rsidRPr="007266C2">
        <w:rPr>
          <w:rFonts w:ascii="Times New Roman" w:hAnsi="Times New Roman" w:cs="Times New Roman"/>
          <w:sz w:val="28"/>
          <w:szCs w:val="28"/>
        </w:rPr>
        <w:t xml:space="preserve">.1.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3</w:t>
      </w:r>
      <w:r w:rsidR="001F3EB6">
        <w:rPr>
          <w:rFonts w:ascii="Times New Roman" w:hAnsi="Times New Roman" w:cs="Times New Roman"/>
          <w:sz w:val="28"/>
          <w:szCs w:val="28"/>
        </w:rPr>
        <w:t>5</w:t>
      </w:r>
      <w:r w:rsidRPr="007266C2">
        <w:rPr>
          <w:rFonts w:ascii="Times New Roman" w:hAnsi="Times New Roman" w:cs="Times New Roman"/>
          <w:sz w:val="28"/>
          <w:szCs w:val="28"/>
        </w:rPr>
        <w:t xml:space="preserve">.2.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Работник многофункционального центра осуществляет следующие действия: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определяет статус исполнения заявления заявителя в ГИС;</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24 нормативными правовыми актами Российской Федерации случаях – печати с изображением Государственного герба Российской Федерации);</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запрашивает согласие заявителя на участие в смс-опросе для оценки качества предоставленных услуг многофункциональным центром. </w:t>
      </w: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Default="001F3EB6"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p>
    <w:p w:rsidR="00670338" w:rsidRDefault="00670338" w:rsidP="007E06B4">
      <w:pPr>
        <w:spacing w:after="0" w:line="240" w:lineRule="auto"/>
        <w:ind w:left="10" w:right="7" w:firstLine="698"/>
        <w:jc w:val="both"/>
        <w:rPr>
          <w:rFonts w:ascii="Times New Roman" w:hAnsi="Times New Roman" w:cs="Times New Roman"/>
          <w:sz w:val="28"/>
          <w:szCs w:val="28"/>
        </w:rPr>
      </w:pPr>
      <w:bookmarkStart w:id="0" w:name="_GoBack"/>
      <w:bookmarkEnd w:id="0"/>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Default="001F3EB6" w:rsidP="007E06B4">
      <w:pPr>
        <w:spacing w:after="0" w:line="240" w:lineRule="auto"/>
        <w:ind w:left="10" w:right="7" w:firstLine="698"/>
        <w:jc w:val="both"/>
        <w:rPr>
          <w:rFonts w:ascii="Times New Roman" w:hAnsi="Times New Roman" w:cs="Times New Roman"/>
          <w:sz w:val="28"/>
          <w:szCs w:val="28"/>
        </w:rPr>
      </w:pP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lastRenderedPageBreak/>
        <w:t xml:space="preserve">Приложение № 1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к Административному регламенту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по предоставлению муниципальной услуги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«Установка информационной вывески,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согласование дизайн-проекта размещения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вывески» </w:t>
      </w:r>
    </w:p>
    <w:p w:rsidR="00B72197" w:rsidRDefault="00B72197" w:rsidP="007E06B4">
      <w:pPr>
        <w:spacing w:after="0" w:line="240" w:lineRule="auto"/>
        <w:ind w:left="10" w:right="7" w:firstLine="698"/>
        <w:jc w:val="both"/>
        <w:rPr>
          <w:rFonts w:ascii="Times New Roman" w:hAnsi="Times New Roman" w:cs="Times New Roman"/>
          <w:sz w:val="28"/>
          <w:szCs w:val="28"/>
        </w:rPr>
      </w:pPr>
    </w:p>
    <w:p w:rsidR="00B72197" w:rsidRDefault="007266C2" w:rsidP="00B72197">
      <w:pPr>
        <w:spacing w:after="0" w:line="240" w:lineRule="auto"/>
        <w:ind w:left="10" w:right="7" w:firstLine="698"/>
        <w:jc w:val="center"/>
        <w:rPr>
          <w:rFonts w:ascii="Times New Roman" w:hAnsi="Times New Roman" w:cs="Times New Roman"/>
          <w:b/>
          <w:sz w:val="28"/>
          <w:szCs w:val="28"/>
        </w:rPr>
      </w:pPr>
      <w:r w:rsidRPr="00B72197">
        <w:rPr>
          <w:rFonts w:ascii="Times New Roman" w:hAnsi="Times New Roman" w:cs="Times New Roman"/>
          <w:b/>
          <w:sz w:val="28"/>
          <w:szCs w:val="28"/>
        </w:rPr>
        <w:t>Установка информационной вывески, согласование дизайн-проекта размещения вывески</w:t>
      </w:r>
    </w:p>
    <w:p w:rsidR="00B72197" w:rsidRPr="00B72197" w:rsidRDefault="00B72197" w:rsidP="00B72197">
      <w:pPr>
        <w:spacing w:after="0" w:line="240" w:lineRule="auto"/>
        <w:ind w:left="10" w:right="7" w:firstLine="698"/>
        <w:jc w:val="center"/>
        <w:rPr>
          <w:rFonts w:ascii="Times New Roman" w:hAnsi="Times New Roman" w:cs="Times New Roman"/>
          <w:b/>
          <w:sz w:val="28"/>
          <w:szCs w:val="28"/>
        </w:rPr>
      </w:pP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Дата ___________________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 _____________________ </w:t>
      </w:r>
    </w:p>
    <w:p w:rsidR="00B72197" w:rsidRDefault="00B72197" w:rsidP="00B72197">
      <w:pPr>
        <w:spacing w:after="0" w:line="240" w:lineRule="auto"/>
        <w:ind w:left="10" w:right="7" w:firstLine="698"/>
        <w:jc w:val="right"/>
        <w:rPr>
          <w:rFonts w:ascii="Times New Roman" w:hAnsi="Times New Roman" w:cs="Times New Roman"/>
          <w:sz w:val="28"/>
          <w:szCs w:val="28"/>
        </w:rPr>
      </w:pPr>
    </w:p>
    <w:p w:rsidR="00B72197" w:rsidRDefault="007266C2" w:rsidP="00B72197">
      <w:pPr>
        <w:spacing w:after="0" w:line="240" w:lineRule="auto"/>
        <w:ind w:left="10" w:right="7" w:hanging="10"/>
        <w:jc w:val="both"/>
        <w:rPr>
          <w:rFonts w:ascii="Times New Roman" w:hAnsi="Times New Roman" w:cs="Times New Roman"/>
          <w:sz w:val="28"/>
          <w:szCs w:val="28"/>
        </w:rPr>
      </w:pPr>
      <w:r w:rsidRPr="007266C2">
        <w:rPr>
          <w:rFonts w:ascii="Times New Roman" w:hAnsi="Times New Roman" w:cs="Times New Roman"/>
          <w:sz w:val="28"/>
          <w:szCs w:val="28"/>
        </w:rPr>
        <w:t>______________________________________</w:t>
      </w:r>
      <w:r w:rsidR="00B72197">
        <w:rPr>
          <w:rFonts w:ascii="Times New Roman" w:hAnsi="Times New Roman" w:cs="Times New Roman"/>
          <w:sz w:val="28"/>
          <w:szCs w:val="28"/>
        </w:rPr>
        <w:t>__</w:t>
      </w:r>
      <w:r w:rsidRPr="007266C2">
        <w:rPr>
          <w:rFonts w:ascii="Times New Roman" w:hAnsi="Times New Roman" w:cs="Times New Roman"/>
          <w:sz w:val="28"/>
          <w:szCs w:val="28"/>
        </w:rPr>
        <w:t>________</w:t>
      </w:r>
      <w:r w:rsidR="00B72197">
        <w:rPr>
          <w:rFonts w:ascii="Times New Roman" w:hAnsi="Times New Roman" w:cs="Times New Roman"/>
          <w:sz w:val="28"/>
          <w:szCs w:val="28"/>
        </w:rPr>
        <w:t>____________________</w:t>
      </w:r>
    </w:p>
    <w:p w:rsidR="00B72197" w:rsidRPr="00B72197" w:rsidRDefault="007266C2" w:rsidP="007E06B4">
      <w:pPr>
        <w:spacing w:after="0" w:line="240" w:lineRule="auto"/>
        <w:ind w:left="10" w:right="7" w:firstLine="698"/>
        <w:jc w:val="both"/>
        <w:rPr>
          <w:rFonts w:ascii="Times New Roman" w:hAnsi="Times New Roman" w:cs="Times New Roman"/>
          <w:sz w:val="24"/>
          <w:szCs w:val="24"/>
        </w:rPr>
      </w:pPr>
      <w:r w:rsidRPr="00B72197">
        <w:rPr>
          <w:rFonts w:ascii="Times New Roman" w:hAnsi="Times New Roman" w:cs="Times New Roman"/>
          <w:sz w:val="24"/>
          <w:szCs w:val="24"/>
        </w:rPr>
        <w:t xml:space="preserve">(наименование органа, уполномоченного на предоставление услуги) </w:t>
      </w:r>
    </w:p>
    <w:p w:rsidR="00B72197" w:rsidRDefault="00B72197" w:rsidP="007E06B4">
      <w:pPr>
        <w:spacing w:after="0" w:line="240" w:lineRule="auto"/>
        <w:ind w:left="10" w:right="7" w:firstLine="698"/>
        <w:jc w:val="both"/>
        <w:rPr>
          <w:rFonts w:ascii="Times New Roman" w:hAnsi="Times New Roman" w:cs="Times New Roman"/>
          <w:sz w:val="28"/>
          <w:szCs w:val="28"/>
        </w:rPr>
      </w:pPr>
    </w:p>
    <w:tbl>
      <w:tblPr>
        <w:tblStyle w:val="aa"/>
        <w:tblW w:w="0" w:type="auto"/>
        <w:tblInd w:w="10" w:type="dxa"/>
        <w:tblLook w:val="04A0" w:firstRow="1" w:lastRow="0" w:firstColumn="1" w:lastColumn="0" w:noHBand="0" w:noVBand="1"/>
      </w:tblPr>
      <w:tblGrid>
        <w:gridCol w:w="4769"/>
        <w:gridCol w:w="4769"/>
      </w:tblGrid>
      <w:tr w:rsidR="00B72197" w:rsidTr="003F6AD4">
        <w:tc>
          <w:tcPr>
            <w:tcW w:w="9538" w:type="dxa"/>
            <w:gridSpan w:val="2"/>
          </w:tcPr>
          <w:p w:rsidR="00B72197" w:rsidRPr="00B72197" w:rsidRDefault="00B72197" w:rsidP="00B72197">
            <w:pPr>
              <w:ind w:right="7"/>
              <w:jc w:val="center"/>
              <w:rPr>
                <w:rFonts w:ascii="Times New Roman" w:hAnsi="Times New Roman" w:cs="Times New Roman"/>
                <w:sz w:val="24"/>
                <w:szCs w:val="24"/>
              </w:rPr>
            </w:pPr>
            <w:r w:rsidRPr="00B72197">
              <w:rPr>
                <w:rFonts w:ascii="Times New Roman" w:hAnsi="Times New Roman" w:cs="Times New Roman"/>
                <w:sz w:val="24"/>
                <w:szCs w:val="24"/>
              </w:rPr>
              <w:t>Сведения о представителе</w:t>
            </w: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Категория представителя</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Наименование/ФИО</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Данные ДУЛ</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ОГРН/ОГРНИП</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ИНН</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Номер телефона</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Адрес электронной почты</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3F6AD4">
        <w:tc>
          <w:tcPr>
            <w:tcW w:w="9538" w:type="dxa"/>
            <w:gridSpan w:val="2"/>
          </w:tcPr>
          <w:p w:rsidR="00B72197" w:rsidRPr="00B72197" w:rsidRDefault="00B72197" w:rsidP="00B72197">
            <w:pPr>
              <w:ind w:right="7"/>
              <w:jc w:val="center"/>
              <w:rPr>
                <w:rFonts w:ascii="Times New Roman" w:hAnsi="Times New Roman" w:cs="Times New Roman"/>
                <w:sz w:val="24"/>
                <w:szCs w:val="24"/>
              </w:rPr>
            </w:pPr>
            <w:r w:rsidRPr="00B72197">
              <w:rPr>
                <w:rFonts w:ascii="Times New Roman" w:hAnsi="Times New Roman" w:cs="Times New Roman"/>
                <w:sz w:val="24"/>
                <w:szCs w:val="24"/>
              </w:rPr>
              <w:t>Сведения о заявителе</w:t>
            </w: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Категория заявителя</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Полное наименование</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Данные ДУЛ</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ОГРН/ОГРНИП</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ИНН</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Номер телефона</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Адрес электронной почты</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3F6AD4">
        <w:tc>
          <w:tcPr>
            <w:tcW w:w="9538" w:type="dxa"/>
            <w:gridSpan w:val="2"/>
          </w:tcPr>
          <w:p w:rsidR="00B72197" w:rsidRPr="00B72197" w:rsidRDefault="00B72197" w:rsidP="00B72197">
            <w:pPr>
              <w:ind w:right="7"/>
              <w:jc w:val="center"/>
              <w:rPr>
                <w:rFonts w:ascii="Times New Roman" w:hAnsi="Times New Roman" w:cs="Times New Roman"/>
                <w:sz w:val="24"/>
                <w:szCs w:val="24"/>
              </w:rPr>
            </w:pPr>
            <w:r w:rsidRPr="00B72197">
              <w:rPr>
                <w:rFonts w:ascii="Times New Roman" w:hAnsi="Times New Roman" w:cs="Times New Roman"/>
                <w:sz w:val="24"/>
                <w:szCs w:val="24"/>
              </w:rPr>
              <w:t>Вариант предоставления услуги</w:t>
            </w: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Право на объект, в котором размещается заявитель, зарегистрировано в ЕГРН?</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Чье имущество используется для размещения вывески?</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На вывеске указан товарный знак?</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3F6AD4">
        <w:tc>
          <w:tcPr>
            <w:tcW w:w="9538" w:type="dxa"/>
            <w:gridSpan w:val="2"/>
          </w:tcPr>
          <w:p w:rsidR="00B72197" w:rsidRPr="00B72197" w:rsidRDefault="00B72197" w:rsidP="003F6AD4">
            <w:pPr>
              <w:ind w:right="7"/>
              <w:jc w:val="center"/>
              <w:rPr>
                <w:rFonts w:ascii="Times New Roman" w:hAnsi="Times New Roman" w:cs="Times New Roman"/>
                <w:sz w:val="24"/>
                <w:szCs w:val="24"/>
              </w:rPr>
            </w:pPr>
            <w:r w:rsidRPr="00B72197">
              <w:rPr>
                <w:rFonts w:ascii="Times New Roman" w:hAnsi="Times New Roman" w:cs="Times New Roman"/>
                <w:sz w:val="24"/>
                <w:szCs w:val="24"/>
              </w:rPr>
              <w:t>Сведения об объекте</w:t>
            </w: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Кадастровый номер</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Адрес объекта</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Тип информационной вывески</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Номер регистрации товарного знака</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3F6AD4">
        <w:tc>
          <w:tcPr>
            <w:tcW w:w="9538" w:type="dxa"/>
            <w:gridSpan w:val="2"/>
          </w:tcPr>
          <w:p w:rsidR="00B72197" w:rsidRPr="00B72197" w:rsidRDefault="00B72197" w:rsidP="003F6AD4">
            <w:pPr>
              <w:ind w:right="7"/>
              <w:jc w:val="center"/>
              <w:rPr>
                <w:rFonts w:ascii="Times New Roman" w:hAnsi="Times New Roman" w:cs="Times New Roman"/>
                <w:sz w:val="24"/>
                <w:szCs w:val="24"/>
              </w:rPr>
            </w:pPr>
            <w:r w:rsidRPr="00B72197">
              <w:rPr>
                <w:rFonts w:ascii="Times New Roman" w:hAnsi="Times New Roman" w:cs="Times New Roman"/>
                <w:sz w:val="24"/>
                <w:szCs w:val="24"/>
              </w:rPr>
              <w:t>Документы</w:t>
            </w: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p>
        </w:tc>
        <w:tc>
          <w:tcPr>
            <w:tcW w:w="4769" w:type="dxa"/>
          </w:tcPr>
          <w:p w:rsidR="00B72197" w:rsidRPr="00B72197" w:rsidRDefault="00B72197" w:rsidP="007E06B4">
            <w:pPr>
              <w:ind w:right="7"/>
              <w:jc w:val="both"/>
              <w:rPr>
                <w:rFonts w:ascii="Times New Roman" w:hAnsi="Times New Roman" w:cs="Times New Roman"/>
                <w:sz w:val="24"/>
                <w:szCs w:val="24"/>
              </w:rPr>
            </w:pPr>
          </w:p>
        </w:tc>
      </w:tr>
    </w:tbl>
    <w:p w:rsidR="00B72197" w:rsidRDefault="00B72197"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lastRenderedPageBreak/>
        <w:t xml:space="preserve">Приложение № 2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к Административному регламенту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по предоставлению муниципальной услуги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«Установка информационной вывески,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согласование дизайн-проекта размещения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вывески»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УВЕДОМЛЕНИЕ О СОГЛАСОВАНИИ</w:t>
      </w: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установки информационной вывески, дизайн-проекта размещения вывески</w:t>
      </w:r>
    </w:p>
    <w:p w:rsidR="003F6AD4" w:rsidRDefault="007266C2" w:rsidP="003F6AD4">
      <w:pPr>
        <w:spacing w:after="0" w:line="240" w:lineRule="auto"/>
        <w:ind w:left="10" w:right="7" w:firstLine="698"/>
        <w:jc w:val="center"/>
        <w:rPr>
          <w:rFonts w:ascii="Times New Roman" w:hAnsi="Times New Roman" w:cs="Times New Roman"/>
          <w:sz w:val="28"/>
          <w:szCs w:val="28"/>
        </w:rPr>
      </w:pPr>
      <w:r w:rsidRPr="007266C2">
        <w:rPr>
          <w:rFonts w:ascii="Times New Roman" w:hAnsi="Times New Roman" w:cs="Times New Roman"/>
          <w:sz w:val="28"/>
          <w:szCs w:val="28"/>
        </w:rPr>
        <w:t>№ ___________ от ______________</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Получатель согласования: ___________________ </w:t>
      </w: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Тип вывески: _________________ </w:t>
      </w: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Адрес размещения: ___________________ </w:t>
      </w: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Дата начала размещения: _________________ </w:t>
      </w: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Дата окончания размещения: _________________ </w:t>
      </w: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Дополнительная информация: </w:t>
      </w:r>
    </w:p>
    <w:p w:rsidR="003F6AD4" w:rsidRDefault="003F6AD4" w:rsidP="003F6AD4">
      <w:pPr>
        <w:spacing w:after="0" w:line="36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r>
        <w:rPr>
          <w:rFonts w:ascii="Times New Roman" w:hAnsi="Times New Roman" w:cs="Times New Roman"/>
          <w:sz w:val="28"/>
          <w:szCs w:val="28"/>
        </w:rPr>
        <w:t>________________                _____________      _______________________</w:t>
      </w:r>
    </w:p>
    <w:p w:rsidR="003F6AD4" w:rsidRPr="00EC5E46" w:rsidRDefault="007266C2" w:rsidP="007E06B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w:t>
      </w:r>
      <w:proofErr w:type="gramStart"/>
      <w:r w:rsidRPr="00EC5E46">
        <w:rPr>
          <w:rFonts w:ascii="Times New Roman" w:hAnsi="Times New Roman" w:cs="Times New Roman"/>
          <w:sz w:val="24"/>
          <w:szCs w:val="24"/>
        </w:rPr>
        <w:t xml:space="preserve">должность) </w:t>
      </w:r>
      <w:r w:rsidR="003F6AD4" w:rsidRPr="00EC5E46">
        <w:rPr>
          <w:rFonts w:ascii="Times New Roman" w:hAnsi="Times New Roman" w:cs="Times New Roman"/>
          <w:sz w:val="24"/>
          <w:szCs w:val="24"/>
        </w:rPr>
        <w:t xml:space="preserve">  </w:t>
      </w:r>
      <w:proofErr w:type="gramEnd"/>
      <w:r w:rsidR="003F6AD4"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003F6AD4" w:rsidRP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(подпись) </w:t>
      </w:r>
      <w:r w:rsidR="003F6AD4"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003F6AD4" w:rsidRP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(фамилия, имя, отчество </w:t>
      </w:r>
    </w:p>
    <w:p w:rsidR="003F6AD4" w:rsidRPr="00EC5E46" w:rsidRDefault="003F6AD4" w:rsidP="007E06B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w:t>
      </w:r>
      <w:r w:rsidR="007266C2" w:rsidRPr="00EC5E46">
        <w:rPr>
          <w:rFonts w:ascii="Times New Roman" w:hAnsi="Times New Roman" w:cs="Times New Roman"/>
          <w:sz w:val="24"/>
          <w:szCs w:val="24"/>
        </w:rPr>
        <w:t xml:space="preserve">(последнее - при наличии))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lastRenderedPageBreak/>
        <w:t xml:space="preserve">Приложение № 3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к Административному регламенту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по предоставлению муниципальной услуги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«Установка информационной вывески,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согласование дизайн-проекта размещения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вывески»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РЕШЕНИЕ</w:t>
      </w: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об отказе в приеме документов, необходимых для предоставления услуги</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от ____________ </w:t>
      </w:r>
      <w:r w:rsidR="003F6AD4">
        <w:rPr>
          <w:rFonts w:ascii="Times New Roman" w:hAnsi="Times New Roman" w:cs="Times New Roman"/>
          <w:sz w:val="28"/>
          <w:szCs w:val="28"/>
        </w:rPr>
        <w:t xml:space="preserve">                                                                </w:t>
      </w:r>
      <w:r w:rsidRPr="007266C2">
        <w:rPr>
          <w:rFonts w:ascii="Times New Roman" w:hAnsi="Times New Roman" w:cs="Times New Roman"/>
          <w:sz w:val="28"/>
          <w:szCs w:val="28"/>
        </w:rPr>
        <w:t xml:space="preserve">№ _____________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 результатам рассмотрения заявления от ___________ № ____________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Дополнительная информация: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3F6AD4">
      <w:pPr>
        <w:spacing w:after="0" w:line="240" w:lineRule="auto"/>
        <w:ind w:left="10" w:right="7" w:firstLine="698"/>
        <w:jc w:val="both"/>
        <w:rPr>
          <w:rFonts w:ascii="Times New Roman" w:hAnsi="Times New Roman" w:cs="Times New Roman"/>
          <w:sz w:val="28"/>
          <w:szCs w:val="28"/>
        </w:rPr>
      </w:pPr>
      <w:r>
        <w:rPr>
          <w:rFonts w:ascii="Times New Roman" w:hAnsi="Times New Roman" w:cs="Times New Roman"/>
          <w:sz w:val="28"/>
          <w:szCs w:val="28"/>
        </w:rPr>
        <w:t>________________                _____________      _______________________</w:t>
      </w:r>
    </w:p>
    <w:p w:rsidR="003F6AD4" w:rsidRPr="00EC5E46" w:rsidRDefault="003F6AD4" w:rsidP="003F6AD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w:t>
      </w:r>
      <w:proofErr w:type="gramStart"/>
      <w:r w:rsidRPr="00EC5E46">
        <w:rPr>
          <w:rFonts w:ascii="Times New Roman" w:hAnsi="Times New Roman" w:cs="Times New Roman"/>
          <w:sz w:val="24"/>
          <w:szCs w:val="24"/>
        </w:rPr>
        <w:t xml:space="preserve">должность)   </w:t>
      </w:r>
      <w:proofErr w:type="gramEnd"/>
      <w:r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(подпись)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(фамилия, имя, отчество </w:t>
      </w:r>
    </w:p>
    <w:p w:rsidR="003F6AD4" w:rsidRPr="00EC5E46" w:rsidRDefault="003F6AD4" w:rsidP="003F6AD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(последнее - при наличии))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lastRenderedPageBreak/>
        <w:t xml:space="preserve">Приложение № 4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к Административному регламенту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по предоставлению муниципальной услуги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«Установка информационной вывески,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согласование дизайн-проекта размещения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вывески»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РЕШЕНИЕ</w:t>
      </w: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об отказе в предоставлении услуги</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от ____________ </w:t>
      </w:r>
      <w:r w:rsidR="003F6AD4">
        <w:rPr>
          <w:rFonts w:ascii="Times New Roman" w:hAnsi="Times New Roman" w:cs="Times New Roman"/>
          <w:sz w:val="28"/>
          <w:szCs w:val="28"/>
        </w:rPr>
        <w:t xml:space="preserve">                                                                </w:t>
      </w:r>
      <w:r w:rsidRPr="007266C2">
        <w:rPr>
          <w:rFonts w:ascii="Times New Roman" w:hAnsi="Times New Roman" w:cs="Times New Roman"/>
          <w:sz w:val="28"/>
          <w:szCs w:val="28"/>
        </w:rPr>
        <w:t xml:space="preserve">№ _____________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 результатам рассмотрения заявления от ___________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Разъяснение причин отказа: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Дополнительная информация: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F6AD4" w:rsidRDefault="003F6AD4" w:rsidP="003F6AD4">
      <w:pPr>
        <w:spacing w:after="0" w:line="240" w:lineRule="auto"/>
        <w:ind w:left="10" w:right="7" w:firstLine="698"/>
        <w:jc w:val="both"/>
        <w:rPr>
          <w:rFonts w:ascii="Times New Roman" w:hAnsi="Times New Roman" w:cs="Times New Roman"/>
          <w:sz w:val="28"/>
          <w:szCs w:val="28"/>
        </w:rPr>
      </w:pPr>
    </w:p>
    <w:p w:rsidR="003F6AD4" w:rsidRDefault="003F6AD4" w:rsidP="003F6AD4">
      <w:pPr>
        <w:spacing w:after="0" w:line="240" w:lineRule="auto"/>
        <w:ind w:left="10" w:right="7" w:firstLine="698"/>
        <w:jc w:val="both"/>
        <w:rPr>
          <w:rFonts w:ascii="Times New Roman" w:hAnsi="Times New Roman" w:cs="Times New Roman"/>
          <w:sz w:val="28"/>
          <w:szCs w:val="28"/>
        </w:rPr>
      </w:pPr>
    </w:p>
    <w:p w:rsidR="003F6AD4" w:rsidRDefault="003F6AD4" w:rsidP="003F6AD4">
      <w:pPr>
        <w:spacing w:after="0" w:line="240" w:lineRule="auto"/>
        <w:ind w:left="10" w:right="7" w:firstLine="698"/>
        <w:jc w:val="both"/>
        <w:rPr>
          <w:rFonts w:ascii="Times New Roman" w:hAnsi="Times New Roman" w:cs="Times New Roman"/>
          <w:sz w:val="28"/>
          <w:szCs w:val="28"/>
        </w:rPr>
      </w:pPr>
    </w:p>
    <w:p w:rsidR="003F6AD4" w:rsidRDefault="003F6AD4" w:rsidP="003F6AD4">
      <w:pPr>
        <w:spacing w:after="0" w:line="240" w:lineRule="auto"/>
        <w:ind w:left="10" w:right="7" w:firstLine="698"/>
        <w:jc w:val="both"/>
        <w:rPr>
          <w:rFonts w:ascii="Times New Roman" w:hAnsi="Times New Roman" w:cs="Times New Roman"/>
          <w:sz w:val="28"/>
          <w:szCs w:val="28"/>
        </w:rPr>
      </w:pPr>
      <w:r>
        <w:rPr>
          <w:rFonts w:ascii="Times New Roman" w:hAnsi="Times New Roman" w:cs="Times New Roman"/>
          <w:sz w:val="28"/>
          <w:szCs w:val="28"/>
        </w:rPr>
        <w:t>________________                _____________      _______________________</w:t>
      </w:r>
    </w:p>
    <w:p w:rsidR="003F6AD4" w:rsidRPr="00EC5E46" w:rsidRDefault="003F6AD4" w:rsidP="003F6AD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w:t>
      </w:r>
      <w:proofErr w:type="gramStart"/>
      <w:r w:rsidRPr="00EC5E46">
        <w:rPr>
          <w:rFonts w:ascii="Times New Roman" w:hAnsi="Times New Roman" w:cs="Times New Roman"/>
          <w:sz w:val="24"/>
          <w:szCs w:val="24"/>
        </w:rPr>
        <w:t xml:space="preserve">должность)   </w:t>
      </w:r>
      <w:proofErr w:type="gramEnd"/>
      <w:r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(подпись)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(фамилия, имя, отчество </w:t>
      </w:r>
    </w:p>
    <w:p w:rsidR="003F6AD4" w:rsidRPr="00EC5E46" w:rsidRDefault="003F6AD4" w:rsidP="003F6AD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(последнее - при наличии))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lastRenderedPageBreak/>
        <w:t xml:space="preserve">Приложение № 5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к Административному регламенту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по предоставлению муниципальной услуги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«Установка информационной вывески,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согласование дизайн-проекта размещения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вывески»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3F6AD4" w:rsidRDefault="003F6AD4" w:rsidP="007E06B4">
      <w:pPr>
        <w:spacing w:after="0" w:line="240" w:lineRule="auto"/>
        <w:ind w:left="10" w:right="7" w:firstLine="698"/>
        <w:jc w:val="both"/>
        <w:rPr>
          <w:rFonts w:ascii="Times New Roman" w:hAnsi="Times New Roman" w:cs="Times New Roman"/>
          <w:sz w:val="28"/>
          <w:szCs w:val="28"/>
        </w:rPr>
      </w:pPr>
    </w:p>
    <w:tbl>
      <w:tblPr>
        <w:tblStyle w:val="aa"/>
        <w:tblW w:w="9908" w:type="dxa"/>
        <w:tblInd w:w="10" w:type="dxa"/>
        <w:tblLayout w:type="fixed"/>
        <w:tblLook w:val="04A0" w:firstRow="1" w:lastRow="0" w:firstColumn="1" w:lastColumn="0" w:noHBand="0" w:noVBand="1"/>
      </w:tblPr>
      <w:tblGrid>
        <w:gridCol w:w="1403"/>
        <w:gridCol w:w="1559"/>
        <w:gridCol w:w="1701"/>
        <w:gridCol w:w="1843"/>
        <w:gridCol w:w="992"/>
        <w:gridCol w:w="992"/>
        <w:gridCol w:w="1418"/>
      </w:tblGrid>
      <w:tr w:rsidR="003F6AD4" w:rsidTr="00EC5E46">
        <w:tc>
          <w:tcPr>
            <w:tcW w:w="1403" w:type="dxa"/>
          </w:tcPr>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Основание</w:t>
            </w:r>
          </w:p>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для</w:t>
            </w:r>
          </w:p>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начала административной процедуры</w:t>
            </w:r>
          </w:p>
        </w:tc>
        <w:tc>
          <w:tcPr>
            <w:tcW w:w="1559" w:type="dxa"/>
          </w:tcPr>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Содержание административных действий</w:t>
            </w:r>
          </w:p>
        </w:tc>
        <w:tc>
          <w:tcPr>
            <w:tcW w:w="1701" w:type="dxa"/>
          </w:tcPr>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Срок выполнения административных действий</w:t>
            </w:r>
          </w:p>
        </w:tc>
        <w:tc>
          <w:tcPr>
            <w:tcW w:w="1843" w:type="dxa"/>
          </w:tcPr>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Должностное лицо, ответственное за выполнение административного действия</w:t>
            </w:r>
          </w:p>
        </w:tc>
        <w:tc>
          <w:tcPr>
            <w:tcW w:w="992"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Место выполнения административного действия/ используемая информационная система</w:t>
            </w:r>
          </w:p>
        </w:tc>
        <w:tc>
          <w:tcPr>
            <w:tcW w:w="992"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Критерии принятия решения</w:t>
            </w:r>
          </w:p>
        </w:tc>
        <w:tc>
          <w:tcPr>
            <w:tcW w:w="1418"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Результат административного действия, способ фиксации</w:t>
            </w:r>
          </w:p>
        </w:tc>
      </w:tr>
      <w:tr w:rsidR="003F6AD4" w:rsidTr="00EC5E46">
        <w:tc>
          <w:tcPr>
            <w:tcW w:w="1403"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1</w:t>
            </w:r>
          </w:p>
        </w:tc>
        <w:tc>
          <w:tcPr>
            <w:tcW w:w="1559"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2</w:t>
            </w:r>
          </w:p>
        </w:tc>
        <w:tc>
          <w:tcPr>
            <w:tcW w:w="1701"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3</w:t>
            </w:r>
          </w:p>
        </w:tc>
        <w:tc>
          <w:tcPr>
            <w:tcW w:w="1843"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4</w:t>
            </w:r>
          </w:p>
        </w:tc>
        <w:tc>
          <w:tcPr>
            <w:tcW w:w="992"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5</w:t>
            </w:r>
          </w:p>
        </w:tc>
        <w:tc>
          <w:tcPr>
            <w:tcW w:w="992"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6</w:t>
            </w:r>
          </w:p>
        </w:tc>
        <w:tc>
          <w:tcPr>
            <w:tcW w:w="1418"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7</w:t>
            </w:r>
          </w:p>
        </w:tc>
      </w:tr>
      <w:tr w:rsidR="009A4FC9" w:rsidTr="00EC5E46">
        <w:tc>
          <w:tcPr>
            <w:tcW w:w="9908" w:type="dxa"/>
            <w:gridSpan w:val="7"/>
          </w:tcPr>
          <w:p w:rsidR="009A4FC9" w:rsidRPr="00EC5E46" w:rsidRDefault="009A4FC9" w:rsidP="00EC5E46">
            <w:pPr>
              <w:ind w:right="7"/>
              <w:jc w:val="center"/>
              <w:rPr>
                <w:rFonts w:ascii="Times New Roman" w:hAnsi="Times New Roman" w:cs="Times New Roman"/>
                <w:sz w:val="24"/>
                <w:szCs w:val="24"/>
              </w:rPr>
            </w:pPr>
            <w:r w:rsidRPr="00EC5E46">
              <w:rPr>
                <w:rFonts w:ascii="Times New Roman" w:hAnsi="Times New Roman" w:cs="Times New Roman"/>
                <w:sz w:val="24"/>
                <w:szCs w:val="24"/>
              </w:rPr>
              <w:t>1. Проверка документов и регистрация заявления</w:t>
            </w:r>
          </w:p>
        </w:tc>
      </w:tr>
      <w:tr w:rsidR="004C5820" w:rsidTr="00EC5E46">
        <w:tc>
          <w:tcPr>
            <w:tcW w:w="1403" w:type="dxa"/>
            <w:vMerge w:val="restart"/>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559" w:type="dxa"/>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1" w:type="dxa"/>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1 рабочий день (не входит в общий срок предоставления услуги)</w:t>
            </w:r>
          </w:p>
        </w:tc>
        <w:tc>
          <w:tcPr>
            <w:tcW w:w="1843" w:type="dxa"/>
          </w:tcPr>
          <w:p w:rsidR="004C5820" w:rsidRPr="009A4FC9" w:rsidRDefault="004C5820" w:rsidP="009A4FC9">
            <w:pPr>
              <w:ind w:right="7"/>
              <w:jc w:val="both"/>
              <w:rPr>
                <w:rFonts w:ascii="Times New Roman" w:hAnsi="Times New Roman" w:cs="Times New Roman"/>
                <w:sz w:val="24"/>
                <w:szCs w:val="24"/>
              </w:rPr>
            </w:pPr>
            <w:r w:rsidRPr="009A4FC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992" w:type="dxa"/>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Уполномоченный орган / ГИС</w:t>
            </w:r>
          </w:p>
        </w:tc>
        <w:tc>
          <w:tcPr>
            <w:tcW w:w="992" w:type="dxa"/>
            <w:vMerge w:val="restart"/>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w:t>
            </w:r>
          </w:p>
          <w:p w:rsidR="004C5820" w:rsidRPr="009A4FC9" w:rsidRDefault="004C5820" w:rsidP="007E06B4">
            <w:pPr>
              <w:ind w:right="7"/>
              <w:jc w:val="both"/>
              <w:rPr>
                <w:rFonts w:ascii="Times New Roman" w:hAnsi="Times New Roman" w:cs="Times New Roman"/>
                <w:sz w:val="24"/>
                <w:szCs w:val="24"/>
              </w:rPr>
            </w:pPr>
          </w:p>
        </w:tc>
        <w:tc>
          <w:tcPr>
            <w:tcW w:w="1418" w:type="dxa"/>
            <w:vMerge w:val="restart"/>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66103" w:rsidTr="00EC5E46">
        <w:tc>
          <w:tcPr>
            <w:tcW w:w="1403" w:type="dxa"/>
            <w:vMerge/>
          </w:tcPr>
          <w:p w:rsidR="00766103" w:rsidRPr="003F6AD4" w:rsidRDefault="00766103" w:rsidP="007E06B4">
            <w:pPr>
              <w:ind w:right="7"/>
              <w:jc w:val="both"/>
              <w:rPr>
                <w:rFonts w:ascii="Times New Roman" w:hAnsi="Times New Roman" w:cs="Times New Roman"/>
                <w:sz w:val="24"/>
                <w:szCs w:val="24"/>
              </w:rPr>
            </w:pPr>
          </w:p>
        </w:tc>
        <w:tc>
          <w:tcPr>
            <w:tcW w:w="1559" w:type="dxa"/>
          </w:tcPr>
          <w:p w:rsidR="00766103" w:rsidRPr="009A4FC9" w:rsidRDefault="00766103"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 xml:space="preserve">В случае отсутствия оснований для отказа в приеме документов, </w:t>
            </w:r>
            <w:r w:rsidRPr="009A4FC9">
              <w:rPr>
                <w:rFonts w:ascii="Times New Roman" w:hAnsi="Times New Roman" w:cs="Times New Roman"/>
                <w:sz w:val="24"/>
                <w:szCs w:val="24"/>
              </w:rPr>
              <w:lastRenderedPageBreak/>
              <w:t>предусмотренных пунктом 2.11 Административного регламента, регистрация заявления в электронной базе данных по учету документов</w:t>
            </w:r>
          </w:p>
        </w:tc>
        <w:tc>
          <w:tcPr>
            <w:tcW w:w="1701" w:type="dxa"/>
            <w:vMerge w:val="restart"/>
          </w:tcPr>
          <w:p w:rsidR="00766103" w:rsidRPr="009A4FC9" w:rsidRDefault="00766103"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lastRenderedPageBreak/>
              <w:t>1 рабочий день (не входит в общий срок предоставления услуги)</w:t>
            </w:r>
          </w:p>
        </w:tc>
        <w:tc>
          <w:tcPr>
            <w:tcW w:w="1843" w:type="dxa"/>
          </w:tcPr>
          <w:p w:rsidR="00766103" w:rsidRPr="009A4FC9" w:rsidRDefault="00766103" w:rsidP="009A4FC9">
            <w:pPr>
              <w:ind w:right="7"/>
              <w:jc w:val="both"/>
              <w:rPr>
                <w:rFonts w:ascii="Times New Roman" w:hAnsi="Times New Roman" w:cs="Times New Roman"/>
                <w:sz w:val="24"/>
                <w:szCs w:val="24"/>
              </w:rPr>
            </w:pPr>
            <w:r w:rsidRPr="009A4FC9">
              <w:rPr>
                <w:rFonts w:ascii="Times New Roman" w:hAnsi="Times New Roman" w:cs="Times New Roman"/>
                <w:sz w:val="24"/>
                <w:szCs w:val="24"/>
              </w:rPr>
              <w:t xml:space="preserve">Должностное лицо Уполномоченного органа, ответственное за регистрацию </w:t>
            </w:r>
            <w:r w:rsidRPr="009A4FC9">
              <w:rPr>
                <w:rFonts w:ascii="Times New Roman" w:hAnsi="Times New Roman" w:cs="Times New Roman"/>
                <w:sz w:val="24"/>
                <w:szCs w:val="24"/>
              </w:rPr>
              <w:lastRenderedPageBreak/>
              <w:t>корреспонденции</w:t>
            </w:r>
          </w:p>
        </w:tc>
        <w:tc>
          <w:tcPr>
            <w:tcW w:w="992" w:type="dxa"/>
          </w:tcPr>
          <w:p w:rsidR="00766103" w:rsidRPr="009A4FC9" w:rsidRDefault="00766103"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lastRenderedPageBreak/>
              <w:t>Уполномоченный орган/ГИС</w:t>
            </w:r>
          </w:p>
        </w:tc>
        <w:tc>
          <w:tcPr>
            <w:tcW w:w="992" w:type="dxa"/>
            <w:vMerge/>
          </w:tcPr>
          <w:p w:rsidR="00766103" w:rsidRPr="003F6AD4" w:rsidRDefault="00766103" w:rsidP="007E06B4">
            <w:pPr>
              <w:ind w:right="7"/>
              <w:jc w:val="both"/>
              <w:rPr>
                <w:rFonts w:ascii="Times New Roman" w:hAnsi="Times New Roman" w:cs="Times New Roman"/>
                <w:sz w:val="24"/>
                <w:szCs w:val="24"/>
              </w:rPr>
            </w:pPr>
          </w:p>
        </w:tc>
        <w:tc>
          <w:tcPr>
            <w:tcW w:w="1418" w:type="dxa"/>
            <w:vMerge/>
          </w:tcPr>
          <w:p w:rsidR="00766103" w:rsidRPr="003F6AD4" w:rsidRDefault="00766103" w:rsidP="007E06B4">
            <w:pPr>
              <w:ind w:right="7"/>
              <w:jc w:val="both"/>
              <w:rPr>
                <w:rFonts w:ascii="Times New Roman" w:hAnsi="Times New Roman" w:cs="Times New Roman"/>
                <w:sz w:val="24"/>
                <w:szCs w:val="24"/>
              </w:rPr>
            </w:pPr>
          </w:p>
        </w:tc>
      </w:tr>
      <w:tr w:rsidR="00766103" w:rsidTr="00EC5E46">
        <w:tc>
          <w:tcPr>
            <w:tcW w:w="1403" w:type="dxa"/>
            <w:vMerge/>
          </w:tcPr>
          <w:p w:rsidR="00766103" w:rsidRPr="003F6AD4" w:rsidRDefault="00766103" w:rsidP="007E06B4">
            <w:pPr>
              <w:ind w:right="7"/>
              <w:jc w:val="both"/>
              <w:rPr>
                <w:rFonts w:ascii="Times New Roman" w:hAnsi="Times New Roman" w:cs="Times New Roman"/>
                <w:sz w:val="24"/>
                <w:szCs w:val="24"/>
              </w:rPr>
            </w:pPr>
          </w:p>
        </w:tc>
        <w:tc>
          <w:tcPr>
            <w:tcW w:w="1559" w:type="dxa"/>
          </w:tcPr>
          <w:p w:rsidR="00766103" w:rsidRPr="009A4FC9" w:rsidRDefault="00766103"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701" w:type="dxa"/>
            <w:vMerge/>
          </w:tcPr>
          <w:p w:rsidR="00766103" w:rsidRPr="003F6AD4" w:rsidRDefault="00766103" w:rsidP="007E06B4">
            <w:pPr>
              <w:ind w:right="7"/>
              <w:jc w:val="both"/>
              <w:rPr>
                <w:rFonts w:ascii="Times New Roman" w:hAnsi="Times New Roman" w:cs="Times New Roman"/>
                <w:sz w:val="24"/>
                <w:szCs w:val="24"/>
              </w:rPr>
            </w:pPr>
          </w:p>
        </w:tc>
        <w:tc>
          <w:tcPr>
            <w:tcW w:w="1843" w:type="dxa"/>
            <w:vMerge w:val="restart"/>
          </w:tcPr>
          <w:p w:rsidR="00766103" w:rsidRPr="004C5820" w:rsidRDefault="00766103" w:rsidP="004C5820">
            <w:pPr>
              <w:ind w:right="7"/>
              <w:jc w:val="both"/>
              <w:rPr>
                <w:rFonts w:ascii="Times New Roman" w:hAnsi="Times New Roman" w:cs="Times New Roman"/>
                <w:sz w:val="24"/>
                <w:szCs w:val="24"/>
              </w:rPr>
            </w:pPr>
            <w:r w:rsidRPr="004C582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2" w:type="dxa"/>
            <w:vMerge w:val="restart"/>
          </w:tcPr>
          <w:p w:rsidR="00766103" w:rsidRPr="004C5820" w:rsidRDefault="00766103" w:rsidP="007E06B4">
            <w:pPr>
              <w:ind w:right="7"/>
              <w:jc w:val="both"/>
              <w:rPr>
                <w:rFonts w:ascii="Times New Roman" w:hAnsi="Times New Roman" w:cs="Times New Roman"/>
                <w:sz w:val="24"/>
                <w:szCs w:val="24"/>
              </w:rPr>
            </w:pPr>
            <w:r w:rsidRPr="004C5820">
              <w:rPr>
                <w:rFonts w:ascii="Times New Roman" w:hAnsi="Times New Roman" w:cs="Times New Roman"/>
                <w:sz w:val="24"/>
                <w:szCs w:val="24"/>
              </w:rPr>
              <w:t>Уполномоченный орган/ГИС</w:t>
            </w:r>
          </w:p>
        </w:tc>
        <w:tc>
          <w:tcPr>
            <w:tcW w:w="992" w:type="dxa"/>
          </w:tcPr>
          <w:p w:rsidR="00766103" w:rsidRPr="003F6AD4" w:rsidRDefault="00766103" w:rsidP="007E06B4">
            <w:pPr>
              <w:ind w:right="7"/>
              <w:jc w:val="both"/>
              <w:rPr>
                <w:rFonts w:ascii="Times New Roman" w:hAnsi="Times New Roman" w:cs="Times New Roman"/>
                <w:sz w:val="24"/>
                <w:szCs w:val="24"/>
              </w:rPr>
            </w:pPr>
            <w:r>
              <w:rPr>
                <w:rFonts w:ascii="Times New Roman" w:hAnsi="Times New Roman" w:cs="Times New Roman"/>
                <w:sz w:val="24"/>
                <w:szCs w:val="24"/>
              </w:rPr>
              <w:t>-</w:t>
            </w:r>
          </w:p>
        </w:tc>
        <w:tc>
          <w:tcPr>
            <w:tcW w:w="1418" w:type="dxa"/>
            <w:vMerge w:val="restart"/>
          </w:tcPr>
          <w:p w:rsidR="00766103" w:rsidRPr="004C5820" w:rsidRDefault="00766103" w:rsidP="007E06B4">
            <w:pPr>
              <w:ind w:right="7"/>
              <w:jc w:val="both"/>
              <w:rPr>
                <w:rFonts w:ascii="Times New Roman" w:hAnsi="Times New Roman" w:cs="Times New Roman"/>
                <w:sz w:val="24"/>
                <w:szCs w:val="24"/>
              </w:rPr>
            </w:pPr>
            <w:r w:rsidRPr="004C582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766103" w:rsidTr="00EC5E46">
        <w:tc>
          <w:tcPr>
            <w:tcW w:w="1403" w:type="dxa"/>
            <w:vMerge/>
          </w:tcPr>
          <w:p w:rsidR="00766103" w:rsidRPr="003F6AD4" w:rsidRDefault="00766103" w:rsidP="007E06B4">
            <w:pPr>
              <w:ind w:right="7"/>
              <w:jc w:val="both"/>
              <w:rPr>
                <w:rFonts w:ascii="Times New Roman" w:hAnsi="Times New Roman" w:cs="Times New Roman"/>
                <w:sz w:val="24"/>
                <w:szCs w:val="24"/>
              </w:rPr>
            </w:pPr>
          </w:p>
        </w:tc>
        <w:tc>
          <w:tcPr>
            <w:tcW w:w="1559" w:type="dxa"/>
          </w:tcPr>
          <w:p w:rsidR="00766103" w:rsidRPr="004C5820" w:rsidRDefault="00766103" w:rsidP="007E06B4">
            <w:pPr>
              <w:ind w:right="7"/>
              <w:jc w:val="both"/>
              <w:rPr>
                <w:rFonts w:ascii="Times New Roman" w:hAnsi="Times New Roman" w:cs="Times New Roman"/>
                <w:sz w:val="24"/>
                <w:szCs w:val="24"/>
              </w:rPr>
            </w:pPr>
            <w:r w:rsidRPr="004C5820">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w:t>
            </w:r>
            <w:r w:rsidRPr="007266C2">
              <w:rPr>
                <w:rFonts w:ascii="Times New Roman" w:hAnsi="Times New Roman" w:cs="Times New Roman"/>
                <w:sz w:val="28"/>
                <w:szCs w:val="28"/>
              </w:rPr>
              <w:t xml:space="preserve"> </w:t>
            </w:r>
            <w:r w:rsidRPr="004C5820">
              <w:rPr>
                <w:rFonts w:ascii="Times New Roman" w:hAnsi="Times New Roman" w:cs="Times New Roman"/>
                <w:sz w:val="24"/>
                <w:szCs w:val="24"/>
              </w:rPr>
              <w:t>приеме заявления к рассмотрению с обоснованием отказа</w:t>
            </w:r>
          </w:p>
        </w:tc>
        <w:tc>
          <w:tcPr>
            <w:tcW w:w="1701" w:type="dxa"/>
            <w:vMerge/>
          </w:tcPr>
          <w:p w:rsidR="00766103" w:rsidRPr="003F6AD4" w:rsidRDefault="00766103" w:rsidP="007E06B4">
            <w:pPr>
              <w:ind w:right="7"/>
              <w:jc w:val="both"/>
              <w:rPr>
                <w:rFonts w:ascii="Times New Roman" w:hAnsi="Times New Roman" w:cs="Times New Roman"/>
                <w:sz w:val="24"/>
                <w:szCs w:val="24"/>
              </w:rPr>
            </w:pPr>
          </w:p>
        </w:tc>
        <w:tc>
          <w:tcPr>
            <w:tcW w:w="1843" w:type="dxa"/>
            <w:vMerge/>
          </w:tcPr>
          <w:p w:rsidR="00766103" w:rsidRPr="003F6AD4" w:rsidRDefault="00766103" w:rsidP="007E06B4">
            <w:pPr>
              <w:ind w:right="7"/>
              <w:jc w:val="both"/>
              <w:rPr>
                <w:rFonts w:ascii="Times New Roman" w:hAnsi="Times New Roman" w:cs="Times New Roman"/>
                <w:sz w:val="24"/>
                <w:szCs w:val="24"/>
              </w:rPr>
            </w:pPr>
          </w:p>
        </w:tc>
        <w:tc>
          <w:tcPr>
            <w:tcW w:w="992" w:type="dxa"/>
            <w:vMerge/>
          </w:tcPr>
          <w:p w:rsidR="00766103" w:rsidRPr="003F6AD4" w:rsidRDefault="00766103" w:rsidP="007E06B4">
            <w:pPr>
              <w:ind w:right="7"/>
              <w:jc w:val="both"/>
              <w:rPr>
                <w:rFonts w:ascii="Times New Roman" w:hAnsi="Times New Roman" w:cs="Times New Roman"/>
                <w:sz w:val="24"/>
                <w:szCs w:val="24"/>
              </w:rPr>
            </w:pPr>
          </w:p>
        </w:tc>
        <w:tc>
          <w:tcPr>
            <w:tcW w:w="992" w:type="dxa"/>
          </w:tcPr>
          <w:p w:rsidR="00766103" w:rsidRPr="004C5820" w:rsidRDefault="00766103" w:rsidP="004C5820">
            <w:pPr>
              <w:ind w:right="7"/>
              <w:jc w:val="both"/>
              <w:rPr>
                <w:rFonts w:ascii="Times New Roman" w:hAnsi="Times New Roman" w:cs="Times New Roman"/>
                <w:sz w:val="24"/>
                <w:szCs w:val="24"/>
              </w:rPr>
            </w:pPr>
            <w:r w:rsidRPr="004C5820">
              <w:rPr>
                <w:rFonts w:ascii="Times New Roman" w:hAnsi="Times New Roman" w:cs="Times New Roman"/>
                <w:sz w:val="24"/>
                <w:szCs w:val="24"/>
              </w:rPr>
              <w:t>Наличие/отсутствие оснований для отказа в приеме документов, предусмотренных пунктом 2.11 Административного регламента</w:t>
            </w:r>
          </w:p>
        </w:tc>
        <w:tc>
          <w:tcPr>
            <w:tcW w:w="1418" w:type="dxa"/>
            <w:vMerge/>
          </w:tcPr>
          <w:p w:rsidR="00766103" w:rsidRPr="003F6AD4" w:rsidRDefault="00766103" w:rsidP="007E06B4">
            <w:pPr>
              <w:ind w:right="7"/>
              <w:jc w:val="both"/>
              <w:rPr>
                <w:rFonts w:ascii="Times New Roman" w:hAnsi="Times New Roman" w:cs="Times New Roman"/>
                <w:sz w:val="24"/>
                <w:szCs w:val="24"/>
              </w:rPr>
            </w:pPr>
          </w:p>
        </w:tc>
      </w:tr>
      <w:tr w:rsidR="004C5820" w:rsidTr="00EC5E46">
        <w:tc>
          <w:tcPr>
            <w:tcW w:w="9908" w:type="dxa"/>
            <w:gridSpan w:val="7"/>
          </w:tcPr>
          <w:p w:rsidR="004C5820" w:rsidRPr="004C5820" w:rsidRDefault="004C5820" w:rsidP="004C5820">
            <w:pPr>
              <w:ind w:right="7"/>
              <w:jc w:val="center"/>
              <w:rPr>
                <w:rFonts w:ascii="Times New Roman" w:hAnsi="Times New Roman" w:cs="Times New Roman"/>
                <w:sz w:val="24"/>
                <w:szCs w:val="24"/>
              </w:rPr>
            </w:pPr>
            <w:r w:rsidRPr="004C5820">
              <w:rPr>
                <w:rFonts w:ascii="Times New Roman" w:hAnsi="Times New Roman" w:cs="Times New Roman"/>
                <w:sz w:val="24"/>
                <w:szCs w:val="24"/>
              </w:rPr>
              <w:t>2. Получение сведений посредством СМЭВ</w:t>
            </w:r>
          </w:p>
        </w:tc>
      </w:tr>
      <w:tr w:rsidR="00766103" w:rsidTr="00EC5E46">
        <w:tc>
          <w:tcPr>
            <w:tcW w:w="1403" w:type="dxa"/>
            <w:vMerge w:val="restart"/>
          </w:tcPr>
          <w:p w:rsidR="00766103" w:rsidRPr="004C5820" w:rsidRDefault="00766103" w:rsidP="004C5820">
            <w:pPr>
              <w:ind w:right="7"/>
              <w:jc w:val="both"/>
              <w:rPr>
                <w:rFonts w:ascii="Times New Roman" w:hAnsi="Times New Roman" w:cs="Times New Roman"/>
                <w:sz w:val="24"/>
                <w:szCs w:val="24"/>
              </w:rPr>
            </w:pPr>
            <w:r w:rsidRPr="004C582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w:t>
            </w:r>
            <w:r w:rsidRPr="004C5820">
              <w:rPr>
                <w:rFonts w:ascii="Times New Roman" w:hAnsi="Times New Roman" w:cs="Times New Roman"/>
                <w:sz w:val="24"/>
                <w:szCs w:val="24"/>
              </w:rPr>
              <w:lastRenderedPageBreak/>
              <w:t>ение муниципальной услуги</w:t>
            </w:r>
          </w:p>
        </w:tc>
        <w:tc>
          <w:tcPr>
            <w:tcW w:w="1559" w:type="dxa"/>
          </w:tcPr>
          <w:p w:rsidR="00766103" w:rsidRPr="00766103" w:rsidRDefault="00766103" w:rsidP="007E06B4">
            <w:pPr>
              <w:ind w:right="7"/>
              <w:jc w:val="both"/>
              <w:rPr>
                <w:rFonts w:ascii="Times New Roman" w:hAnsi="Times New Roman" w:cs="Times New Roman"/>
                <w:sz w:val="24"/>
                <w:szCs w:val="24"/>
              </w:rPr>
            </w:pPr>
            <w:r w:rsidRPr="00766103">
              <w:rPr>
                <w:rFonts w:ascii="Times New Roman" w:hAnsi="Times New Roman" w:cs="Times New Roman"/>
                <w:sz w:val="24"/>
                <w:szCs w:val="24"/>
              </w:rPr>
              <w:lastRenderedPageBreak/>
              <w:t>Направление межведомственных запросов в органы и организации, указанные в пункте 2.3 Административного регламента</w:t>
            </w:r>
          </w:p>
        </w:tc>
        <w:tc>
          <w:tcPr>
            <w:tcW w:w="1701" w:type="dxa"/>
          </w:tcPr>
          <w:p w:rsidR="00766103" w:rsidRPr="00766103" w:rsidRDefault="00766103" w:rsidP="007E06B4">
            <w:pPr>
              <w:ind w:right="7"/>
              <w:jc w:val="both"/>
              <w:rPr>
                <w:rFonts w:ascii="Times New Roman" w:hAnsi="Times New Roman" w:cs="Times New Roman"/>
                <w:sz w:val="24"/>
                <w:szCs w:val="24"/>
              </w:rPr>
            </w:pPr>
            <w:r w:rsidRPr="00766103">
              <w:rPr>
                <w:rFonts w:ascii="Times New Roman" w:hAnsi="Times New Roman" w:cs="Times New Roman"/>
                <w:sz w:val="24"/>
                <w:szCs w:val="24"/>
              </w:rPr>
              <w:t>В день регистрации заявления и документов</w:t>
            </w:r>
          </w:p>
        </w:tc>
        <w:tc>
          <w:tcPr>
            <w:tcW w:w="1843" w:type="dxa"/>
          </w:tcPr>
          <w:p w:rsidR="00766103" w:rsidRPr="00766103" w:rsidRDefault="00766103" w:rsidP="00766103">
            <w:pPr>
              <w:ind w:right="7"/>
              <w:jc w:val="both"/>
              <w:rPr>
                <w:rFonts w:ascii="Times New Roman" w:hAnsi="Times New Roman" w:cs="Times New Roman"/>
                <w:sz w:val="24"/>
                <w:szCs w:val="24"/>
              </w:rPr>
            </w:pPr>
            <w:r w:rsidRPr="0076610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2" w:type="dxa"/>
          </w:tcPr>
          <w:p w:rsidR="00766103" w:rsidRPr="00766103" w:rsidRDefault="00766103" w:rsidP="007E06B4">
            <w:pPr>
              <w:ind w:right="7"/>
              <w:jc w:val="both"/>
              <w:rPr>
                <w:rFonts w:ascii="Times New Roman" w:hAnsi="Times New Roman" w:cs="Times New Roman"/>
                <w:sz w:val="24"/>
                <w:szCs w:val="24"/>
              </w:rPr>
            </w:pPr>
            <w:r w:rsidRPr="00766103">
              <w:rPr>
                <w:rFonts w:ascii="Times New Roman" w:hAnsi="Times New Roman" w:cs="Times New Roman"/>
                <w:sz w:val="24"/>
                <w:szCs w:val="24"/>
              </w:rPr>
              <w:t>Уполномоченный орган/ГИС/ СМЭВ</w:t>
            </w:r>
          </w:p>
        </w:tc>
        <w:tc>
          <w:tcPr>
            <w:tcW w:w="992" w:type="dxa"/>
          </w:tcPr>
          <w:p w:rsidR="00766103" w:rsidRPr="00C03FC2" w:rsidRDefault="00C03FC2" w:rsidP="00C03FC2">
            <w:pPr>
              <w:ind w:right="7"/>
              <w:jc w:val="both"/>
              <w:rPr>
                <w:rFonts w:ascii="Times New Roman" w:hAnsi="Times New Roman" w:cs="Times New Roman"/>
                <w:sz w:val="24"/>
                <w:szCs w:val="24"/>
              </w:rPr>
            </w:pPr>
            <w:r w:rsidRPr="00C03FC2">
              <w:rPr>
                <w:rFonts w:ascii="Times New Roman" w:hAnsi="Times New Roman" w:cs="Times New Roman"/>
                <w:sz w:val="24"/>
                <w:szCs w:val="24"/>
              </w:rPr>
              <w:t>Отсутствие документов, необходимых для предоставления муниципальн</w:t>
            </w:r>
            <w:r w:rsidRPr="00C03FC2">
              <w:rPr>
                <w:rFonts w:ascii="Times New Roman" w:hAnsi="Times New Roman" w:cs="Times New Roman"/>
                <w:sz w:val="24"/>
                <w:szCs w:val="24"/>
              </w:rPr>
              <w:lastRenderedPageBreak/>
              <w:t>ой услуги, находящихся в распоряжении государственных органов (организаций)</w:t>
            </w:r>
          </w:p>
        </w:tc>
        <w:tc>
          <w:tcPr>
            <w:tcW w:w="1418" w:type="dxa"/>
          </w:tcPr>
          <w:p w:rsidR="00766103"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w:t>
            </w:r>
            <w:r w:rsidRPr="008D6019">
              <w:rPr>
                <w:rFonts w:ascii="Times New Roman" w:hAnsi="Times New Roman" w:cs="Times New Roman"/>
                <w:sz w:val="24"/>
                <w:szCs w:val="24"/>
              </w:rPr>
              <w:lastRenderedPageBreak/>
              <w:t>предусмотренные пунктом 2.10 Административного регламента, в том числе с использованием СМЭВ</w:t>
            </w:r>
          </w:p>
        </w:tc>
      </w:tr>
      <w:tr w:rsidR="00766103" w:rsidTr="00EC5E46">
        <w:tc>
          <w:tcPr>
            <w:tcW w:w="1403" w:type="dxa"/>
            <w:vMerge/>
          </w:tcPr>
          <w:p w:rsidR="00766103" w:rsidRPr="003F6AD4" w:rsidRDefault="00766103" w:rsidP="007E06B4">
            <w:pPr>
              <w:ind w:right="7"/>
              <w:jc w:val="both"/>
              <w:rPr>
                <w:rFonts w:ascii="Times New Roman" w:hAnsi="Times New Roman" w:cs="Times New Roman"/>
                <w:sz w:val="24"/>
                <w:szCs w:val="24"/>
              </w:rPr>
            </w:pPr>
          </w:p>
        </w:tc>
        <w:tc>
          <w:tcPr>
            <w:tcW w:w="1559" w:type="dxa"/>
          </w:tcPr>
          <w:p w:rsidR="00766103"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701" w:type="dxa"/>
          </w:tcPr>
          <w:p w:rsidR="00766103" w:rsidRPr="008D6019" w:rsidRDefault="008D6019" w:rsidP="008D6019">
            <w:pPr>
              <w:ind w:right="7"/>
              <w:jc w:val="both"/>
              <w:rPr>
                <w:rFonts w:ascii="Times New Roman" w:hAnsi="Times New Roman" w:cs="Times New Roman"/>
                <w:sz w:val="24"/>
                <w:szCs w:val="24"/>
              </w:rPr>
            </w:pPr>
            <w:r w:rsidRPr="008D6019">
              <w:rPr>
                <w:rFonts w:ascii="Times New Roman" w:hAnsi="Times New Roman" w:cs="Times New Roman"/>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3" w:type="dxa"/>
          </w:tcPr>
          <w:p w:rsidR="00766103" w:rsidRPr="008D6019" w:rsidRDefault="008D6019" w:rsidP="008D6019">
            <w:pPr>
              <w:ind w:right="7"/>
              <w:jc w:val="both"/>
              <w:rPr>
                <w:rFonts w:ascii="Times New Roman" w:hAnsi="Times New Roman" w:cs="Times New Roman"/>
                <w:sz w:val="24"/>
                <w:szCs w:val="24"/>
              </w:rPr>
            </w:pPr>
            <w:r w:rsidRPr="008D601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2" w:type="dxa"/>
          </w:tcPr>
          <w:p w:rsidR="00766103"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Уполномоченный орган) /ГИС/ СМЭВ</w:t>
            </w:r>
          </w:p>
        </w:tc>
        <w:tc>
          <w:tcPr>
            <w:tcW w:w="992" w:type="dxa"/>
          </w:tcPr>
          <w:p w:rsidR="00766103" w:rsidRPr="003F6AD4" w:rsidRDefault="008D6019" w:rsidP="007E06B4">
            <w:pPr>
              <w:ind w:right="7"/>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766103"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8D6019" w:rsidTr="00EC5E46">
        <w:tc>
          <w:tcPr>
            <w:tcW w:w="9908" w:type="dxa"/>
            <w:gridSpan w:val="7"/>
          </w:tcPr>
          <w:p w:rsidR="008D6019" w:rsidRPr="00EC5E46" w:rsidRDefault="008D6019" w:rsidP="008D6019">
            <w:pPr>
              <w:ind w:right="7"/>
              <w:jc w:val="center"/>
              <w:rPr>
                <w:rFonts w:ascii="Times New Roman" w:hAnsi="Times New Roman" w:cs="Times New Roman"/>
                <w:sz w:val="24"/>
                <w:szCs w:val="24"/>
              </w:rPr>
            </w:pPr>
            <w:r w:rsidRPr="00EC5E46">
              <w:rPr>
                <w:rFonts w:ascii="Times New Roman" w:hAnsi="Times New Roman" w:cs="Times New Roman"/>
                <w:sz w:val="24"/>
                <w:szCs w:val="24"/>
              </w:rPr>
              <w:t>3. Рассмотрение документов и сведений</w:t>
            </w:r>
          </w:p>
        </w:tc>
      </w:tr>
      <w:tr w:rsidR="003F6AD4" w:rsidTr="00EC5E46">
        <w:tc>
          <w:tcPr>
            <w:tcW w:w="1403"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01"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5 рабочих дней</w:t>
            </w:r>
          </w:p>
        </w:tc>
        <w:tc>
          <w:tcPr>
            <w:tcW w:w="1843"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Должностное лицо Уполномоченного органа, ответственное за предоставление государственно услуги</w:t>
            </w:r>
          </w:p>
        </w:tc>
        <w:tc>
          <w:tcPr>
            <w:tcW w:w="992"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Уполномоченный орган) / ГИС</w:t>
            </w:r>
          </w:p>
        </w:tc>
        <w:tc>
          <w:tcPr>
            <w:tcW w:w="992"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 xml:space="preserve">Основания отказа в предоставлении муниципальной услуги, предусмотренные пунктом 2.12 Административного </w:t>
            </w:r>
            <w:r w:rsidRPr="008D6019">
              <w:rPr>
                <w:rFonts w:ascii="Times New Roman" w:hAnsi="Times New Roman" w:cs="Times New Roman"/>
                <w:sz w:val="24"/>
                <w:szCs w:val="24"/>
              </w:rPr>
              <w:lastRenderedPageBreak/>
              <w:t>регламента</w:t>
            </w:r>
          </w:p>
        </w:tc>
        <w:tc>
          <w:tcPr>
            <w:tcW w:w="1418"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lastRenderedPageBreak/>
              <w:t>Проект результата предоставления муниципальной услуги по форме, приведенной в приложениях № 2, № 4 к Административному регламенту</w:t>
            </w:r>
          </w:p>
        </w:tc>
      </w:tr>
      <w:tr w:rsidR="008D6019" w:rsidTr="00EC5E46">
        <w:tc>
          <w:tcPr>
            <w:tcW w:w="9908" w:type="dxa"/>
            <w:gridSpan w:val="7"/>
          </w:tcPr>
          <w:p w:rsidR="008D6019" w:rsidRPr="00EC5E46" w:rsidRDefault="008D6019" w:rsidP="00EC5E46">
            <w:pPr>
              <w:ind w:right="7"/>
              <w:jc w:val="center"/>
              <w:rPr>
                <w:rFonts w:ascii="Times New Roman" w:hAnsi="Times New Roman" w:cs="Times New Roman"/>
                <w:sz w:val="24"/>
                <w:szCs w:val="24"/>
              </w:rPr>
            </w:pPr>
            <w:r w:rsidRPr="00EC5E46">
              <w:rPr>
                <w:rFonts w:ascii="Times New Roman" w:hAnsi="Times New Roman" w:cs="Times New Roman"/>
                <w:sz w:val="24"/>
                <w:szCs w:val="24"/>
              </w:rPr>
              <w:t>4. Принятие решения</w:t>
            </w:r>
          </w:p>
        </w:tc>
      </w:tr>
      <w:tr w:rsidR="00251B64" w:rsidTr="00EC5E46">
        <w:tc>
          <w:tcPr>
            <w:tcW w:w="1403" w:type="dxa"/>
            <w:vMerge w:val="restart"/>
          </w:tcPr>
          <w:p w:rsidR="00251B64" w:rsidRPr="00251B64" w:rsidRDefault="00251B64" w:rsidP="00251B64">
            <w:pPr>
              <w:ind w:right="7"/>
              <w:jc w:val="both"/>
              <w:rPr>
                <w:rFonts w:ascii="Times New Roman" w:hAnsi="Times New Roman" w:cs="Times New Roman"/>
                <w:sz w:val="24"/>
                <w:szCs w:val="24"/>
              </w:rPr>
            </w:pPr>
            <w:r w:rsidRPr="00251B64">
              <w:rPr>
                <w:rFonts w:ascii="Times New Roman" w:hAnsi="Times New Roman" w:cs="Times New Roman"/>
                <w:sz w:val="24"/>
                <w:szCs w:val="24"/>
              </w:rPr>
              <w:t>Проект результата предоставления муниципальной услуги по форме согласно приложениям № 2, № 4 к Административному регламенту</w:t>
            </w:r>
          </w:p>
        </w:tc>
        <w:tc>
          <w:tcPr>
            <w:tcW w:w="1559" w:type="dxa"/>
          </w:tcPr>
          <w:p w:rsidR="00251B64" w:rsidRPr="00EC5E46" w:rsidRDefault="00251B64"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tc>
        <w:tc>
          <w:tcPr>
            <w:tcW w:w="1701" w:type="dxa"/>
            <w:vMerge w:val="restart"/>
          </w:tcPr>
          <w:p w:rsidR="00251B64" w:rsidRPr="00251B64" w:rsidRDefault="00251B64" w:rsidP="00251B64">
            <w:pPr>
              <w:ind w:right="7"/>
              <w:jc w:val="both"/>
              <w:rPr>
                <w:rFonts w:ascii="Times New Roman" w:hAnsi="Times New Roman" w:cs="Times New Roman"/>
                <w:sz w:val="24"/>
                <w:szCs w:val="24"/>
              </w:rPr>
            </w:pPr>
            <w:r w:rsidRPr="00251B64">
              <w:rPr>
                <w:rFonts w:ascii="Times New Roman" w:hAnsi="Times New Roman" w:cs="Times New Roman"/>
                <w:sz w:val="24"/>
                <w:szCs w:val="24"/>
              </w:rPr>
              <w:t>1 рабочий день (включается в общий срок предоставления услуги)</w:t>
            </w:r>
          </w:p>
        </w:tc>
        <w:tc>
          <w:tcPr>
            <w:tcW w:w="1843" w:type="dxa"/>
            <w:vMerge w:val="restart"/>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2" w:type="dxa"/>
            <w:vMerge w:val="restart"/>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Уполномоченный орган) / ГИС</w:t>
            </w:r>
          </w:p>
        </w:tc>
        <w:tc>
          <w:tcPr>
            <w:tcW w:w="992" w:type="dxa"/>
            <w:vMerge w:val="restart"/>
          </w:tcPr>
          <w:p w:rsidR="00251B64" w:rsidRPr="003F6AD4" w:rsidRDefault="00251B64" w:rsidP="007E06B4">
            <w:pPr>
              <w:ind w:right="7"/>
              <w:jc w:val="both"/>
              <w:rPr>
                <w:rFonts w:ascii="Times New Roman" w:hAnsi="Times New Roman" w:cs="Times New Roman"/>
                <w:sz w:val="24"/>
                <w:szCs w:val="24"/>
              </w:rPr>
            </w:pPr>
            <w:r>
              <w:rPr>
                <w:rFonts w:ascii="Times New Roman" w:hAnsi="Times New Roman" w:cs="Times New Roman"/>
                <w:sz w:val="24"/>
                <w:szCs w:val="24"/>
              </w:rPr>
              <w:t>-</w:t>
            </w:r>
          </w:p>
        </w:tc>
        <w:tc>
          <w:tcPr>
            <w:tcW w:w="1418" w:type="dxa"/>
            <w:vMerge w:val="restart"/>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51B64" w:rsidTr="00EC5E46">
        <w:tc>
          <w:tcPr>
            <w:tcW w:w="1403" w:type="dxa"/>
            <w:vMerge/>
          </w:tcPr>
          <w:p w:rsidR="00251B64" w:rsidRPr="003F6AD4" w:rsidRDefault="00251B64" w:rsidP="007E06B4">
            <w:pPr>
              <w:ind w:right="7"/>
              <w:jc w:val="both"/>
              <w:rPr>
                <w:rFonts w:ascii="Times New Roman" w:hAnsi="Times New Roman" w:cs="Times New Roman"/>
                <w:sz w:val="24"/>
                <w:szCs w:val="24"/>
              </w:rPr>
            </w:pPr>
          </w:p>
        </w:tc>
        <w:tc>
          <w:tcPr>
            <w:tcW w:w="1559"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701" w:type="dxa"/>
            <w:vMerge/>
          </w:tcPr>
          <w:p w:rsidR="00251B64" w:rsidRPr="003F6AD4" w:rsidRDefault="00251B64" w:rsidP="007E06B4">
            <w:pPr>
              <w:ind w:right="7"/>
              <w:jc w:val="both"/>
              <w:rPr>
                <w:rFonts w:ascii="Times New Roman" w:hAnsi="Times New Roman" w:cs="Times New Roman"/>
                <w:sz w:val="24"/>
                <w:szCs w:val="24"/>
              </w:rPr>
            </w:pPr>
          </w:p>
        </w:tc>
        <w:tc>
          <w:tcPr>
            <w:tcW w:w="1843" w:type="dxa"/>
            <w:vMerge/>
          </w:tcPr>
          <w:p w:rsidR="00251B64" w:rsidRPr="003F6AD4" w:rsidRDefault="00251B64" w:rsidP="007E06B4">
            <w:pPr>
              <w:ind w:right="7"/>
              <w:jc w:val="both"/>
              <w:rPr>
                <w:rFonts w:ascii="Times New Roman" w:hAnsi="Times New Roman" w:cs="Times New Roman"/>
                <w:sz w:val="24"/>
                <w:szCs w:val="24"/>
              </w:rPr>
            </w:pPr>
          </w:p>
        </w:tc>
        <w:tc>
          <w:tcPr>
            <w:tcW w:w="992" w:type="dxa"/>
            <w:vMerge/>
          </w:tcPr>
          <w:p w:rsidR="00251B64" w:rsidRPr="003F6AD4" w:rsidRDefault="00251B64" w:rsidP="007E06B4">
            <w:pPr>
              <w:ind w:right="7"/>
              <w:jc w:val="both"/>
              <w:rPr>
                <w:rFonts w:ascii="Times New Roman" w:hAnsi="Times New Roman" w:cs="Times New Roman"/>
                <w:sz w:val="24"/>
                <w:szCs w:val="24"/>
              </w:rPr>
            </w:pPr>
          </w:p>
        </w:tc>
        <w:tc>
          <w:tcPr>
            <w:tcW w:w="992" w:type="dxa"/>
            <w:vMerge/>
          </w:tcPr>
          <w:p w:rsidR="00251B64" w:rsidRPr="003F6AD4" w:rsidRDefault="00251B64" w:rsidP="007E06B4">
            <w:pPr>
              <w:ind w:right="7"/>
              <w:jc w:val="both"/>
              <w:rPr>
                <w:rFonts w:ascii="Times New Roman" w:hAnsi="Times New Roman" w:cs="Times New Roman"/>
                <w:sz w:val="24"/>
                <w:szCs w:val="24"/>
              </w:rPr>
            </w:pPr>
          </w:p>
        </w:tc>
        <w:tc>
          <w:tcPr>
            <w:tcW w:w="1418" w:type="dxa"/>
            <w:vMerge/>
          </w:tcPr>
          <w:p w:rsidR="00251B64" w:rsidRPr="003F6AD4" w:rsidRDefault="00251B64" w:rsidP="007E06B4">
            <w:pPr>
              <w:ind w:right="7"/>
              <w:jc w:val="both"/>
              <w:rPr>
                <w:rFonts w:ascii="Times New Roman" w:hAnsi="Times New Roman" w:cs="Times New Roman"/>
                <w:sz w:val="24"/>
                <w:szCs w:val="24"/>
              </w:rPr>
            </w:pPr>
          </w:p>
        </w:tc>
      </w:tr>
      <w:tr w:rsidR="00251B64" w:rsidTr="00EC5E46">
        <w:tc>
          <w:tcPr>
            <w:tcW w:w="9908" w:type="dxa"/>
            <w:gridSpan w:val="7"/>
          </w:tcPr>
          <w:p w:rsidR="00251B64" w:rsidRPr="00EC5E46" w:rsidRDefault="00251B64" w:rsidP="00EC5E46">
            <w:pPr>
              <w:ind w:right="7"/>
              <w:jc w:val="center"/>
              <w:rPr>
                <w:rFonts w:ascii="Times New Roman" w:hAnsi="Times New Roman" w:cs="Times New Roman"/>
                <w:sz w:val="24"/>
                <w:szCs w:val="24"/>
              </w:rPr>
            </w:pPr>
            <w:r w:rsidRPr="00EC5E46">
              <w:rPr>
                <w:rFonts w:ascii="Times New Roman" w:hAnsi="Times New Roman" w:cs="Times New Roman"/>
                <w:sz w:val="24"/>
                <w:szCs w:val="24"/>
              </w:rPr>
              <w:t>5. Выдача результата</w:t>
            </w:r>
          </w:p>
        </w:tc>
      </w:tr>
      <w:tr w:rsidR="00251B64" w:rsidTr="00EC5E46">
        <w:tc>
          <w:tcPr>
            <w:tcW w:w="1403" w:type="dxa"/>
            <w:vMerge w:val="restart"/>
          </w:tcPr>
          <w:p w:rsidR="00251B64" w:rsidRPr="00251B64" w:rsidRDefault="00251B64" w:rsidP="00251B64">
            <w:pPr>
              <w:ind w:right="7"/>
              <w:jc w:val="both"/>
              <w:rPr>
                <w:rFonts w:ascii="Times New Roman" w:hAnsi="Times New Roman" w:cs="Times New Roman"/>
                <w:sz w:val="24"/>
                <w:szCs w:val="24"/>
              </w:rPr>
            </w:pPr>
            <w:r w:rsidRPr="00251B64">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559"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Регистрация результата предоставления муниципальной услуги</w:t>
            </w:r>
          </w:p>
        </w:tc>
        <w:tc>
          <w:tcPr>
            <w:tcW w:w="1701" w:type="dxa"/>
          </w:tcPr>
          <w:p w:rsidR="00251B64" w:rsidRPr="00251B64" w:rsidRDefault="00251B64" w:rsidP="00251B64">
            <w:pPr>
              <w:ind w:right="7"/>
              <w:jc w:val="both"/>
              <w:rPr>
                <w:rFonts w:ascii="Times New Roman" w:hAnsi="Times New Roman" w:cs="Times New Roman"/>
                <w:sz w:val="24"/>
                <w:szCs w:val="24"/>
              </w:rPr>
            </w:pPr>
            <w:r w:rsidRPr="00251B64">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843"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Должностное лицо Уполномоченного органа, ответственное за предоставление государственно услуги</w:t>
            </w:r>
          </w:p>
        </w:tc>
        <w:tc>
          <w:tcPr>
            <w:tcW w:w="992"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Уполномоченный орган) / ГИС</w:t>
            </w:r>
          </w:p>
        </w:tc>
        <w:tc>
          <w:tcPr>
            <w:tcW w:w="992" w:type="dxa"/>
          </w:tcPr>
          <w:p w:rsidR="00251B64" w:rsidRPr="00251B64" w:rsidRDefault="00251B64" w:rsidP="007E06B4">
            <w:pPr>
              <w:ind w:right="7"/>
              <w:jc w:val="both"/>
              <w:rPr>
                <w:rFonts w:ascii="Times New Roman" w:hAnsi="Times New Roman" w:cs="Times New Roman"/>
                <w:sz w:val="24"/>
                <w:szCs w:val="24"/>
              </w:rPr>
            </w:pPr>
          </w:p>
        </w:tc>
        <w:tc>
          <w:tcPr>
            <w:tcW w:w="1418"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251B64" w:rsidTr="00EC5E46">
        <w:tc>
          <w:tcPr>
            <w:tcW w:w="1403" w:type="dxa"/>
            <w:vMerge/>
          </w:tcPr>
          <w:p w:rsidR="00251B64" w:rsidRPr="003F6AD4" w:rsidRDefault="00251B64" w:rsidP="007E06B4">
            <w:pPr>
              <w:ind w:right="7"/>
              <w:jc w:val="both"/>
              <w:rPr>
                <w:rFonts w:ascii="Times New Roman" w:hAnsi="Times New Roman" w:cs="Times New Roman"/>
                <w:sz w:val="24"/>
                <w:szCs w:val="24"/>
              </w:rPr>
            </w:pPr>
          </w:p>
        </w:tc>
        <w:tc>
          <w:tcPr>
            <w:tcW w:w="1559"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 xml:space="preserve">Направление в многофункциональный центр результата муниципальной услуги, </w:t>
            </w:r>
            <w:r w:rsidRPr="00251B64">
              <w:rPr>
                <w:rFonts w:ascii="Times New Roman" w:hAnsi="Times New Roman" w:cs="Times New Roman"/>
                <w:sz w:val="24"/>
                <w:szCs w:val="24"/>
              </w:rPr>
              <w:lastRenderedPageBreak/>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251B64" w:rsidRPr="00EC5E46" w:rsidRDefault="00251B64"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lastRenderedPageBreak/>
              <w:t>В сроки, установленные соглашением о взаимодействии между Уполномочен</w:t>
            </w:r>
            <w:r w:rsidRPr="00EC5E46">
              <w:rPr>
                <w:rFonts w:ascii="Times New Roman" w:hAnsi="Times New Roman" w:cs="Times New Roman"/>
                <w:sz w:val="24"/>
                <w:szCs w:val="24"/>
              </w:rPr>
              <w:lastRenderedPageBreak/>
              <w:t>ным органом и многофункциональным центром</w:t>
            </w:r>
          </w:p>
        </w:tc>
        <w:tc>
          <w:tcPr>
            <w:tcW w:w="1843" w:type="dxa"/>
          </w:tcPr>
          <w:p w:rsidR="00251B64" w:rsidRPr="00EC5E46" w:rsidRDefault="00251B64"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Pr="00EC5E46">
              <w:rPr>
                <w:rFonts w:ascii="Times New Roman" w:hAnsi="Times New Roman" w:cs="Times New Roman"/>
                <w:sz w:val="24"/>
                <w:szCs w:val="24"/>
              </w:rPr>
              <w:lastRenderedPageBreak/>
              <w:t>государственно услуги</w:t>
            </w:r>
          </w:p>
        </w:tc>
        <w:tc>
          <w:tcPr>
            <w:tcW w:w="992" w:type="dxa"/>
          </w:tcPr>
          <w:p w:rsidR="00251B64" w:rsidRPr="00EC5E46" w:rsidRDefault="00251B64"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lastRenderedPageBreak/>
              <w:t>Уполномоченный орган) / АИС МФЦ</w:t>
            </w:r>
          </w:p>
        </w:tc>
        <w:tc>
          <w:tcPr>
            <w:tcW w:w="992"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 xml:space="preserve">Указание заявителем в запросе способа </w:t>
            </w:r>
            <w:r w:rsidRPr="00251B64">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1418"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lastRenderedPageBreak/>
              <w:t xml:space="preserve">Выдача результата муниципальной услуги заявителю в форме бумажного </w:t>
            </w:r>
            <w:r w:rsidRPr="00251B64">
              <w:rPr>
                <w:rFonts w:ascii="Times New Roman" w:hAnsi="Times New Roman" w:cs="Times New Roman"/>
                <w:sz w:val="24"/>
                <w:szCs w:val="24"/>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51B64" w:rsidTr="00EC5E46">
        <w:tc>
          <w:tcPr>
            <w:tcW w:w="1403" w:type="dxa"/>
            <w:vMerge/>
          </w:tcPr>
          <w:p w:rsidR="00251B64" w:rsidRPr="003F6AD4" w:rsidRDefault="00251B64" w:rsidP="007E06B4">
            <w:pPr>
              <w:ind w:right="7"/>
              <w:jc w:val="both"/>
              <w:rPr>
                <w:rFonts w:ascii="Times New Roman" w:hAnsi="Times New Roman" w:cs="Times New Roman"/>
                <w:sz w:val="24"/>
                <w:szCs w:val="24"/>
              </w:rPr>
            </w:pPr>
          </w:p>
        </w:tc>
        <w:tc>
          <w:tcPr>
            <w:tcW w:w="1559" w:type="dxa"/>
          </w:tcPr>
          <w:p w:rsidR="00251B64" w:rsidRPr="00EC5E46" w:rsidRDefault="00251B64"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701" w:type="dxa"/>
          </w:tcPr>
          <w:p w:rsidR="00251B64" w:rsidRPr="00EC5E46" w:rsidRDefault="00EC5E46" w:rsidP="00EC5E46">
            <w:pPr>
              <w:ind w:right="7"/>
              <w:jc w:val="both"/>
              <w:rPr>
                <w:rFonts w:ascii="Times New Roman" w:hAnsi="Times New Roman" w:cs="Times New Roman"/>
                <w:sz w:val="24"/>
                <w:szCs w:val="24"/>
              </w:rPr>
            </w:pPr>
            <w:r w:rsidRPr="00EC5E46">
              <w:rPr>
                <w:rFonts w:ascii="Times New Roman" w:hAnsi="Times New Roman" w:cs="Times New Roman"/>
                <w:sz w:val="24"/>
                <w:szCs w:val="24"/>
              </w:rPr>
              <w:t>В день регистрации результата предоставления муниципальной услуги</w:t>
            </w:r>
          </w:p>
        </w:tc>
        <w:tc>
          <w:tcPr>
            <w:tcW w:w="1843" w:type="dxa"/>
          </w:tcPr>
          <w:p w:rsidR="00251B64" w:rsidRPr="00EC5E46" w:rsidRDefault="00EC5E46" w:rsidP="00EC5E46">
            <w:pPr>
              <w:ind w:right="7"/>
              <w:jc w:val="both"/>
              <w:rPr>
                <w:rFonts w:ascii="Times New Roman" w:hAnsi="Times New Roman" w:cs="Times New Roman"/>
                <w:sz w:val="24"/>
                <w:szCs w:val="24"/>
              </w:rPr>
            </w:pPr>
            <w:r w:rsidRPr="00EC5E46">
              <w:rPr>
                <w:rFonts w:ascii="Times New Roman" w:hAnsi="Times New Roman" w:cs="Times New Roman"/>
                <w:sz w:val="24"/>
                <w:szCs w:val="24"/>
              </w:rPr>
              <w:t>Должностное лицо Уполномоченного органа, ответственное за предоставление государственно услуги</w:t>
            </w:r>
          </w:p>
        </w:tc>
        <w:tc>
          <w:tcPr>
            <w:tcW w:w="992" w:type="dxa"/>
          </w:tcPr>
          <w:p w:rsidR="00251B6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ГИС</w:t>
            </w:r>
          </w:p>
        </w:tc>
        <w:tc>
          <w:tcPr>
            <w:tcW w:w="992" w:type="dxa"/>
          </w:tcPr>
          <w:p w:rsidR="00251B64" w:rsidRPr="00EC5E46" w:rsidRDefault="00251B64" w:rsidP="007E06B4">
            <w:pPr>
              <w:ind w:right="7"/>
              <w:jc w:val="both"/>
              <w:rPr>
                <w:rFonts w:ascii="Times New Roman" w:hAnsi="Times New Roman" w:cs="Times New Roman"/>
                <w:sz w:val="24"/>
                <w:szCs w:val="24"/>
              </w:rPr>
            </w:pPr>
          </w:p>
        </w:tc>
        <w:tc>
          <w:tcPr>
            <w:tcW w:w="1418" w:type="dxa"/>
          </w:tcPr>
          <w:p w:rsidR="00251B6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EC5E46" w:rsidTr="00EC5E46">
        <w:tc>
          <w:tcPr>
            <w:tcW w:w="9908" w:type="dxa"/>
            <w:gridSpan w:val="7"/>
          </w:tcPr>
          <w:p w:rsidR="00EC5E46" w:rsidRPr="00EC5E46" w:rsidRDefault="00EC5E46" w:rsidP="00EC5E46">
            <w:pPr>
              <w:ind w:right="7"/>
              <w:jc w:val="center"/>
              <w:rPr>
                <w:rFonts w:ascii="Times New Roman" w:hAnsi="Times New Roman" w:cs="Times New Roman"/>
                <w:sz w:val="24"/>
                <w:szCs w:val="24"/>
              </w:rPr>
            </w:pPr>
            <w:r w:rsidRPr="00EC5E46">
              <w:rPr>
                <w:rFonts w:ascii="Times New Roman" w:hAnsi="Times New Roman" w:cs="Times New Roman"/>
                <w:sz w:val="24"/>
                <w:szCs w:val="24"/>
              </w:rPr>
              <w:t>6. Внесение результата муниципальной услуги в реестр решений</w:t>
            </w:r>
          </w:p>
        </w:tc>
      </w:tr>
      <w:tr w:rsidR="003F6AD4" w:rsidTr="00EC5E46">
        <w:tc>
          <w:tcPr>
            <w:tcW w:w="1403"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559"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1"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1 рабочий день</w:t>
            </w:r>
          </w:p>
        </w:tc>
        <w:tc>
          <w:tcPr>
            <w:tcW w:w="1843"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Должностное лицо Уполномоченного органа, ответственное за предоставление государственно услуги</w:t>
            </w:r>
          </w:p>
        </w:tc>
        <w:tc>
          <w:tcPr>
            <w:tcW w:w="992"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ГИС</w:t>
            </w:r>
          </w:p>
        </w:tc>
        <w:tc>
          <w:tcPr>
            <w:tcW w:w="992"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w:t>
            </w:r>
          </w:p>
        </w:tc>
        <w:tc>
          <w:tcPr>
            <w:tcW w:w="1418"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Результат предоставления муниципальной услуги, указанный в пункте 2.5 Административного регламента внесен в реестр</w:t>
            </w:r>
          </w:p>
        </w:tc>
      </w:tr>
    </w:tbl>
    <w:p w:rsidR="006B2BEE" w:rsidRPr="007266C2" w:rsidRDefault="007266C2" w:rsidP="00EC5E46">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w:t>
      </w:r>
    </w:p>
    <w:sectPr w:rsidR="006B2BEE" w:rsidRPr="007266C2" w:rsidSect="004F6F93">
      <w:footerReference w:type="even" r:id="rId9"/>
      <w:footerReference w:type="default" r:id="rId10"/>
      <w:footerReference w:type="first" r:id="rId11"/>
      <w:pgSz w:w="11906" w:h="16838"/>
      <w:pgMar w:top="851" w:right="788" w:bottom="967" w:left="1560" w:header="720" w:footer="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F0" w:rsidRDefault="00D260F0">
      <w:pPr>
        <w:spacing w:after="0" w:line="240" w:lineRule="auto"/>
      </w:pPr>
      <w:r>
        <w:separator/>
      </w:r>
    </w:p>
  </w:endnote>
  <w:endnote w:type="continuationSeparator" w:id="0">
    <w:p w:rsidR="00D260F0" w:rsidRDefault="00D2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D4" w:rsidRDefault="003F6A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D4" w:rsidRDefault="003F6A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D4" w:rsidRDefault="003F6A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F0" w:rsidRDefault="00D260F0">
      <w:pPr>
        <w:spacing w:after="43" w:line="244" w:lineRule="auto"/>
      </w:pPr>
      <w:r>
        <w:separator/>
      </w:r>
    </w:p>
  </w:footnote>
  <w:footnote w:type="continuationSeparator" w:id="0">
    <w:p w:rsidR="00D260F0" w:rsidRDefault="00D260F0">
      <w:pPr>
        <w:spacing w:after="43" w:line="24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CB3"/>
    <w:multiLevelType w:val="multilevel"/>
    <w:tmpl w:val="42D2CDF2"/>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283122"/>
    <w:multiLevelType w:val="hybridMultilevel"/>
    <w:tmpl w:val="63E24E02"/>
    <w:lvl w:ilvl="0" w:tplc="153C063A">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C4263E">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ECA6A">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D3CA">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66C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4DBBE">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46F6A">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497F4">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E7E40">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8E300C"/>
    <w:multiLevelType w:val="hybridMultilevel"/>
    <w:tmpl w:val="EF68216E"/>
    <w:lvl w:ilvl="0" w:tplc="0534DEE6">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694B6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8ED95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D8650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AC2D9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EA80F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DEAC2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B65E0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686CC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E6355D"/>
    <w:multiLevelType w:val="hybridMultilevel"/>
    <w:tmpl w:val="EB8867E4"/>
    <w:lvl w:ilvl="0" w:tplc="FBD6F698">
      <w:start w:val="1"/>
      <w:numFmt w:val="upperRoman"/>
      <w:lvlText w:val="%1."/>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43C38">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50BAD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A9738">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E37FC">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2CF8A">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0A58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CC8AC">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2777C">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C21FC9"/>
    <w:multiLevelType w:val="multilevel"/>
    <w:tmpl w:val="B58EABC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1A6E59"/>
    <w:multiLevelType w:val="multilevel"/>
    <w:tmpl w:val="42F2D080"/>
    <w:lvl w:ilvl="0">
      <w:start w:val="26"/>
      <w:numFmt w:val="decimal"/>
      <w:lvlText w:val="%1"/>
      <w:lvlJc w:val="left"/>
      <w:pPr>
        <w:ind w:left="525" w:hanging="525"/>
      </w:pPr>
      <w:rPr>
        <w:rFonts w:eastAsia="Times New Roman" w:hint="default"/>
        <w:color w:val="000009"/>
      </w:rPr>
    </w:lvl>
    <w:lvl w:ilvl="1">
      <w:start w:val="8"/>
      <w:numFmt w:val="decimal"/>
      <w:lvlText w:val="%1.%2"/>
      <w:lvlJc w:val="left"/>
      <w:pPr>
        <w:ind w:left="1223" w:hanging="525"/>
      </w:pPr>
      <w:rPr>
        <w:rFonts w:eastAsia="Times New Roman" w:hint="default"/>
        <w:color w:val="000009"/>
      </w:rPr>
    </w:lvl>
    <w:lvl w:ilvl="2">
      <w:start w:val="1"/>
      <w:numFmt w:val="decimal"/>
      <w:lvlText w:val="%1.%2.%3"/>
      <w:lvlJc w:val="left"/>
      <w:pPr>
        <w:ind w:left="2116" w:hanging="720"/>
      </w:pPr>
      <w:rPr>
        <w:rFonts w:eastAsia="Times New Roman" w:hint="default"/>
        <w:color w:val="000009"/>
      </w:rPr>
    </w:lvl>
    <w:lvl w:ilvl="3">
      <w:start w:val="1"/>
      <w:numFmt w:val="decimal"/>
      <w:lvlText w:val="%1.%2.%3.%4"/>
      <w:lvlJc w:val="left"/>
      <w:pPr>
        <w:ind w:left="3174" w:hanging="1080"/>
      </w:pPr>
      <w:rPr>
        <w:rFonts w:eastAsia="Times New Roman" w:hint="default"/>
        <w:color w:val="000009"/>
      </w:rPr>
    </w:lvl>
    <w:lvl w:ilvl="4">
      <w:start w:val="1"/>
      <w:numFmt w:val="decimal"/>
      <w:lvlText w:val="%1.%2.%3.%4.%5"/>
      <w:lvlJc w:val="left"/>
      <w:pPr>
        <w:ind w:left="3872" w:hanging="1080"/>
      </w:pPr>
      <w:rPr>
        <w:rFonts w:eastAsia="Times New Roman" w:hint="default"/>
        <w:color w:val="000009"/>
      </w:rPr>
    </w:lvl>
    <w:lvl w:ilvl="5">
      <w:start w:val="1"/>
      <w:numFmt w:val="decimal"/>
      <w:lvlText w:val="%1.%2.%3.%4.%5.%6"/>
      <w:lvlJc w:val="left"/>
      <w:pPr>
        <w:ind w:left="4930" w:hanging="1440"/>
      </w:pPr>
      <w:rPr>
        <w:rFonts w:eastAsia="Times New Roman" w:hint="default"/>
        <w:color w:val="000009"/>
      </w:rPr>
    </w:lvl>
    <w:lvl w:ilvl="6">
      <w:start w:val="1"/>
      <w:numFmt w:val="decimal"/>
      <w:lvlText w:val="%1.%2.%3.%4.%5.%6.%7"/>
      <w:lvlJc w:val="left"/>
      <w:pPr>
        <w:ind w:left="5628" w:hanging="1440"/>
      </w:pPr>
      <w:rPr>
        <w:rFonts w:eastAsia="Times New Roman" w:hint="default"/>
        <w:color w:val="000009"/>
      </w:rPr>
    </w:lvl>
    <w:lvl w:ilvl="7">
      <w:start w:val="1"/>
      <w:numFmt w:val="decimal"/>
      <w:lvlText w:val="%1.%2.%3.%4.%5.%6.%7.%8"/>
      <w:lvlJc w:val="left"/>
      <w:pPr>
        <w:ind w:left="6686" w:hanging="1800"/>
      </w:pPr>
      <w:rPr>
        <w:rFonts w:eastAsia="Times New Roman" w:hint="default"/>
        <w:color w:val="000009"/>
      </w:rPr>
    </w:lvl>
    <w:lvl w:ilvl="8">
      <w:start w:val="1"/>
      <w:numFmt w:val="decimal"/>
      <w:lvlText w:val="%1.%2.%3.%4.%5.%6.%7.%8.%9"/>
      <w:lvlJc w:val="left"/>
      <w:pPr>
        <w:ind w:left="7744" w:hanging="2160"/>
      </w:pPr>
      <w:rPr>
        <w:rFonts w:eastAsia="Times New Roman" w:hint="default"/>
        <w:color w:val="000009"/>
      </w:rPr>
    </w:lvl>
  </w:abstractNum>
  <w:abstractNum w:abstractNumId="6" w15:restartNumberingAfterBreak="0">
    <w:nsid w:val="223805F3"/>
    <w:multiLevelType w:val="hybridMultilevel"/>
    <w:tmpl w:val="E80C9AEE"/>
    <w:lvl w:ilvl="0" w:tplc="091011A8">
      <w:start w:val="24"/>
      <w:numFmt w:val="decimal"/>
      <w:lvlText w:val="%1."/>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3EE6E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696C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C2600">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2CC1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C451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2F60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0F76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0A72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570F51"/>
    <w:multiLevelType w:val="hybridMultilevel"/>
    <w:tmpl w:val="95401CAA"/>
    <w:lvl w:ilvl="0" w:tplc="27AA112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CE21C1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1C72A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3EF32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2EBD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CDF9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460D1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E9A1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E08AB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9E10A5"/>
    <w:multiLevelType w:val="hybridMultilevel"/>
    <w:tmpl w:val="9F368BF8"/>
    <w:lvl w:ilvl="0" w:tplc="0BE0CAB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80E9D6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20A0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9A498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FA2A5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E8D16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0D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E7DD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6E778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3C21AC"/>
    <w:multiLevelType w:val="hybridMultilevel"/>
    <w:tmpl w:val="D3FC1348"/>
    <w:lvl w:ilvl="0" w:tplc="25C44D72">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07E683C">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4928F06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CCEE59D6">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DFBCD4A0">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B88EC14">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43128B2E">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96AA6C2">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F66886EE">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0" w15:restartNumberingAfterBreak="0">
    <w:nsid w:val="2CF026A9"/>
    <w:multiLevelType w:val="multilevel"/>
    <w:tmpl w:val="D8DE5E9C"/>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214516"/>
    <w:multiLevelType w:val="hybridMultilevel"/>
    <w:tmpl w:val="399A4B56"/>
    <w:lvl w:ilvl="0" w:tplc="943C482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5A00D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5CF5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8ACF3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8D21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8CC1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901E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C2C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9639A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0E0B2F"/>
    <w:multiLevelType w:val="multilevel"/>
    <w:tmpl w:val="87DA192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E309EF"/>
    <w:multiLevelType w:val="hybridMultilevel"/>
    <w:tmpl w:val="A2D690F0"/>
    <w:lvl w:ilvl="0" w:tplc="AB101F02">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95A157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484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BEAFE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42C8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F05E8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76C65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140EE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32ADA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607592"/>
    <w:multiLevelType w:val="multilevel"/>
    <w:tmpl w:val="7AE291B4"/>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1D5B38"/>
    <w:multiLevelType w:val="multilevel"/>
    <w:tmpl w:val="84B48E8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362BA0"/>
    <w:multiLevelType w:val="hybridMultilevel"/>
    <w:tmpl w:val="A46E7E9A"/>
    <w:lvl w:ilvl="0" w:tplc="57EC82A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57CB8D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85CC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4458B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4C474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CA9BD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0436F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AF42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747D4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FF3F1A"/>
    <w:multiLevelType w:val="hybridMultilevel"/>
    <w:tmpl w:val="198EE49A"/>
    <w:lvl w:ilvl="0" w:tplc="A094F636">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F63B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4269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DE14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9A7E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98D25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6414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3ED8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5C8B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8453AC8"/>
    <w:multiLevelType w:val="hybridMultilevel"/>
    <w:tmpl w:val="4754C22C"/>
    <w:lvl w:ilvl="0" w:tplc="B48E536A">
      <w:start w:val="27"/>
      <w:numFmt w:val="decimal"/>
      <w:lvlText w:val="%1."/>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5C6022">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0199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4F00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A31F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526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E356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C9894">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8E0B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87696D"/>
    <w:multiLevelType w:val="hybridMultilevel"/>
    <w:tmpl w:val="6BCE41DA"/>
    <w:lvl w:ilvl="0" w:tplc="9698E21C">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B8BAB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009D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14B09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A8AE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CAC6E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FC66B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085C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B2861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6458E2"/>
    <w:multiLevelType w:val="multilevel"/>
    <w:tmpl w:val="5F88778E"/>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18"/>
  </w:num>
  <w:num w:numId="4">
    <w:abstractNumId w:val="8"/>
  </w:num>
  <w:num w:numId="5">
    <w:abstractNumId w:val="9"/>
  </w:num>
  <w:num w:numId="6">
    <w:abstractNumId w:val="19"/>
  </w:num>
  <w:num w:numId="7">
    <w:abstractNumId w:val="4"/>
  </w:num>
  <w:num w:numId="8">
    <w:abstractNumId w:val="13"/>
  </w:num>
  <w:num w:numId="9">
    <w:abstractNumId w:val="12"/>
  </w:num>
  <w:num w:numId="10">
    <w:abstractNumId w:val="15"/>
  </w:num>
  <w:num w:numId="11">
    <w:abstractNumId w:val="10"/>
  </w:num>
  <w:num w:numId="12">
    <w:abstractNumId w:val="2"/>
  </w:num>
  <w:num w:numId="13">
    <w:abstractNumId w:val="16"/>
  </w:num>
  <w:num w:numId="14">
    <w:abstractNumId w:val="14"/>
  </w:num>
  <w:num w:numId="15">
    <w:abstractNumId w:val="7"/>
  </w:num>
  <w:num w:numId="16">
    <w:abstractNumId w:val="20"/>
  </w:num>
  <w:num w:numId="17">
    <w:abstractNumId w:val="0"/>
  </w:num>
  <w:num w:numId="18">
    <w:abstractNumId w:val="11"/>
  </w:num>
  <w:num w:numId="19">
    <w:abstractNumId w:val="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71"/>
    <w:rsid w:val="00056027"/>
    <w:rsid w:val="00073C95"/>
    <w:rsid w:val="000A25AA"/>
    <w:rsid w:val="000C1BCD"/>
    <w:rsid w:val="000D67D3"/>
    <w:rsid w:val="0010038D"/>
    <w:rsid w:val="001B797A"/>
    <w:rsid w:val="001B7D0B"/>
    <w:rsid w:val="001E0DB7"/>
    <w:rsid w:val="001F3EB6"/>
    <w:rsid w:val="00204D3E"/>
    <w:rsid w:val="002135AB"/>
    <w:rsid w:val="00220215"/>
    <w:rsid w:val="002255CC"/>
    <w:rsid w:val="00251B64"/>
    <w:rsid w:val="00257150"/>
    <w:rsid w:val="00286902"/>
    <w:rsid w:val="002C1DAF"/>
    <w:rsid w:val="002F6D71"/>
    <w:rsid w:val="00345EF2"/>
    <w:rsid w:val="0037795D"/>
    <w:rsid w:val="003A5611"/>
    <w:rsid w:val="003F6AD4"/>
    <w:rsid w:val="00407B10"/>
    <w:rsid w:val="0044323C"/>
    <w:rsid w:val="004C5820"/>
    <w:rsid w:val="004F6F93"/>
    <w:rsid w:val="00670338"/>
    <w:rsid w:val="006B2BEE"/>
    <w:rsid w:val="006D2033"/>
    <w:rsid w:val="00723E74"/>
    <w:rsid w:val="007266C2"/>
    <w:rsid w:val="00766103"/>
    <w:rsid w:val="00786A50"/>
    <w:rsid w:val="007C0CB3"/>
    <w:rsid w:val="007C0F20"/>
    <w:rsid w:val="007E06B4"/>
    <w:rsid w:val="0084123D"/>
    <w:rsid w:val="0084313F"/>
    <w:rsid w:val="008D6019"/>
    <w:rsid w:val="008E0166"/>
    <w:rsid w:val="008E035A"/>
    <w:rsid w:val="00950069"/>
    <w:rsid w:val="009A4FC9"/>
    <w:rsid w:val="009F39FC"/>
    <w:rsid w:val="00A032B8"/>
    <w:rsid w:val="00A12E16"/>
    <w:rsid w:val="00A14D27"/>
    <w:rsid w:val="00AA510F"/>
    <w:rsid w:val="00AB33FD"/>
    <w:rsid w:val="00AE1C57"/>
    <w:rsid w:val="00AE2CE3"/>
    <w:rsid w:val="00B40690"/>
    <w:rsid w:val="00B45B11"/>
    <w:rsid w:val="00B51D2F"/>
    <w:rsid w:val="00B72197"/>
    <w:rsid w:val="00B80B17"/>
    <w:rsid w:val="00BA2316"/>
    <w:rsid w:val="00C03FC2"/>
    <w:rsid w:val="00C52C1E"/>
    <w:rsid w:val="00CE5AAF"/>
    <w:rsid w:val="00D260F0"/>
    <w:rsid w:val="00D30196"/>
    <w:rsid w:val="00D94322"/>
    <w:rsid w:val="00DC196B"/>
    <w:rsid w:val="00E15008"/>
    <w:rsid w:val="00E4307E"/>
    <w:rsid w:val="00E47615"/>
    <w:rsid w:val="00E8122F"/>
    <w:rsid w:val="00EA5C20"/>
    <w:rsid w:val="00EC5E46"/>
    <w:rsid w:val="00EE55E0"/>
    <w:rsid w:val="00F73C01"/>
    <w:rsid w:val="00FC2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71992B-D184-454D-8B68-B4E22695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line="249" w:lineRule="auto"/>
      <w:ind w:left="3819" w:hanging="294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
      <w:ind w:left="10" w:right="7"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9"/>
      <w:ind w:left="903"/>
      <w:jc w:val="center"/>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0"/>
      <w:ind w:right="62"/>
      <w:jc w:val="right"/>
      <w:outlineLvl w:val="3"/>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40690"/>
    <w:pPr>
      <w:ind w:left="720"/>
      <w:contextualSpacing/>
    </w:pPr>
  </w:style>
  <w:style w:type="paragraph" w:styleId="a4">
    <w:name w:val="header"/>
    <w:basedOn w:val="a"/>
    <w:link w:val="a5"/>
    <w:uiPriority w:val="99"/>
    <w:unhideWhenUsed/>
    <w:rsid w:val="00B51D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1D2F"/>
    <w:rPr>
      <w:rFonts w:ascii="Calibri" w:eastAsia="Calibri" w:hAnsi="Calibri" w:cs="Calibri"/>
      <w:color w:val="000000"/>
    </w:rPr>
  </w:style>
  <w:style w:type="paragraph" w:styleId="a6">
    <w:name w:val="footer"/>
    <w:basedOn w:val="a"/>
    <w:link w:val="a7"/>
    <w:uiPriority w:val="99"/>
    <w:unhideWhenUsed/>
    <w:rsid w:val="00B51D2F"/>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a7">
    <w:name w:val="Нижний колонтитул Знак"/>
    <w:basedOn w:val="a0"/>
    <w:link w:val="a6"/>
    <w:uiPriority w:val="99"/>
    <w:rsid w:val="00B51D2F"/>
    <w:rPr>
      <w:rFonts w:cs="Times New Roman"/>
    </w:rPr>
  </w:style>
  <w:style w:type="paragraph" w:styleId="a8">
    <w:name w:val="Balloon Text"/>
    <w:basedOn w:val="a"/>
    <w:link w:val="a9"/>
    <w:uiPriority w:val="99"/>
    <w:semiHidden/>
    <w:unhideWhenUsed/>
    <w:rsid w:val="00786A5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6A50"/>
    <w:rPr>
      <w:rFonts w:ascii="Segoe UI" w:eastAsia="Calibri" w:hAnsi="Segoe UI" w:cs="Segoe UI"/>
      <w:color w:val="000000"/>
      <w:sz w:val="18"/>
      <w:szCs w:val="18"/>
    </w:rPr>
  </w:style>
  <w:style w:type="table" w:styleId="aa">
    <w:name w:val="Table Grid"/>
    <w:basedOn w:val="a1"/>
    <w:uiPriority w:val="39"/>
    <w:rsid w:val="007C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C1EB8-FEB3-4BDC-AD2A-E3A57D6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9852</Words>
  <Characters>56162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2023-12-19T06:43:00Z</cp:lastPrinted>
  <dcterms:created xsi:type="dcterms:W3CDTF">2023-11-30T13:42:00Z</dcterms:created>
  <dcterms:modified xsi:type="dcterms:W3CDTF">2023-12-19T06:44:00Z</dcterms:modified>
</cp:coreProperties>
</file>