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FC" w:rsidRDefault="006E59FC" w:rsidP="006E59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 сельского поселения</w:t>
      </w:r>
    </w:p>
    <w:p w:rsidR="006E59FC" w:rsidRDefault="006E59FC" w:rsidP="006E59FC">
      <w:pPr>
        <w:rPr>
          <w:b/>
          <w:sz w:val="28"/>
          <w:szCs w:val="28"/>
        </w:rPr>
      </w:pP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59FC" w:rsidRDefault="006E59FC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FC" w:rsidRDefault="00A7773C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046B">
        <w:rPr>
          <w:sz w:val="28"/>
          <w:szCs w:val="28"/>
        </w:rPr>
        <w:t>31.05.</w:t>
      </w:r>
      <w:r>
        <w:rPr>
          <w:sz w:val="28"/>
          <w:szCs w:val="28"/>
        </w:rPr>
        <w:t>2022</w:t>
      </w:r>
      <w:r w:rsidR="006E59FC">
        <w:rPr>
          <w:sz w:val="28"/>
          <w:szCs w:val="28"/>
        </w:rPr>
        <w:t xml:space="preserve"> №</w:t>
      </w:r>
      <w:r w:rsidR="00E0046B">
        <w:rPr>
          <w:sz w:val="28"/>
          <w:szCs w:val="28"/>
        </w:rPr>
        <w:t xml:space="preserve"> 483</w:t>
      </w:r>
    </w:p>
    <w:p w:rsidR="006E59FC" w:rsidRDefault="006E59FC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5C5E81" w:rsidRDefault="005C5E81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>Об утверждении Положения о реализации</w:t>
      </w: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приоритетного регионального проекта </w:t>
      </w:r>
    </w:p>
    <w:p w:rsidR="00A33E55" w:rsidRDefault="00E0046B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5E81" w:rsidRPr="005C5E81">
        <w:rPr>
          <w:b/>
          <w:sz w:val="28"/>
          <w:szCs w:val="28"/>
        </w:rPr>
        <w:t>Народный бюджет</w:t>
      </w:r>
      <w:r>
        <w:rPr>
          <w:b/>
          <w:sz w:val="28"/>
          <w:szCs w:val="28"/>
        </w:rPr>
        <w:t>»</w:t>
      </w:r>
      <w:r w:rsidR="005C5E81" w:rsidRPr="005C5E81">
        <w:rPr>
          <w:b/>
          <w:sz w:val="28"/>
          <w:szCs w:val="28"/>
        </w:rPr>
        <w:t xml:space="preserve"> в Ермолинском </w:t>
      </w: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>сельском поселении</w:t>
      </w:r>
    </w:p>
    <w:p w:rsidR="00DC5EC0" w:rsidRDefault="00DC5EC0"/>
    <w:p w:rsidR="005C5E81" w:rsidRDefault="005C5E81"/>
    <w:p w:rsidR="005C5E81" w:rsidRDefault="005C5E81" w:rsidP="00A33E55">
      <w:pPr>
        <w:ind w:firstLine="708"/>
        <w:jc w:val="both"/>
        <w:rPr>
          <w:sz w:val="28"/>
          <w:szCs w:val="28"/>
        </w:rPr>
      </w:pPr>
      <w:r w:rsidRPr="005C5E81">
        <w:rPr>
          <w:sz w:val="28"/>
          <w:szCs w:val="28"/>
        </w:rPr>
        <w:t xml:space="preserve">В соответствии с </w:t>
      </w:r>
      <w:hyperlink r:id="rId5" w:history="1">
        <w:r w:rsidRPr="005C5E81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5C5E81">
        <w:rPr>
          <w:sz w:val="28"/>
          <w:szCs w:val="28"/>
        </w:rPr>
        <w:t xml:space="preserve"> Росси</w:t>
      </w:r>
      <w:r w:rsidR="00A33E55">
        <w:rPr>
          <w:sz w:val="28"/>
          <w:szCs w:val="28"/>
        </w:rPr>
        <w:t xml:space="preserve">йской Федерации от 06.10.2003 № </w:t>
      </w:r>
      <w:r w:rsidRPr="005C5E81">
        <w:rPr>
          <w:sz w:val="28"/>
          <w:szCs w:val="28"/>
        </w:rPr>
        <w:t xml:space="preserve">131-ФЗ </w:t>
      </w:r>
      <w:r w:rsidR="00E0046B">
        <w:rPr>
          <w:sz w:val="28"/>
          <w:szCs w:val="28"/>
        </w:rPr>
        <w:t>«</w:t>
      </w:r>
      <w:r w:rsidRPr="005C5E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046B">
        <w:rPr>
          <w:sz w:val="28"/>
          <w:szCs w:val="28"/>
        </w:rPr>
        <w:t>»</w:t>
      </w:r>
      <w:r w:rsidRPr="005C5E81">
        <w:rPr>
          <w:sz w:val="28"/>
          <w:szCs w:val="28"/>
        </w:rPr>
        <w:t xml:space="preserve">, </w:t>
      </w:r>
      <w:hyperlink r:id="rId6" w:history="1">
        <w:r w:rsidR="00D00637" w:rsidRPr="005C5E81">
          <w:rPr>
            <w:rStyle w:val="a5"/>
            <w:color w:val="auto"/>
            <w:sz w:val="28"/>
            <w:szCs w:val="28"/>
          </w:rPr>
          <w:t>Уставом</w:t>
        </w:r>
      </w:hyperlink>
      <w:r w:rsidR="00A33E55">
        <w:rPr>
          <w:sz w:val="28"/>
          <w:szCs w:val="28"/>
        </w:rPr>
        <w:t xml:space="preserve"> Ермолинского </w:t>
      </w:r>
      <w:r w:rsidR="00D00637" w:rsidRPr="005C5E81">
        <w:rPr>
          <w:sz w:val="28"/>
          <w:szCs w:val="28"/>
        </w:rPr>
        <w:t>сельского поселения</w:t>
      </w:r>
      <w:r w:rsidR="00D0063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C5E81">
        <w:rPr>
          <w:sz w:val="28"/>
          <w:szCs w:val="28"/>
        </w:rPr>
        <w:t>в целях вовлечения граждан в обсуждение и принятие решений по эффективному распределению части средств бюджета Ермолинск</w:t>
      </w:r>
      <w:r w:rsidR="00A33E55">
        <w:rPr>
          <w:sz w:val="28"/>
          <w:szCs w:val="28"/>
        </w:rPr>
        <w:t xml:space="preserve">ого </w:t>
      </w:r>
      <w:r w:rsidRPr="005C5E81">
        <w:rPr>
          <w:sz w:val="28"/>
          <w:szCs w:val="28"/>
        </w:rPr>
        <w:t>сельского поселения, содействия решению вопросов местного значения, внедрения механизмов инициативного бюджетирования, Администрация Ермолинского  сельского поселения</w:t>
      </w:r>
    </w:p>
    <w:p w:rsidR="00A33E55" w:rsidRDefault="00A33E55" w:rsidP="00A33E55">
      <w:pPr>
        <w:ind w:firstLine="708"/>
        <w:jc w:val="both"/>
        <w:rPr>
          <w:sz w:val="28"/>
          <w:szCs w:val="28"/>
        </w:rPr>
      </w:pPr>
    </w:p>
    <w:p w:rsidR="005C5E81" w:rsidRDefault="005C5E81" w:rsidP="00A33E55">
      <w:pPr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>ПОСТАНОВЛЯЕТ</w:t>
      </w:r>
    </w:p>
    <w:p w:rsidR="00A33E55" w:rsidRPr="005C5E81" w:rsidRDefault="00A33E55" w:rsidP="00A33E55">
      <w:pPr>
        <w:jc w:val="both"/>
        <w:rPr>
          <w:b/>
          <w:sz w:val="28"/>
          <w:szCs w:val="28"/>
        </w:rPr>
      </w:pPr>
    </w:p>
    <w:p w:rsidR="005C5E81" w:rsidRPr="005C5E81" w:rsidRDefault="005C5E81" w:rsidP="00A33E55">
      <w:pPr>
        <w:ind w:firstLine="708"/>
        <w:jc w:val="both"/>
        <w:rPr>
          <w:sz w:val="28"/>
          <w:szCs w:val="28"/>
        </w:rPr>
      </w:pPr>
      <w:bookmarkStart w:id="0" w:name="sub_1"/>
      <w:r w:rsidRPr="005C5E81">
        <w:rPr>
          <w:sz w:val="28"/>
          <w:szCs w:val="28"/>
        </w:rPr>
        <w:t>1. Утвердить прилагаемое</w:t>
      </w:r>
      <w:r>
        <w:rPr>
          <w:sz w:val="28"/>
          <w:szCs w:val="28"/>
        </w:rPr>
        <w:t xml:space="preserve"> </w:t>
      </w:r>
      <w:hyperlink w:anchor="sub_1000" w:history="1">
        <w:r w:rsidRPr="005C5E81">
          <w:rPr>
            <w:rStyle w:val="a5"/>
            <w:color w:val="auto"/>
            <w:sz w:val="28"/>
            <w:szCs w:val="28"/>
          </w:rPr>
          <w:t>Положение</w:t>
        </w:r>
      </w:hyperlink>
      <w:r w:rsidRPr="005C5E81">
        <w:rPr>
          <w:sz w:val="28"/>
          <w:szCs w:val="28"/>
        </w:rPr>
        <w:t xml:space="preserve"> о реализации приоритетного регионального проекта </w:t>
      </w:r>
      <w:r w:rsidR="00A33E55">
        <w:rPr>
          <w:sz w:val="28"/>
          <w:szCs w:val="28"/>
        </w:rPr>
        <w:t>«</w:t>
      </w:r>
      <w:r w:rsidRPr="005C5E81">
        <w:rPr>
          <w:sz w:val="28"/>
          <w:szCs w:val="28"/>
        </w:rPr>
        <w:t>Народный бюджет</w:t>
      </w:r>
      <w:r w:rsidR="00A33E55">
        <w:rPr>
          <w:sz w:val="28"/>
          <w:szCs w:val="28"/>
        </w:rPr>
        <w:t>»</w:t>
      </w:r>
      <w:r w:rsidRPr="005C5E81">
        <w:rPr>
          <w:sz w:val="28"/>
          <w:szCs w:val="28"/>
        </w:rPr>
        <w:t xml:space="preserve"> в Ермолинском сельском поселении.</w:t>
      </w:r>
    </w:p>
    <w:p w:rsidR="005C5E81" w:rsidRDefault="005C5E81" w:rsidP="00A33E55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5C5E81">
        <w:rPr>
          <w:sz w:val="28"/>
          <w:szCs w:val="28"/>
        </w:rPr>
        <w:t>2. Контроль за выполнением настоящего</w:t>
      </w:r>
      <w:r>
        <w:rPr>
          <w:sz w:val="28"/>
          <w:szCs w:val="28"/>
        </w:rPr>
        <w:t xml:space="preserve"> постановления</w:t>
      </w:r>
      <w:r w:rsidRPr="005C5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за собой. </w:t>
      </w:r>
    </w:p>
    <w:p w:rsidR="005C5E81" w:rsidRPr="00E0046B" w:rsidRDefault="005C5E81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«Ермолинский вестник» и разместить на официальном сайте в сети «Интернет» по адресу: </w:t>
      </w:r>
      <w:hyperlink r:id="rId7" w:history="1">
        <w:r w:rsidRPr="00E0046B">
          <w:rPr>
            <w:rStyle w:val="a8"/>
            <w:color w:val="auto"/>
            <w:sz w:val="28"/>
            <w:szCs w:val="28"/>
            <w:u w:val="none"/>
          </w:rPr>
          <w:t>www.</w:t>
        </w:r>
        <w:r w:rsidRPr="00E0046B">
          <w:rPr>
            <w:rStyle w:val="a8"/>
            <w:color w:val="auto"/>
            <w:sz w:val="28"/>
            <w:szCs w:val="28"/>
            <w:u w:val="none"/>
            <w:lang w:val="en-US"/>
          </w:rPr>
          <w:t>ermolinoadm</w:t>
        </w:r>
        <w:r w:rsidRPr="00E0046B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E0046B">
          <w:rPr>
            <w:rStyle w:val="a8"/>
            <w:color w:val="auto"/>
            <w:sz w:val="28"/>
            <w:szCs w:val="28"/>
            <w:u w:val="none"/>
          </w:rPr>
          <w:t>ru</w:t>
        </w:r>
        <w:proofErr w:type="spellEnd"/>
      </w:hyperlink>
      <w:r w:rsidRPr="00E0046B">
        <w:rPr>
          <w:rFonts w:ascii="Times New Roman" w:hAnsi="Times New Roman"/>
          <w:sz w:val="28"/>
          <w:szCs w:val="28"/>
        </w:rPr>
        <w:t xml:space="preserve">. </w:t>
      </w:r>
    </w:p>
    <w:p w:rsidR="005C5E81" w:rsidRDefault="005C5E81" w:rsidP="00A33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E81" w:rsidRDefault="005C5E81" w:rsidP="00A33E5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E81" w:rsidRDefault="005C5E81" w:rsidP="00A33E55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5C5E81" w:rsidRDefault="005C5E81" w:rsidP="00A33E55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сельского поселения                                         А.А. Козлов</w:t>
      </w:r>
    </w:p>
    <w:p w:rsidR="005C5E81" w:rsidRDefault="005C5E81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46B" w:rsidRDefault="00E0046B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Pr="00A33E55" w:rsidRDefault="005C5E81" w:rsidP="00A33E5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33E55">
        <w:rPr>
          <w:b/>
          <w:sz w:val="28"/>
          <w:szCs w:val="28"/>
        </w:rPr>
        <w:lastRenderedPageBreak/>
        <w:t>Утверждено</w:t>
      </w:r>
    </w:p>
    <w:p w:rsidR="00A33E55" w:rsidRDefault="00A33E55" w:rsidP="00A33E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C5E81" w:rsidRPr="00A33E5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C5E81" w:rsidRPr="00A33E55">
        <w:rPr>
          <w:sz w:val="28"/>
          <w:szCs w:val="28"/>
        </w:rPr>
        <w:t xml:space="preserve">администрации </w:t>
      </w:r>
    </w:p>
    <w:p w:rsidR="005C5E81" w:rsidRPr="00A33E55" w:rsidRDefault="005C5E81" w:rsidP="00A33E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3E55">
        <w:rPr>
          <w:sz w:val="28"/>
          <w:szCs w:val="28"/>
        </w:rPr>
        <w:t>Ермолинского сельского поселения</w:t>
      </w:r>
    </w:p>
    <w:p w:rsidR="005C5E81" w:rsidRPr="00A33E55" w:rsidRDefault="00E0046B" w:rsidP="00A33E5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C5E81" w:rsidRPr="00A33E55">
        <w:rPr>
          <w:sz w:val="28"/>
          <w:szCs w:val="28"/>
        </w:rPr>
        <w:t xml:space="preserve"> </w:t>
      </w:r>
      <w:r>
        <w:rPr>
          <w:sz w:val="28"/>
          <w:szCs w:val="28"/>
        </w:rPr>
        <w:t>31.05.2022 № 483</w:t>
      </w:r>
    </w:p>
    <w:p w:rsidR="005C5E81" w:rsidRDefault="005C5E81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Pr="005C5E81" w:rsidRDefault="00E0046B" w:rsidP="00A33E55">
      <w:pPr>
        <w:jc w:val="center"/>
        <w:rPr>
          <w:b/>
          <w:sz w:val="28"/>
          <w:szCs w:val="28"/>
        </w:rPr>
      </w:pPr>
      <w:hyperlink w:anchor="sub_1000" w:history="1">
        <w:r w:rsidR="005C5E81" w:rsidRPr="005C5E81">
          <w:rPr>
            <w:rStyle w:val="a5"/>
            <w:b/>
            <w:color w:val="auto"/>
            <w:sz w:val="28"/>
            <w:szCs w:val="28"/>
          </w:rPr>
          <w:t>Положение</w:t>
        </w:r>
      </w:hyperlink>
    </w:p>
    <w:p w:rsidR="00A33E55" w:rsidRDefault="005C5E81" w:rsidP="00A33E55">
      <w:pPr>
        <w:jc w:val="center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о реализации приоритетного регионального проекта </w:t>
      </w:r>
    </w:p>
    <w:p w:rsidR="005C5E81" w:rsidRPr="005C5E81" w:rsidRDefault="00A33E55" w:rsidP="00A3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5E81" w:rsidRPr="005C5E81">
        <w:rPr>
          <w:b/>
          <w:sz w:val="28"/>
          <w:szCs w:val="28"/>
        </w:rPr>
        <w:t>Народный бюджет</w:t>
      </w:r>
      <w:r>
        <w:rPr>
          <w:b/>
          <w:sz w:val="28"/>
          <w:szCs w:val="28"/>
        </w:rPr>
        <w:t>»</w:t>
      </w:r>
      <w:r w:rsidR="005C5E81" w:rsidRPr="005C5E81">
        <w:rPr>
          <w:b/>
          <w:sz w:val="28"/>
          <w:szCs w:val="28"/>
        </w:rPr>
        <w:t xml:space="preserve"> в Ермолинском сельском поселении</w:t>
      </w:r>
    </w:p>
    <w:p w:rsidR="005C5E81" w:rsidRDefault="005C5E81" w:rsidP="00A33E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4B5A" w:rsidRPr="001B4B5A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1B4B5A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2"/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1"/>
      <w:r w:rsidRPr="001B4B5A">
        <w:rPr>
          <w:rFonts w:ascii="Times New Roman" w:hAnsi="Times New Roman"/>
          <w:sz w:val="28"/>
          <w:szCs w:val="28"/>
        </w:rPr>
        <w:t xml:space="preserve">1.1. Настоящее Положение определяет цель, участников и порядок реализации приоритетного регионального проекта </w:t>
      </w:r>
      <w:r w:rsidR="00294371">
        <w:rPr>
          <w:rFonts w:ascii="Times New Roman" w:hAnsi="Times New Roman"/>
          <w:sz w:val="28"/>
          <w:szCs w:val="28"/>
        </w:rPr>
        <w:t>«</w:t>
      </w:r>
      <w:r w:rsidRPr="001B4B5A">
        <w:rPr>
          <w:rFonts w:ascii="Times New Roman" w:hAnsi="Times New Roman"/>
          <w:sz w:val="28"/>
          <w:szCs w:val="28"/>
        </w:rPr>
        <w:t>Народный бюджет</w:t>
      </w:r>
      <w:r w:rsidR="00294371">
        <w:rPr>
          <w:rFonts w:ascii="Times New Roman" w:hAnsi="Times New Roman"/>
          <w:sz w:val="28"/>
          <w:szCs w:val="28"/>
        </w:rPr>
        <w:t>»</w:t>
      </w:r>
      <w:r w:rsidRPr="001B4B5A">
        <w:rPr>
          <w:rFonts w:ascii="Times New Roman" w:hAnsi="Times New Roman"/>
          <w:sz w:val="28"/>
          <w:szCs w:val="28"/>
        </w:rPr>
        <w:t xml:space="preserve"> в </w:t>
      </w:r>
      <w:r w:rsidRPr="001B4B5A">
        <w:rPr>
          <w:sz w:val="28"/>
          <w:szCs w:val="28"/>
        </w:rPr>
        <w:t>Ермолинском сельском поселении</w:t>
      </w:r>
      <w:r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B4B5A">
        <w:rPr>
          <w:rFonts w:ascii="Times New Roman" w:hAnsi="Times New Roman"/>
          <w:sz w:val="28"/>
          <w:szCs w:val="28"/>
        </w:rPr>
        <w:t xml:space="preserve">1.2. Под проектом </w:t>
      </w:r>
      <w:r w:rsidR="00294371">
        <w:rPr>
          <w:rFonts w:ascii="Times New Roman" w:hAnsi="Times New Roman"/>
          <w:sz w:val="28"/>
          <w:szCs w:val="28"/>
        </w:rPr>
        <w:t>«</w:t>
      </w:r>
      <w:r w:rsidRPr="001B4B5A">
        <w:rPr>
          <w:rFonts w:ascii="Times New Roman" w:hAnsi="Times New Roman"/>
          <w:sz w:val="28"/>
          <w:szCs w:val="28"/>
        </w:rPr>
        <w:t>Народный бюджет</w:t>
      </w:r>
      <w:r w:rsidR="00294371">
        <w:rPr>
          <w:rFonts w:ascii="Times New Roman" w:hAnsi="Times New Roman"/>
          <w:sz w:val="28"/>
          <w:szCs w:val="28"/>
        </w:rPr>
        <w:t>»</w:t>
      </w:r>
      <w:r w:rsidRPr="001B4B5A">
        <w:rPr>
          <w:rFonts w:ascii="Times New Roman" w:hAnsi="Times New Roman"/>
          <w:sz w:val="28"/>
          <w:szCs w:val="28"/>
        </w:rPr>
        <w:t xml:space="preserve"> (далее - проект) понимается комплекс мероприятий, направленных на определение и реализацию социально значимых проектов на территории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с привлечением граждан и организаций к деятельности органов местного самоуправления в решении вопросов местного значения.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B4B5A">
        <w:rPr>
          <w:rFonts w:ascii="Times New Roman" w:hAnsi="Times New Roman"/>
          <w:sz w:val="28"/>
          <w:szCs w:val="28"/>
        </w:rPr>
        <w:t>1.3. Целью проекта является обеспечение участия населения</w:t>
      </w:r>
      <w:r w:rsidRPr="001B4B5A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4"/>
      <w:bookmarkEnd w:id="5"/>
      <w:r w:rsidRPr="001B4B5A">
        <w:rPr>
          <w:rFonts w:ascii="Times New Roman" w:hAnsi="Times New Roman"/>
          <w:sz w:val="28"/>
          <w:szCs w:val="28"/>
        </w:rPr>
        <w:t>1.4. Задачи проекта:</w:t>
      </w:r>
    </w:p>
    <w:bookmarkEnd w:id="6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1) вовлечение жителей в решение вопросов местного значения;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3) повышение открытости деятельности органов местного самоуправления;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4) повышение информированности и финансовой грамотности жителей.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1B4B5A">
        <w:rPr>
          <w:rFonts w:ascii="Times New Roman" w:hAnsi="Times New Roman"/>
          <w:sz w:val="28"/>
          <w:szCs w:val="28"/>
        </w:rPr>
        <w:t>1.5. В целях настоящего Положения используются следующие понятия:</w:t>
      </w:r>
    </w:p>
    <w:bookmarkEnd w:id="7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бюджетная комиссия</w:t>
      </w:r>
      <w:r w:rsidRPr="001B4B5A">
        <w:rPr>
          <w:rFonts w:ascii="Times New Roman" w:hAnsi="Times New Roman"/>
          <w:sz w:val="28"/>
          <w:szCs w:val="28"/>
        </w:rPr>
        <w:t xml:space="preserve"> - жители </w:t>
      </w:r>
      <w:r>
        <w:rPr>
          <w:sz w:val="28"/>
          <w:szCs w:val="28"/>
        </w:rPr>
        <w:t>Ермолинского сельского поселения,</w:t>
      </w:r>
      <w:r w:rsidRPr="001B4B5A">
        <w:rPr>
          <w:rFonts w:ascii="Times New Roman" w:hAnsi="Times New Roman"/>
          <w:sz w:val="28"/>
          <w:szCs w:val="28"/>
        </w:rPr>
        <w:t xml:space="preserve"> отобранные путем жеребьевки, и имеющие право вносить инициативные предложения;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модератор бюджетной комиссии</w:t>
      </w:r>
      <w:r w:rsidRPr="001B4B5A">
        <w:rPr>
          <w:rFonts w:ascii="Times New Roman" w:hAnsi="Times New Roman"/>
          <w:sz w:val="28"/>
          <w:szCs w:val="28"/>
        </w:rPr>
        <w:t xml:space="preserve"> (далее - модератор) - физическое лицо, осуществляющее организацию и проведение заседаний бюджетной комиссии;</w:t>
      </w:r>
    </w:p>
    <w:p w:rsid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инициативное предложение</w:t>
      </w:r>
      <w:r w:rsidRPr="001B4B5A">
        <w:rPr>
          <w:rFonts w:ascii="Times New Roman" w:hAnsi="Times New Roman"/>
          <w:sz w:val="28"/>
          <w:szCs w:val="28"/>
        </w:rPr>
        <w:t xml:space="preserve"> - предложение по распределению средств на решение вопросов местного значения в рамках проекта, выдвинутое членом бюджетной комиссии.</w:t>
      </w:r>
    </w:p>
    <w:p w:rsidR="00045A6C" w:rsidRPr="001B4B5A" w:rsidRDefault="00045A6C" w:rsidP="00045A6C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7054DC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1B4B5A">
        <w:rPr>
          <w:rFonts w:ascii="Times New Roman" w:hAnsi="Times New Roman" w:cs="Times New Roman"/>
          <w:sz w:val="28"/>
          <w:szCs w:val="28"/>
        </w:rPr>
        <w:t>2. Организатор проекта</w:t>
      </w:r>
      <w:bookmarkEnd w:id="8"/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21"/>
      <w:r w:rsidRPr="001B4B5A">
        <w:rPr>
          <w:rFonts w:ascii="Times New Roman" w:hAnsi="Times New Roman"/>
          <w:sz w:val="28"/>
          <w:szCs w:val="28"/>
        </w:rPr>
        <w:t xml:space="preserve">2.1. Организатором проекта является Администрация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B4B5A">
        <w:rPr>
          <w:rFonts w:ascii="Times New Roman" w:hAnsi="Times New Roman"/>
          <w:sz w:val="28"/>
          <w:szCs w:val="28"/>
        </w:rPr>
        <w:t xml:space="preserve">далее </w:t>
      </w:r>
      <w:r w:rsidR="00D00637">
        <w:rPr>
          <w:rFonts w:ascii="Times New Roman" w:hAnsi="Times New Roman"/>
          <w:sz w:val="28"/>
          <w:szCs w:val="28"/>
        </w:rPr>
        <w:t>–</w:t>
      </w:r>
      <w:r w:rsidRPr="001B4B5A">
        <w:rPr>
          <w:rFonts w:ascii="Times New Roman" w:hAnsi="Times New Roman"/>
          <w:sz w:val="28"/>
          <w:szCs w:val="28"/>
        </w:rPr>
        <w:t xml:space="preserve"> Администрация</w:t>
      </w:r>
      <w:r w:rsidR="00D00637">
        <w:rPr>
          <w:rFonts w:ascii="Times New Roman" w:hAnsi="Times New Roman"/>
          <w:sz w:val="28"/>
          <w:szCs w:val="28"/>
        </w:rPr>
        <w:t xml:space="preserve"> </w:t>
      </w:r>
      <w:r w:rsidR="00D00637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).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22"/>
      <w:bookmarkEnd w:id="9"/>
      <w:r w:rsidRPr="001B4B5A">
        <w:rPr>
          <w:rFonts w:ascii="Times New Roman" w:hAnsi="Times New Roman"/>
          <w:sz w:val="28"/>
          <w:szCs w:val="28"/>
        </w:rPr>
        <w:lastRenderedPageBreak/>
        <w:t>2.2. Организатор проекта предоставляет помещение и осуществляет материально-техническое обеспечение проекта.</w:t>
      </w:r>
    </w:p>
    <w:bookmarkEnd w:id="10"/>
    <w:p w:rsidR="001B4B5A" w:rsidRPr="001B4B5A" w:rsidRDefault="001B4B5A" w:rsidP="00045A6C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7054DC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1B4B5A">
        <w:rPr>
          <w:rFonts w:ascii="Times New Roman" w:hAnsi="Times New Roman" w:cs="Times New Roman"/>
          <w:sz w:val="28"/>
          <w:szCs w:val="28"/>
        </w:rPr>
        <w:t>3. Сроки реализации проекта</w:t>
      </w:r>
      <w:bookmarkEnd w:id="11"/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31"/>
      <w:r w:rsidRPr="001B4B5A">
        <w:rPr>
          <w:rFonts w:ascii="Times New Roman" w:hAnsi="Times New Roman"/>
          <w:sz w:val="28"/>
          <w:szCs w:val="28"/>
        </w:rPr>
        <w:t xml:space="preserve">3.1. Информационное сообщение о сборе заявок на участие в проекте размещается на </w:t>
      </w:r>
      <w:hyperlink r:id="rId8" w:history="1">
        <w:r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D00637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и других средствах массовой информации </w:t>
      </w:r>
      <w:r w:rsidRPr="00D00637">
        <w:rPr>
          <w:rFonts w:ascii="Times New Roman" w:hAnsi="Times New Roman"/>
          <w:b/>
          <w:sz w:val="28"/>
          <w:szCs w:val="28"/>
        </w:rPr>
        <w:t>не позднее 10 сентября 20</w:t>
      </w:r>
      <w:r w:rsidR="00D00637" w:rsidRPr="00D00637">
        <w:rPr>
          <w:rFonts w:ascii="Times New Roman" w:hAnsi="Times New Roman"/>
          <w:b/>
          <w:sz w:val="28"/>
          <w:szCs w:val="28"/>
        </w:rPr>
        <w:t>22</w:t>
      </w:r>
      <w:r w:rsidRPr="00D00637">
        <w:rPr>
          <w:rFonts w:ascii="Times New Roman" w:hAnsi="Times New Roman"/>
          <w:b/>
          <w:sz w:val="28"/>
          <w:szCs w:val="28"/>
        </w:rPr>
        <w:t> года</w:t>
      </w:r>
      <w:r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32"/>
      <w:bookmarkEnd w:id="12"/>
      <w:r w:rsidRPr="001B4B5A">
        <w:rPr>
          <w:rFonts w:ascii="Times New Roman" w:hAnsi="Times New Roman"/>
          <w:sz w:val="28"/>
          <w:szCs w:val="28"/>
        </w:rPr>
        <w:t>3.2. Сбор заявок на участие в проекте производится в течение 20 календарных дней со дня размещения на</w:t>
      </w:r>
      <w:r w:rsidRPr="00D0063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сайте</w:t>
        </w:r>
      </w:hyperlink>
      <w:r w:rsidRPr="001B4B5A">
        <w:rPr>
          <w:rFonts w:ascii="Times New Roman" w:hAnsi="Times New Roman"/>
          <w:sz w:val="28"/>
          <w:szCs w:val="28"/>
        </w:rPr>
        <w:t xml:space="preserve"> информационного сообщения о сборе заявок на участие в проекте.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33"/>
      <w:bookmarkEnd w:id="13"/>
      <w:r w:rsidRPr="001B4B5A">
        <w:rPr>
          <w:rFonts w:ascii="Times New Roman" w:hAnsi="Times New Roman"/>
          <w:sz w:val="28"/>
          <w:szCs w:val="28"/>
        </w:rPr>
        <w:t>3.3. Проведение жеребьевки для создания бюджетной комиссии осуществляется в течение 10 календарных дней со дня окончания сбора заявок на участие в проекте.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34"/>
      <w:bookmarkEnd w:id="14"/>
      <w:r w:rsidRPr="001B4B5A">
        <w:rPr>
          <w:rFonts w:ascii="Times New Roman" w:hAnsi="Times New Roman"/>
          <w:sz w:val="28"/>
          <w:szCs w:val="28"/>
        </w:rPr>
        <w:t>3.4. Обучение членов бюджетной комиссии и разъяснение порядка формирования и исполнения бюджета</w:t>
      </w:r>
      <w:r w:rsidRPr="001B4B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осуществляется специалистами Администрации</w:t>
      </w:r>
      <w:r w:rsidRPr="001B4B5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в течение 30 календарных дней со дня формирования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35"/>
      <w:bookmarkEnd w:id="15"/>
      <w:r w:rsidRPr="001B4B5A">
        <w:rPr>
          <w:rFonts w:ascii="Times New Roman" w:hAnsi="Times New Roman"/>
          <w:sz w:val="28"/>
          <w:szCs w:val="28"/>
        </w:rPr>
        <w:t xml:space="preserve">3.5. Заседания бюджетной комиссии, рассмотрение инициативных предложений на заседаниях бюджетной комиссии (с участием представителей Администрации </w:t>
      </w:r>
      <w:r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), определение инициативных предложений, подлежащих включению в проект бюджета</w:t>
      </w:r>
      <w:r w:rsidRPr="001B4B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на очередной финансовый год, производится в течение 60 календарных дней со дня формирования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36"/>
      <w:bookmarkEnd w:id="16"/>
      <w:r w:rsidRPr="001B4B5A">
        <w:rPr>
          <w:rFonts w:ascii="Times New Roman" w:hAnsi="Times New Roman"/>
          <w:sz w:val="28"/>
          <w:szCs w:val="28"/>
        </w:rPr>
        <w:t>3.6. Работа с отобранными инициативными предложениями в части включения их в проект бюджета</w:t>
      </w:r>
      <w:r w:rsidRPr="001B4B5A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предложений, подлежащих включению в проект бюджета </w:t>
      </w:r>
      <w:r w:rsidR="00516B5C">
        <w:rPr>
          <w:sz w:val="28"/>
          <w:szCs w:val="28"/>
        </w:rPr>
        <w:t>Ермолинского сельского поселения</w:t>
      </w:r>
      <w:r w:rsidR="00516B5C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на очередной финансовый год.</w:t>
      </w:r>
    </w:p>
    <w:bookmarkEnd w:id="17"/>
    <w:p w:rsidR="001B4B5A" w:rsidRPr="001B4B5A" w:rsidRDefault="001B4B5A" w:rsidP="00045A6C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D00637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8" w:name="sub_400"/>
      <w:r w:rsidRPr="001B4B5A">
        <w:rPr>
          <w:rFonts w:ascii="Times New Roman" w:hAnsi="Times New Roman" w:cs="Times New Roman"/>
          <w:sz w:val="28"/>
          <w:szCs w:val="28"/>
        </w:rPr>
        <w:t>4. Участники проекта</w:t>
      </w:r>
      <w:bookmarkEnd w:id="18"/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41"/>
      <w:r w:rsidRPr="001B4B5A">
        <w:rPr>
          <w:rFonts w:ascii="Times New Roman" w:hAnsi="Times New Roman"/>
          <w:sz w:val="28"/>
          <w:szCs w:val="28"/>
        </w:rPr>
        <w:t>4.1. Право на участие в проекте имеют дееспособные совершеннолетние граждане, проживающие на территории</w:t>
      </w:r>
      <w:r w:rsidR="00516B5C" w:rsidRPr="00516B5C">
        <w:rPr>
          <w:sz w:val="28"/>
          <w:szCs w:val="28"/>
        </w:rPr>
        <w:t xml:space="preserve"> </w:t>
      </w:r>
      <w:r w:rsidR="00516B5C"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>, не являющиеся депутатами представительного органа местного самоуправления</w:t>
      </w:r>
      <w:r w:rsidR="00516B5C" w:rsidRPr="00516B5C">
        <w:rPr>
          <w:sz w:val="28"/>
          <w:szCs w:val="28"/>
        </w:rPr>
        <w:t xml:space="preserve"> </w:t>
      </w:r>
      <w:r w:rsidR="00516B5C"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, муниципальными служащими и иными работниками органов местного самоуправления </w:t>
      </w:r>
      <w:r w:rsidR="00516B5C">
        <w:rPr>
          <w:sz w:val="28"/>
          <w:szCs w:val="28"/>
        </w:rPr>
        <w:t>Ермолинского сельского</w:t>
      </w:r>
      <w:r w:rsidRPr="001B4B5A">
        <w:rPr>
          <w:rFonts w:ascii="Times New Roman" w:hAnsi="Times New Roman"/>
          <w:sz w:val="28"/>
          <w:szCs w:val="28"/>
        </w:rPr>
        <w:t>, подавшие заявку на участие в проекте.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42"/>
      <w:bookmarkEnd w:id="19"/>
      <w:r w:rsidRPr="001B4B5A">
        <w:rPr>
          <w:rFonts w:ascii="Times New Roman" w:hAnsi="Times New Roman"/>
          <w:sz w:val="28"/>
          <w:szCs w:val="28"/>
        </w:rPr>
        <w:t xml:space="preserve">4.2. Организатор проекта объявляет о сборе заявок на участие в проекте в срок, предусмотренный в </w:t>
      </w:r>
      <w:hyperlink w:anchor="sub_31" w:history="1">
        <w:r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подпункте 3.1 пункта 3</w:t>
        </w:r>
      </w:hyperlink>
      <w:r w:rsidRPr="001B4B5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43"/>
      <w:bookmarkEnd w:id="20"/>
      <w:r w:rsidRPr="001B4B5A">
        <w:rPr>
          <w:rFonts w:ascii="Times New Roman" w:hAnsi="Times New Roman"/>
          <w:sz w:val="28"/>
          <w:szCs w:val="28"/>
        </w:rPr>
        <w:t xml:space="preserve">4.3. Заявка на участие в проекте направляется в срок, предусмотренный в </w:t>
      </w:r>
      <w:hyperlink w:anchor="sub_32" w:history="1">
        <w:r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пункте 3.2 раздела 3</w:t>
        </w:r>
      </w:hyperlink>
      <w:r w:rsidRPr="001B4B5A">
        <w:rPr>
          <w:rFonts w:ascii="Times New Roman" w:hAnsi="Times New Roman"/>
          <w:sz w:val="28"/>
          <w:szCs w:val="28"/>
        </w:rPr>
        <w:t xml:space="preserve"> настоящего Положения, по форме согласно </w:t>
      </w:r>
      <w:hyperlink w:anchor="sub_1100" w:history="1">
        <w:r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1B4B5A">
        <w:rPr>
          <w:rFonts w:ascii="Times New Roman" w:hAnsi="Times New Roman"/>
          <w:sz w:val="28"/>
          <w:szCs w:val="28"/>
        </w:rPr>
        <w:t xml:space="preserve"> к Положению, одним из следующих способов:</w:t>
      </w:r>
    </w:p>
    <w:bookmarkEnd w:id="21"/>
    <w:p w:rsidR="001B4B5A" w:rsidRPr="00D00637" w:rsidRDefault="00D00637" w:rsidP="00045A6C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0637">
        <w:rPr>
          <w:rFonts w:ascii="Times New Roman" w:hAnsi="Times New Roman"/>
          <w:sz w:val="28"/>
          <w:szCs w:val="28"/>
        </w:rPr>
        <w:lastRenderedPageBreak/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D00637">
        <w:rPr>
          <w:rFonts w:ascii="Times New Roman" w:hAnsi="Times New Roman"/>
          <w:sz w:val="28"/>
          <w:szCs w:val="28"/>
        </w:rPr>
        <w:t xml:space="preserve">по адресу: 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>173517, Новгородская обл.,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Новгородский р-н,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Ермолино</w:t>
      </w:r>
      <w:proofErr w:type="spellEnd"/>
      <w:r w:rsidR="001B4B5A" w:rsidRPr="00D00637">
        <w:rPr>
          <w:rFonts w:ascii="Times New Roman" w:hAnsi="Times New Roman"/>
          <w:sz w:val="28"/>
          <w:szCs w:val="28"/>
        </w:rPr>
        <w:t>;</w:t>
      </w:r>
      <w:bookmarkStart w:id="22" w:name="_GoBack"/>
      <w:bookmarkEnd w:id="22"/>
    </w:p>
    <w:p w:rsidR="001B4B5A" w:rsidRPr="00D00637" w:rsidRDefault="00D00637" w:rsidP="00045A6C">
      <w:pPr>
        <w:ind w:firstLine="708"/>
        <w:jc w:val="both"/>
        <w:rPr>
          <w:rFonts w:eastAsia="Calibri"/>
          <w:lang w:eastAsia="en-US"/>
        </w:rPr>
      </w:pPr>
      <w:r w:rsidRPr="00D00637"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D00637">
        <w:rPr>
          <w:rFonts w:ascii="Times New Roman" w:hAnsi="Times New Roman"/>
          <w:sz w:val="28"/>
          <w:szCs w:val="28"/>
        </w:rPr>
        <w:t>факсимильной связью: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 (8-8162)747-</w:t>
      </w:r>
      <w:r>
        <w:rPr>
          <w:rFonts w:ascii="Times New Roman" w:eastAsia="Calibri" w:hAnsi="Times New Roman"/>
          <w:sz w:val="28"/>
          <w:szCs w:val="28"/>
          <w:lang w:eastAsia="en-US"/>
        </w:rPr>
        <w:t>774</w:t>
      </w:r>
    </w:p>
    <w:p w:rsidR="001B4B5A" w:rsidRPr="00045A6C" w:rsidRDefault="00D00637" w:rsidP="00045A6C">
      <w:pPr>
        <w:ind w:firstLine="708"/>
        <w:jc w:val="both"/>
        <w:rPr>
          <w:bCs/>
          <w:sz w:val="28"/>
          <w:szCs w:val="28"/>
          <w:lang w:eastAsia="ar-SA"/>
        </w:rPr>
      </w:pPr>
      <w:r w:rsidRPr="00045A6C"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AA2E0A">
        <w:rPr>
          <w:rFonts w:ascii="Times New Roman" w:hAnsi="Times New Roman"/>
          <w:sz w:val="28"/>
          <w:szCs w:val="28"/>
        </w:rPr>
        <w:t>по</w:t>
      </w:r>
      <w:r w:rsidR="001B4B5A" w:rsidRPr="00045A6C">
        <w:rPr>
          <w:rFonts w:ascii="Times New Roman" w:hAnsi="Times New Roman"/>
          <w:sz w:val="28"/>
          <w:szCs w:val="28"/>
        </w:rPr>
        <w:t xml:space="preserve"> </w:t>
      </w:r>
      <w:r w:rsidR="001B4B5A" w:rsidRPr="00A33E55">
        <w:rPr>
          <w:rFonts w:ascii="Times New Roman" w:hAnsi="Times New Roman"/>
          <w:sz w:val="28"/>
          <w:szCs w:val="28"/>
          <w:lang w:val="en-US"/>
        </w:rPr>
        <w:t>e</w:t>
      </w:r>
      <w:r w:rsidR="001B4B5A" w:rsidRPr="00045A6C">
        <w:rPr>
          <w:rFonts w:ascii="Times New Roman" w:hAnsi="Times New Roman"/>
          <w:sz w:val="28"/>
          <w:szCs w:val="28"/>
        </w:rPr>
        <w:t>-</w:t>
      </w:r>
      <w:r w:rsidR="001B4B5A" w:rsidRPr="00A33E55">
        <w:rPr>
          <w:rFonts w:ascii="Times New Roman" w:hAnsi="Times New Roman"/>
          <w:sz w:val="28"/>
          <w:szCs w:val="28"/>
          <w:lang w:val="en-US"/>
        </w:rPr>
        <w:t>mail</w:t>
      </w:r>
      <w:r w:rsidR="001B4B5A" w:rsidRPr="00045A6C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val="en-US" w:eastAsia="ar-SA"/>
          </w:rPr>
          <w:t>ermolino</w:t>
        </w:r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eastAsia="ar-SA"/>
          </w:rPr>
          <w:t>_</w:t>
        </w:r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val="en-US" w:eastAsia="ar-SA"/>
          </w:rPr>
          <w:t>adm</w:t>
        </w:r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eastAsia="ar-SA"/>
          </w:rPr>
          <w:t>@</w:t>
        </w:r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val="en-US" w:eastAsia="ar-SA"/>
          </w:rPr>
          <w:t>mail</w:t>
        </w:r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="00A33E55" w:rsidRPr="00045A6C">
          <w:rPr>
            <w:rStyle w:val="a8"/>
            <w:bCs/>
            <w:color w:val="auto"/>
            <w:sz w:val="28"/>
            <w:szCs w:val="28"/>
            <w:u w:val="none"/>
            <w:lang w:val="en-US" w:eastAsia="ar-SA"/>
          </w:rPr>
          <w:t>ru</w:t>
        </w:r>
        <w:proofErr w:type="spellEnd"/>
      </w:hyperlink>
    </w:p>
    <w:p w:rsidR="00A33E55" w:rsidRPr="00045A6C" w:rsidRDefault="00A33E55" w:rsidP="00045A6C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1B4B5A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3" w:name="sub_500"/>
      <w:r w:rsidRPr="001B4B5A">
        <w:rPr>
          <w:rFonts w:ascii="Times New Roman" w:hAnsi="Times New Roman" w:cs="Times New Roman"/>
          <w:sz w:val="28"/>
          <w:szCs w:val="28"/>
        </w:rPr>
        <w:t>5. Отбор участников проекта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51"/>
      <w:bookmarkEnd w:id="23"/>
      <w:r w:rsidRPr="001B4B5A">
        <w:rPr>
          <w:rFonts w:ascii="Times New Roman" w:hAnsi="Times New Roman"/>
          <w:sz w:val="28"/>
          <w:szCs w:val="28"/>
        </w:rPr>
        <w:t xml:space="preserve">5.1. Организатором проекта назначается время и место проведения заседания по формированию бюджетной комиссии и размещается уведомление в информационно-телекоммуникационной сети "Интернет" на </w:t>
      </w:r>
      <w:hyperlink r:id="rId11" w:history="1"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1B4B5A">
        <w:rPr>
          <w:rFonts w:ascii="Times New Roman" w:hAnsi="Times New Roman"/>
          <w:sz w:val="28"/>
          <w:szCs w:val="28"/>
        </w:rPr>
        <w:t xml:space="preserve"> Администрации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Pr="00003791">
        <w:rPr>
          <w:rFonts w:ascii="Times New Roman" w:hAnsi="Times New Roman"/>
          <w:b/>
          <w:sz w:val="28"/>
          <w:szCs w:val="28"/>
        </w:rPr>
        <w:t>в срок до 30 сентября</w:t>
      </w:r>
      <w:r w:rsidRPr="001B4B5A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52"/>
      <w:bookmarkEnd w:id="24"/>
      <w:r w:rsidRPr="001B4B5A">
        <w:rPr>
          <w:rFonts w:ascii="Times New Roman" w:hAnsi="Times New Roman"/>
          <w:sz w:val="28"/>
          <w:szCs w:val="28"/>
        </w:rPr>
        <w:t>5.2. Отбор участников проекта осуществляется путем проведения жеребьевки среди граждан, которые подали заявки в установленный настоящим Положением срок и присутствуют на заседании по формированию бюджетной комиссии. Заявки тех, кто не пришел на заседание, к жеребьевке не допускаются.</w:t>
      </w:r>
    </w:p>
    <w:bookmarkEnd w:id="25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Организатором проекта до начала проведения жеребьевки обеспечивается регистрация прибывших для участия в заседании граждан, подавших заявки на участие в проекте.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5.3. Жеребьевка проводится в помещении, оборудованном сидячими местами в количестве, достаточном для размещения всех приглашенных.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Ограничения по кругу лиц, имеющих право присутствовать при проведении жеребьевки, не устанавливаются.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Количество заявок для проведения жеребьевки должно быть равно числу присутствующих и предъявивших заявок граждан.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Проведение жеребьевки и оглашение ее результатов осуществляет модератор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535"/>
      <w:r w:rsidRPr="001B4B5A">
        <w:rPr>
          <w:rFonts w:ascii="Times New Roman" w:hAnsi="Times New Roman"/>
          <w:sz w:val="28"/>
          <w:szCs w:val="28"/>
        </w:rPr>
        <w:t>Проведение жеребьевки прекращается, как только определены 11 членов бюджетной комиссии с правом голоса и 6 члена резервного состава бюджетной комиссии.</w:t>
      </w:r>
    </w:p>
    <w:bookmarkEnd w:id="26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По результатам проведенной жеребьевки составляется протокол.</w:t>
      </w:r>
    </w:p>
    <w:p w:rsidR="001B4B5A" w:rsidRPr="001B4B5A" w:rsidRDefault="001B4B5A" w:rsidP="00045A6C">
      <w:pPr>
        <w:jc w:val="both"/>
        <w:rPr>
          <w:rFonts w:ascii="Times New Roman" w:hAnsi="Times New Roman"/>
          <w:sz w:val="28"/>
          <w:szCs w:val="28"/>
        </w:rPr>
      </w:pPr>
    </w:p>
    <w:p w:rsidR="001B4B5A" w:rsidRDefault="001B4B5A" w:rsidP="00045A6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7" w:name="sub_600"/>
      <w:r w:rsidRPr="001B4B5A">
        <w:rPr>
          <w:rFonts w:ascii="Times New Roman" w:hAnsi="Times New Roman" w:cs="Times New Roman"/>
          <w:sz w:val="28"/>
          <w:szCs w:val="28"/>
        </w:rPr>
        <w:t>6. Деятельность бюджетной комиссии</w:t>
      </w:r>
      <w:bookmarkEnd w:id="27"/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61"/>
      <w:r w:rsidRPr="001B4B5A">
        <w:rPr>
          <w:rFonts w:ascii="Times New Roman" w:hAnsi="Times New Roman"/>
          <w:sz w:val="28"/>
          <w:szCs w:val="28"/>
        </w:rPr>
        <w:t xml:space="preserve">6.1. Бюджетная комиссия является коллегиальным органом, который собирается для принятия решений по определению </w:t>
      </w:r>
      <w:proofErr w:type="gramStart"/>
      <w:r w:rsidR="00045A6C" w:rsidRPr="001B4B5A">
        <w:rPr>
          <w:rFonts w:ascii="Times New Roman" w:hAnsi="Times New Roman"/>
          <w:sz w:val="28"/>
          <w:szCs w:val="28"/>
        </w:rPr>
        <w:t>целей расходования</w:t>
      </w:r>
      <w:proofErr w:type="gramEnd"/>
      <w:r w:rsidRPr="001B4B5A">
        <w:rPr>
          <w:rFonts w:ascii="Times New Roman" w:hAnsi="Times New Roman"/>
          <w:sz w:val="28"/>
          <w:szCs w:val="28"/>
        </w:rPr>
        <w:t xml:space="preserve"> выделенных из бюджета</w:t>
      </w:r>
      <w:r w:rsidR="005A2CC2" w:rsidRPr="005A2CC2">
        <w:rPr>
          <w:sz w:val="28"/>
          <w:szCs w:val="28"/>
        </w:rPr>
        <w:t xml:space="preserve"> </w:t>
      </w:r>
      <w:r w:rsidR="005A2CC2"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средств на реализацию проекта.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612"/>
      <w:bookmarkEnd w:id="28"/>
      <w:r w:rsidRPr="001B4B5A">
        <w:rPr>
          <w:rFonts w:ascii="Times New Roman" w:hAnsi="Times New Roman"/>
          <w:sz w:val="28"/>
          <w:szCs w:val="28"/>
        </w:rPr>
        <w:t xml:space="preserve">Объем средств бюджета </w:t>
      </w:r>
      <w:r w:rsidR="005A2CC2">
        <w:rPr>
          <w:sz w:val="28"/>
          <w:szCs w:val="28"/>
        </w:rPr>
        <w:t>Ермолинского сельского</w:t>
      </w:r>
      <w:r w:rsidR="00003791">
        <w:rPr>
          <w:sz w:val="28"/>
          <w:szCs w:val="28"/>
        </w:rPr>
        <w:t xml:space="preserve"> поселения</w:t>
      </w:r>
      <w:r w:rsidRPr="001B4B5A">
        <w:rPr>
          <w:rFonts w:ascii="Times New Roman" w:hAnsi="Times New Roman"/>
          <w:sz w:val="28"/>
          <w:szCs w:val="28"/>
        </w:rPr>
        <w:t>, который подлежит распределению, составляет 2 млн рублей, в том числе средства субсидии из областного бюджета - 1 млн. рублей.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62"/>
      <w:bookmarkEnd w:id="29"/>
      <w:r w:rsidRPr="001B4B5A">
        <w:rPr>
          <w:rFonts w:ascii="Times New Roman" w:hAnsi="Times New Roman"/>
          <w:sz w:val="28"/>
          <w:szCs w:val="28"/>
        </w:rPr>
        <w:t xml:space="preserve">6.2. В работе бюджетной комиссии принимают участие представители Администрации </w:t>
      </w:r>
      <w:r w:rsidR="005A2CC2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63"/>
      <w:bookmarkEnd w:id="30"/>
      <w:r w:rsidRPr="001B4B5A">
        <w:rPr>
          <w:rFonts w:ascii="Times New Roman" w:hAnsi="Times New Roman"/>
          <w:sz w:val="28"/>
          <w:szCs w:val="28"/>
        </w:rPr>
        <w:t>6.3. Заседание бюджетной комиссии считается правомочным, если на нем присутствуют не менее 2/3 членов ее основного состава.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64"/>
      <w:bookmarkEnd w:id="31"/>
      <w:r w:rsidRPr="001B4B5A">
        <w:rPr>
          <w:rFonts w:ascii="Times New Roman" w:hAnsi="Times New Roman"/>
          <w:sz w:val="28"/>
          <w:szCs w:val="28"/>
        </w:rPr>
        <w:lastRenderedPageBreak/>
        <w:t>6.4. Время и место проведения первого заседания бюджетной комиссии назначается организатором проекта в срок не позднее 3 рабочих дней со дня проведения жеребьевки.</w:t>
      </w:r>
    </w:p>
    <w:bookmarkEnd w:id="32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Даты проведения последующих заседаний бюджетной комиссии определяются членами основного состава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Заседания бюджетной комиссии проводятся не менее 4 раз.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65"/>
      <w:r w:rsidRPr="001B4B5A">
        <w:rPr>
          <w:rFonts w:ascii="Times New Roman" w:hAnsi="Times New Roman"/>
          <w:sz w:val="28"/>
          <w:szCs w:val="28"/>
        </w:rPr>
        <w:t>6.5. Решения бюджетной комиссии принимаются открытым голосованием простым большинством голосов от присутствующих членов основного состава бюджетной комиссии. Член бюджетной комиссии не голосует за выдвинутое им инициативное предложение.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66"/>
      <w:bookmarkEnd w:id="33"/>
      <w:r w:rsidRPr="001B4B5A">
        <w:rPr>
          <w:rFonts w:ascii="Times New Roman" w:hAnsi="Times New Roman"/>
          <w:sz w:val="28"/>
          <w:szCs w:val="28"/>
        </w:rPr>
        <w:t>6.6. 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67"/>
      <w:bookmarkEnd w:id="34"/>
      <w:r w:rsidRPr="001B4B5A">
        <w:rPr>
          <w:rFonts w:ascii="Times New Roman" w:hAnsi="Times New Roman"/>
          <w:sz w:val="28"/>
          <w:szCs w:val="28"/>
        </w:rPr>
        <w:t>6.7. Заседания бюджетной комиссии открыты для посещения всеми желающими.</w:t>
      </w:r>
    </w:p>
    <w:bookmarkEnd w:id="35"/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Видеозаписи заседаний бюджетной комиссии, фотоотчеты, протоколы, экспертные заключения, материалы, использованные в работе бюджетной комиссии, а также объявления о предстоящих заседаниях подлежат размещению в информационно-телекоммуникационной сети "Интернет".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68"/>
      <w:r w:rsidRPr="001B4B5A">
        <w:rPr>
          <w:rFonts w:ascii="Times New Roman" w:hAnsi="Times New Roman"/>
          <w:sz w:val="28"/>
          <w:szCs w:val="28"/>
        </w:rPr>
        <w:t>6.8. Права и обязанности членов бюджетной комиссии, резервного состава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681"/>
      <w:bookmarkEnd w:id="36"/>
      <w:r w:rsidRPr="001B4B5A">
        <w:rPr>
          <w:rFonts w:ascii="Times New Roman" w:hAnsi="Times New Roman"/>
          <w:sz w:val="28"/>
          <w:szCs w:val="28"/>
        </w:rPr>
        <w:t>6.8.1. Члены бюджетной комиссии имеют право на:</w:t>
      </w:r>
    </w:p>
    <w:bookmarkEnd w:id="37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выдвижение не более трех инициативных предложений по направлению расходования средств от каждого члена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участие в обсуждении представленных инициативных предложений;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получение консультации соответствующих специалистов </w:t>
      </w:r>
      <w:r>
        <w:rPr>
          <w:sz w:val="28"/>
          <w:szCs w:val="28"/>
        </w:rPr>
        <w:t>Ермолинского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, направление в Администрацию </w:t>
      </w:r>
      <w:r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предложения по реализации инициативного предложения, а также осуществление контроля за реализацией инициативного предложения.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682"/>
      <w:r w:rsidRPr="001B4B5A">
        <w:rPr>
          <w:rFonts w:ascii="Times New Roman" w:hAnsi="Times New Roman"/>
          <w:sz w:val="28"/>
          <w:szCs w:val="28"/>
        </w:rPr>
        <w:t>6.8.2. Члены бюджетной комиссии обязаны:</w:t>
      </w:r>
    </w:p>
    <w:bookmarkEnd w:id="38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лично присутствовать на заседаниях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выполнять задания модератора в рамках работы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683"/>
      <w:r w:rsidRPr="001B4B5A">
        <w:rPr>
          <w:rFonts w:ascii="Times New Roman" w:hAnsi="Times New Roman"/>
          <w:sz w:val="28"/>
          <w:szCs w:val="28"/>
        </w:rPr>
        <w:t>6.8.3. Члены резервного состава бюджетной комиссии имеют право на:</w:t>
      </w:r>
    </w:p>
    <w:bookmarkEnd w:id="39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присутствие на всех заседаниях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устное выступление до или после заседания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замену члена бюджетной комиссии, выбывшего из основного состава, по итогам жеребьевки.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69"/>
      <w:r w:rsidRPr="001B4B5A">
        <w:rPr>
          <w:rFonts w:ascii="Times New Roman" w:hAnsi="Times New Roman"/>
          <w:sz w:val="28"/>
          <w:szCs w:val="28"/>
        </w:rPr>
        <w:t>6.9. Модератор проекта.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691"/>
      <w:bookmarkEnd w:id="40"/>
      <w:r w:rsidRPr="001B4B5A">
        <w:rPr>
          <w:rFonts w:ascii="Times New Roman" w:hAnsi="Times New Roman"/>
          <w:sz w:val="28"/>
          <w:szCs w:val="28"/>
        </w:rPr>
        <w:t>6.9.1. Модератор, определяемый организатором проекта, не является членом бюджетной комиссии и имеет следующие обязанности:</w:t>
      </w:r>
    </w:p>
    <w:bookmarkEnd w:id="41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организация и проведение заседаний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информационное освещение реализации проекта в информационно-телекоммуникационной сети "Интернет";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доведение информации до членов бюджетной комиссии об изменениях, связанных с датой и временем проведения заседаний;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организация взаимодействия членов бюджетной комиссии и представителей Администрации</w:t>
      </w:r>
      <w:r w:rsidRPr="005A2CC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692"/>
      <w:r w:rsidRPr="001B4B5A">
        <w:rPr>
          <w:rFonts w:ascii="Times New Roman" w:hAnsi="Times New Roman"/>
          <w:sz w:val="28"/>
          <w:szCs w:val="28"/>
        </w:rPr>
        <w:t>6.9.2. Модератор не участвует в обсуждении инициативных предложений и не имеет права голоса на итоговом голосовании бюджетной комиссии.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693"/>
      <w:bookmarkEnd w:id="42"/>
      <w:r w:rsidRPr="001B4B5A">
        <w:rPr>
          <w:rFonts w:ascii="Times New Roman" w:hAnsi="Times New Roman"/>
          <w:sz w:val="28"/>
          <w:szCs w:val="28"/>
        </w:rPr>
        <w:t>6.9.3. В начале каждого заседания модератором бюджетной комиссии определяются:</w:t>
      </w:r>
    </w:p>
    <w:bookmarkEnd w:id="43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формат заседания и время, отведенное на выступление каждого члена бюджетной комиссии;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порядок выступлений (каким образом членам комиссии предоставляется право слова, описание порядка очередности выступающих и т.д.).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610"/>
      <w:r w:rsidRPr="001B4B5A">
        <w:rPr>
          <w:rFonts w:ascii="Times New Roman" w:hAnsi="Times New Roman"/>
          <w:sz w:val="28"/>
          <w:szCs w:val="28"/>
        </w:rPr>
        <w:t>6.10. Замена члена бюджетной комиссии на члена резерва бюджетной комиссии осуществляется по следующим основаниям:</w:t>
      </w:r>
    </w:p>
    <w:bookmarkEnd w:id="44"/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вследствие пропуска двух заседаний без уважительной причины;</w:t>
      </w:r>
    </w:p>
    <w:p w:rsidR="005A2CC2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за неоднократное нарушение хода заседания бюджетной комиссии. 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После третьего предупреждения модератор бюджетной комиссии имеет право на замену члена комиссии. Предупреждения могут быть получены в ходе одного или нескольких заседаний.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К нарушениям относятся: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превышение времени, отведенного модератором бюджетной комиссии на выступление;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нарушение порядка выступлений и обсуждений (перебивание других членов бюджетной комиссии, выступление без разрешения модератора бюджетной комиссии и т.д.);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присутствие члена бюджетной комиссии на заседании в состоянии алкогольного и (или) наркотического опьянения;</w:t>
      </w:r>
    </w:p>
    <w:p w:rsidR="001B4B5A" w:rsidRPr="001B4B5A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употребление недопустимых форм речевой коммуникации (оскорбления и т.д.);</w:t>
      </w:r>
    </w:p>
    <w:p w:rsidR="005A2CC2" w:rsidRDefault="005A2CC2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невыполнение двух и более заданий в установленный срок. </w:t>
      </w:r>
    </w:p>
    <w:p w:rsidR="001B4B5A" w:rsidRPr="001B4B5A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Срок выполнения заданий определяется модератором бюджетной комиссии в конце каждого заседания (с учетом мнений членов комиссии).</w:t>
      </w:r>
    </w:p>
    <w:p w:rsidR="005A2CC2" w:rsidRDefault="001B4B5A" w:rsidP="00045A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Выбывший член бюджетной комиссии заменяется членом резерва бюджетной комиссии по итогам жеребьевки. Жеребьевка проводится из числа членов резервного состава, присутствующих на заседании. Член резервного состава, заместивший члена бюджетной комиссии, включается в текущий этап работы. 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Если этап выдвижения инициативных предложений пройден, новый член не может выдвигать свое инициативное предложение, но может голосовать за выдвинутые инициативные предложения и участвовать в их разработке.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611"/>
      <w:r w:rsidRPr="001B4B5A">
        <w:rPr>
          <w:rFonts w:ascii="Times New Roman" w:hAnsi="Times New Roman"/>
          <w:sz w:val="28"/>
          <w:szCs w:val="28"/>
        </w:rPr>
        <w:t>6.11. Член резервного состава бюджетной комиссии выбывает из него в случае получения предупреждения модератора за следующие нарушения:</w:t>
      </w:r>
    </w:p>
    <w:bookmarkEnd w:id="45"/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организация шума, препятствующего проведению заседания бюджетной комиссии (в случае получения трех предупреждений модератора);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появление на заседаниях в состоянии алкогольного, наркотического и (или) иного опьянения;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недопустимые формы речевого поведения во время заседания.</w:t>
      </w:r>
    </w:p>
    <w:p w:rsidR="001B4B5A" w:rsidRPr="001B4B5A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Default="001B4B5A" w:rsidP="00A33E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700"/>
      <w:r w:rsidRPr="001B4B5A">
        <w:rPr>
          <w:rFonts w:ascii="Times New Roman" w:hAnsi="Times New Roman" w:cs="Times New Roman"/>
          <w:sz w:val="28"/>
          <w:szCs w:val="28"/>
        </w:rPr>
        <w:t>7. Порядок рассмотрения инициативных предложений</w:t>
      </w:r>
      <w:bookmarkEnd w:id="46"/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71"/>
      <w:r w:rsidRPr="001B4B5A">
        <w:rPr>
          <w:rFonts w:ascii="Times New Roman" w:hAnsi="Times New Roman"/>
          <w:sz w:val="28"/>
          <w:szCs w:val="28"/>
        </w:rPr>
        <w:t xml:space="preserve">7.1. Члены основного состава бюджетной комиссии представляют инициативные предложения, оформленные согласно </w:t>
      </w:r>
      <w:hyperlink w:anchor="sub_1200" w:history="1"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E0046B"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003791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к настоящему Положению, на первое заседание бюджетной комиссии.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72"/>
      <w:bookmarkEnd w:id="47"/>
      <w:r w:rsidRPr="001B4B5A">
        <w:rPr>
          <w:rFonts w:ascii="Times New Roman" w:hAnsi="Times New Roman"/>
          <w:sz w:val="28"/>
          <w:szCs w:val="28"/>
        </w:rPr>
        <w:t xml:space="preserve">7.2. Стоимость инициативного предложения (инициативных предложений) не должна превышать объем средств, указанный в </w:t>
      </w:r>
      <w:hyperlink w:anchor="sub_612" w:history="1"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абзаце втором подпункта 6.1</w:t>
        </w:r>
      </w:hyperlink>
      <w:r w:rsidRPr="001B4B5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73"/>
      <w:bookmarkEnd w:id="48"/>
      <w:r w:rsidRPr="001B4B5A">
        <w:rPr>
          <w:rFonts w:ascii="Times New Roman" w:hAnsi="Times New Roman"/>
          <w:sz w:val="28"/>
          <w:szCs w:val="28"/>
        </w:rPr>
        <w:t>7.3. Инициативные предложения в т</w:t>
      </w:r>
      <w:r w:rsidR="005A2CC2">
        <w:rPr>
          <w:rFonts w:ascii="Times New Roman" w:hAnsi="Times New Roman"/>
          <w:sz w:val="28"/>
          <w:szCs w:val="28"/>
        </w:rPr>
        <w:t>ечение</w:t>
      </w:r>
      <w:r w:rsidRPr="001B4B5A">
        <w:rPr>
          <w:rFonts w:ascii="Times New Roman" w:hAnsi="Times New Roman"/>
          <w:sz w:val="28"/>
          <w:szCs w:val="28"/>
        </w:rPr>
        <w:t xml:space="preserve"> 45 календарных дней со дня формирования бюджетной комиссии направляются в Администрацию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для рассмотрения и подготовки в письменном виде экспертного положительного или отрицательного заключения.</w:t>
      </w:r>
    </w:p>
    <w:bookmarkEnd w:id="49"/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Указанные инициативные предложения подлежат рассмотрению Администрацией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в течение 10 календарных дней со дня получения.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74"/>
      <w:r w:rsidRPr="001B4B5A">
        <w:rPr>
          <w:rFonts w:ascii="Times New Roman" w:hAnsi="Times New Roman"/>
          <w:sz w:val="28"/>
          <w:szCs w:val="28"/>
        </w:rPr>
        <w:t>7.4. Отрицательное экспертное заключение на направленное инициативное предложение выносится при наличии одного из следующих оснований:</w:t>
      </w:r>
    </w:p>
    <w:bookmarkEnd w:id="50"/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мероприятия, предусмотренные инициативным предложением, не относятся к полномочиям органов местного самоуправления, установленным законодательством Российской Федерации;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 бюджете </w:t>
      </w:r>
      <w:r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на соответствующий финансовый год;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объект, подлежащий ремонту или реконструкции в рамках инициативного предложения, не находится в собственности</w:t>
      </w:r>
      <w:r w:rsidRPr="005A2CC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Ермолинского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B5A" w:rsidRPr="001B4B5A">
        <w:rPr>
          <w:rFonts w:ascii="Times New Roman" w:hAnsi="Times New Roman"/>
          <w:sz w:val="28"/>
          <w:szCs w:val="28"/>
        </w:rPr>
        <w:t>выгодополучателями</w:t>
      </w:r>
      <w:proofErr w:type="spellEnd"/>
      <w:r w:rsidR="001B4B5A" w:rsidRPr="001B4B5A">
        <w:rPr>
          <w:rFonts w:ascii="Times New Roman" w:hAnsi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r>
        <w:rPr>
          <w:sz w:val="28"/>
          <w:szCs w:val="28"/>
        </w:rPr>
        <w:t>Ермолинского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1B4B5A" w:rsidRPr="001B4B5A" w:rsidRDefault="005A2CC2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5A6C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 бюджетной комиссии.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75"/>
      <w:r w:rsidRPr="001B4B5A">
        <w:rPr>
          <w:rFonts w:ascii="Times New Roman" w:hAnsi="Times New Roman"/>
          <w:sz w:val="28"/>
          <w:szCs w:val="28"/>
        </w:rPr>
        <w:lastRenderedPageBreak/>
        <w:t>7.5.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Администрации.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76"/>
      <w:bookmarkEnd w:id="51"/>
      <w:r w:rsidRPr="001B4B5A">
        <w:rPr>
          <w:rFonts w:ascii="Times New Roman" w:hAnsi="Times New Roman"/>
          <w:sz w:val="28"/>
          <w:szCs w:val="28"/>
        </w:rPr>
        <w:t xml:space="preserve">7.6. По инициативным предложениям, получившим положительное экспертное заключение, проводится отбор для их включения в бюджет </w:t>
      </w:r>
      <w:r w:rsidR="005A2CC2">
        <w:rPr>
          <w:sz w:val="28"/>
          <w:szCs w:val="28"/>
        </w:rPr>
        <w:t>Ермолинского сельского поселения</w:t>
      </w:r>
      <w:r w:rsidR="005A2CC2">
        <w:rPr>
          <w:rFonts w:ascii="Times New Roman" w:hAnsi="Times New Roman"/>
          <w:sz w:val="28"/>
          <w:szCs w:val="28"/>
        </w:rPr>
        <w:t>.</w:t>
      </w:r>
    </w:p>
    <w:bookmarkEnd w:id="52"/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Членам бюджетной комиссии раздаются листы голосования с перечисленными внесенными на рассмотрение инициативными предложениями по форме согласно </w:t>
      </w:r>
      <w:hyperlink w:anchor="sub_1300" w:history="1"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N 3</w:t>
        </w:r>
      </w:hyperlink>
      <w:r w:rsidRPr="001B4B5A">
        <w:rPr>
          <w:rFonts w:ascii="Times New Roman" w:hAnsi="Times New Roman"/>
          <w:sz w:val="28"/>
          <w:szCs w:val="28"/>
        </w:rPr>
        <w:t xml:space="preserve"> к настоящему Положению. Каждый участник бюджетной комиссии проставляет баллы от 0 до 1 не более чем по двум инициативным предложениям, за исключением своего.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Инициативные предложения, набравшие наибольшее количество баллов, признаются победителями и направляются в Администрацию</w:t>
      </w:r>
      <w:r w:rsidR="008B423A" w:rsidRPr="008B423A">
        <w:rPr>
          <w:sz w:val="28"/>
          <w:szCs w:val="28"/>
        </w:rPr>
        <w:t xml:space="preserve"> </w:t>
      </w:r>
      <w:r w:rsidR="008B423A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для проработки </w:t>
      </w:r>
      <w:r w:rsidR="008B423A">
        <w:rPr>
          <w:rFonts w:ascii="Times New Roman" w:hAnsi="Times New Roman"/>
          <w:sz w:val="28"/>
          <w:szCs w:val="28"/>
        </w:rPr>
        <w:t xml:space="preserve">и </w:t>
      </w:r>
      <w:r w:rsidRPr="001B4B5A">
        <w:rPr>
          <w:rFonts w:ascii="Times New Roman" w:hAnsi="Times New Roman"/>
          <w:sz w:val="28"/>
          <w:szCs w:val="28"/>
        </w:rPr>
        <w:t xml:space="preserve">включения их в проект бюджета </w:t>
      </w:r>
      <w:r w:rsidR="008B423A"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Default="001B4B5A" w:rsidP="00A33E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3" w:name="sub_800"/>
      <w:r w:rsidRPr="001B4B5A">
        <w:rPr>
          <w:rFonts w:ascii="Times New Roman" w:hAnsi="Times New Roman" w:cs="Times New Roman"/>
          <w:sz w:val="28"/>
          <w:szCs w:val="28"/>
        </w:rPr>
        <w:t>8. Реализация инициативного предложения</w:t>
      </w:r>
      <w:bookmarkEnd w:id="53"/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81"/>
      <w:r w:rsidRPr="001B4B5A">
        <w:rPr>
          <w:rFonts w:ascii="Times New Roman" w:hAnsi="Times New Roman"/>
          <w:sz w:val="28"/>
          <w:szCs w:val="28"/>
        </w:rPr>
        <w:t xml:space="preserve">8.1. 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8B423A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.</w:t>
      </w:r>
    </w:p>
    <w:bookmarkEnd w:id="54"/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В состав рабочей группы входят специалисты Администрации</w:t>
      </w:r>
      <w:r w:rsidR="008B423A" w:rsidRPr="008B423A">
        <w:rPr>
          <w:sz w:val="28"/>
          <w:szCs w:val="28"/>
        </w:rPr>
        <w:t xml:space="preserve"> </w:t>
      </w:r>
      <w:r w:rsidR="008B423A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, члены бюджетной комиссии, инициативные предложения которых прошли отбор. Члены основного и резервного составов бюджетной комиссии и модератор входят в состав рабочей группы по личному согласию.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82"/>
      <w:r w:rsidRPr="001B4B5A">
        <w:rPr>
          <w:rFonts w:ascii="Times New Roman" w:hAnsi="Times New Roman"/>
          <w:sz w:val="28"/>
          <w:szCs w:val="28"/>
        </w:rPr>
        <w:t xml:space="preserve">8.2. 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</w:t>
      </w:r>
      <w:r w:rsidR="008B423A">
        <w:rPr>
          <w:sz w:val="28"/>
          <w:szCs w:val="28"/>
        </w:rPr>
        <w:t>Ермолинского сельского поселения</w:t>
      </w:r>
      <w:r w:rsidR="008B423A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о ходе реализации инициативных предложений.</w:t>
      </w:r>
    </w:p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83"/>
      <w:bookmarkEnd w:id="55"/>
      <w:r w:rsidRPr="001B4B5A">
        <w:rPr>
          <w:rFonts w:ascii="Times New Roman" w:hAnsi="Times New Roman"/>
          <w:sz w:val="28"/>
          <w:szCs w:val="28"/>
        </w:rPr>
        <w:t>8.3.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</w:t>
      </w:r>
      <w:r w:rsidR="008B423A" w:rsidRPr="008B423A">
        <w:rPr>
          <w:sz w:val="28"/>
          <w:szCs w:val="28"/>
        </w:rPr>
        <w:t xml:space="preserve"> </w:t>
      </w:r>
      <w:r w:rsidR="008B423A">
        <w:rPr>
          <w:sz w:val="28"/>
          <w:szCs w:val="28"/>
        </w:rPr>
        <w:t>Ермолинского сельского поселения</w:t>
      </w:r>
      <w:r w:rsidRPr="001B4B5A">
        <w:rPr>
          <w:rFonts w:ascii="Times New Roman" w:hAnsi="Times New Roman"/>
          <w:sz w:val="28"/>
          <w:szCs w:val="28"/>
        </w:rPr>
        <w:t>, организатором проекта собирается внеочередное заседание бюджетной комиссии.</w:t>
      </w:r>
    </w:p>
    <w:bookmarkEnd w:id="56"/>
    <w:p w:rsidR="001B4B5A" w:rsidRPr="001B4B5A" w:rsidRDefault="001B4B5A" w:rsidP="00A33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Решение о дальнейшем направлении средств, предусмотренных в бюджете </w:t>
      </w:r>
      <w:r w:rsidR="008B423A">
        <w:rPr>
          <w:sz w:val="28"/>
          <w:szCs w:val="28"/>
        </w:rPr>
        <w:t>Ермолинского сельского поселения</w:t>
      </w:r>
      <w:r w:rsidR="008B423A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на реализацию рассматриваемого инициативного предложения, принимается простым большинством голосов.</w:t>
      </w:r>
    </w:p>
    <w:p w:rsidR="001B4B5A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045A6C" w:rsidRPr="001B4B5A" w:rsidRDefault="00045A6C" w:rsidP="00A33E55">
      <w:pPr>
        <w:jc w:val="both"/>
        <w:rPr>
          <w:rFonts w:ascii="Times New Roman" w:hAnsi="Times New Roman"/>
          <w:sz w:val="28"/>
          <w:szCs w:val="28"/>
        </w:rPr>
      </w:pPr>
    </w:p>
    <w:p w:rsidR="00A33E55" w:rsidRPr="00E0046B" w:rsidRDefault="001B4B5A" w:rsidP="00A33E55">
      <w:pPr>
        <w:jc w:val="right"/>
        <w:rPr>
          <w:rStyle w:val="a9"/>
          <w:rFonts w:ascii="Times New Roman" w:hAnsi="Times New Roman"/>
          <w:sz w:val="24"/>
          <w:szCs w:val="24"/>
        </w:rPr>
      </w:pPr>
      <w:bookmarkStart w:id="57" w:name="sub_1100"/>
      <w:r w:rsidRPr="00E0046B">
        <w:rPr>
          <w:rStyle w:val="a9"/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33E55" w:rsidRPr="00E0046B">
        <w:rPr>
          <w:rStyle w:val="a9"/>
          <w:rFonts w:ascii="Times New Roman" w:hAnsi="Times New Roman"/>
          <w:sz w:val="24"/>
          <w:szCs w:val="24"/>
        </w:rPr>
        <w:t>№</w:t>
      </w:r>
      <w:r w:rsidRPr="00E0046B">
        <w:rPr>
          <w:rStyle w:val="a9"/>
          <w:rFonts w:ascii="Times New Roman" w:hAnsi="Times New Roman"/>
          <w:sz w:val="24"/>
          <w:szCs w:val="24"/>
        </w:rPr>
        <w:t>1</w:t>
      </w:r>
      <w:r w:rsidR="00A33E55"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A33E55" w:rsidRPr="00E0046B" w:rsidRDefault="001B4B5A" w:rsidP="00A33E55">
      <w:pPr>
        <w:jc w:val="right"/>
        <w:rPr>
          <w:rStyle w:val="a9"/>
          <w:rFonts w:ascii="Times New Roman" w:hAnsi="Times New Roman"/>
          <w:b w:val="0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к </w:t>
      </w:r>
      <w:hyperlink w:anchor="sub_1000" w:history="1">
        <w:r w:rsidRPr="00E0046B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о реализации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приоритетного </w:t>
      </w:r>
    </w:p>
    <w:p w:rsidR="00E0046B" w:rsidRPr="00E0046B" w:rsidRDefault="001B4B5A" w:rsidP="00A33E55">
      <w:pPr>
        <w:jc w:val="right"/>
        <w:rPr>
          <w:rStyle w:val="a9"/>
          <w:rFonts w:ascii="Times New Roman" w:hAnsi="Times New Roman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>проекта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«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Народный бюджет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>»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="008B423A" w:rsidRPr="00E0046B">
        <w:rPr>
          <w:rStyle w:val="a9"/>
          <w:rFonts w:ascii="Times New Roman" w:hAnsi="Times New Roman"/>
          <w:b w:val="0"/>
          <w:sz w:val="24"/>
          <w:szCs w:val="24"/>
        </w:rPr>
        <w:t>в</w:t>
      </w:r>
      <w:r w:rsidR="008B423A"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1B4B5A" w:rsidRPr="00E0046B" w:rsidRDefault="008B423A" w:rsidP="00A33E55">
      <w:pPr>
        <w:jc w:val="right"/>
        <w:rPr>
          <w:rStyle w:val="a9"/>
          <w:rFonts w:ascii="Times New Roman" w:hAnsi="Times New Roman"/>
          <w:sz w:val="24"/>
          <w:szCs w:val="24"/>
        </w:rPr>
      </w:pPr>
      <w:r w:rsidRPr="00E0046B">
        <w:rPr>
          <w:rFonts w:ascii="Times New Roman" w:hAnsi="Times New Roman"/>
          <w:sz w:val="24"/>
          <w:szCs w:val="24"/>
        </w:rPr>
        <w:t>Ермолинском сельском поселении</w:t>
      </w:r>
      <w:r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  <w:bookmarkEnd w:id="57"/>
    </w:p>
    <w:p w:rsidR="00A33E55" w:rsidRDefault="00A33E55" w:rsidP="00A33E55">
      <w:pPr>
        <w:jc w:val="right"/>
        <w:rPr>
          <w:rStyle w:val="a9"/>
          <w:rFonts w:ascii="Times New Roman" w:hAnsi="Times New Roman"/>
          <w:sz w:val="28"/>
          <w:szCs w:val="28"/>
        </w:rPr>
      </w:pPr>
    </w:p>
    <w:p w:rsidR="00A33E55" w:rsidRPr="00A33E55" w:rsidRDefault="00A33E55" w:rsidP="00A33E55">
      <w:pPr>
        <w:jc w:val="right"/>
        <w:rPr>
          <w:rFonts w:ascii="Times New Roman" w:hAnsi="Times New Roman"/>
          <w:sz w:val="28"/>
          <w:szCs w:val="28"/>
        </w:rPr>
      </w:pPr>
    </w:p>
    <w:p w:rsidR="001B4B5A" w:rsidRPr="00A33E55" w:rsidRDefault="001B4B5A" w:rsidP="00A33E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33E55">
        <w:rPr>
          <w:rStyle w:val="a9"/>
          <w:rFonts w:ascii="Times New Roman" w:hAnsi="Times New Roman" w:cs="Times New Roman"/>
          <w:sz w:val="28"/>
          <w:szCs w:val="28"/>
        </w:rPr>
        <w:t>ЗАЯВКА</w:t>
      </w:r>
    </w:p>
    <w:p w:rsidR="001B4B5A" w:rsidRPr="00A33E55" w:rsidRDefault="001B4B5A" w:rsidP="00A33E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33E55">
        <w:rPr>
          <w:rStyle w:val="a9"/>
          <w:rFonts w:ascii="Times New Roman" w:hAnsi="Times New Roman" w:cs="Times New Roman"/>
          <w:sz w:val="28"/>
          <w:szCs w:val="28"/>
        </w:rPr>
        <w:t xml:space="preserve">на участие в проекте </w:t>
      </w:r>
      <w:r w:rsidR="00A33E55" w:rsidRPr="00A33E55">
        <w:rPr>
          <w:rStyle w:val="a9"/>
          <w:rFonts w:ascii="Times New Roman" w:hAnsi="Times New Roman" w:cs="Times New Roman"/>
          <w:sz w:val="28"/>
          <w:szCs w:val="28"/>
        </w:rPr>
        <w:t>«</w:t>
      </w:r>
      <w:r w:rsidRPr="00A33E55">
        <w:rPr>
          <w:rStyle w:val="a9"/>
          <w:rFonts w:ascii="Times New Roman" w:hAnsi="Times New Roman" w:cs="Times New Roman"/>
          <w:sz w:val="28"/>
          <w:szCs w:val="28"/>
        </w:rPr>
        <w:t>Народный бюджет</w:t>
      </w:r>
      <w:r w:rsidR="00A33E55" w:rsidRPr="00A33E55">
        <w:rPr>
          <w:rStyle w:val="a9"/>
          <w:rFonts w:ascii="Times New Roman" w:hAnsi="Times New Roman" w:cs="Times New Roman"/>
          <w:sz w:val="28"/>
          <w:szCs w:val="28"/>
        </w:rPr>
        <w:t>»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3"/>
      </w:tblGrid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Профессия, тип занятости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Другие контактные данные:</w:t>
            </w:r>
          </w:p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(заполняется по желанию)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О проекте узнал из (отметить галочкой):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80"/>
        <w:gridCol w:w="8669"/>
      </w:tblGrid>
      <w:tr w:rsidR="001B4B5A" w:rsidRPr="00A33E55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Печатные СМИ</w:t>
            </w: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Официальный сайт муниципального образования</w:t>
            </w: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Другое (указать)____________________________________________</w:t>
            </w:r>
          </w:p>
        </w:tc>
      </w:tr>
    </w:tbl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8753"/>
      </w:tblGrid>
      <w:tr w:rsidR="001B4B5A" w:rsidRPr="00A33E55" w:rsidTr="0064650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на обработку персональных данных в соответствии с </w:t>
            </w:r>
            <w:hyperlink r:id="rId12" w:history="1">
              <w:r w:rsidRPr="00A33E5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п. 4 ст. 9</w:t>
              </w:r>
            </w:hyperlink>
            <w:r w:rsidRPr="00A33E5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</w:t>
            </w:r>
            <w:r w:rsidR="00A33E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 xml:space="preserve">152-ФЗ "О персональных данных", то есть на совершение действий, предусмотренных </w:t>
            </w:r>
            <w:hyperlink r:id="rId13" w:history="1">
              <w:r w:rsidRPr="00A33E5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п. 3 ст. 3</w:t>
              </w:r>
            </w:hyperlink>
            <w:r w:rsidRPr="00A33E5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</w:t>
            </w:r>
            <w:r w:rsidR="00A33E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1B4B5A" w:rsidRPr="00A33E55" w:rsidTr="0064650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  <w:bookmarkStart w:id="58" w:name="sub_1200"/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1A2216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E0046B" w:rsidRPr="00A33E55" w:rsidRDefault="00E0046B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Style w:val="a9"/>
          <w:rFonts w:ascii="Times New Roman" w:hAnsi="Times New Roman"/>
          <w:sz w:val="28"/>
          <w:szCs w:val="28"/>
        </w:rPr>
      </w:pPr>
    </w:p>
    <w:p w:rsidR="00A33E55" w:rsidRPr="00E0046B" w:rsidRDefault="001B4B5A" w:rsidP="00A33E55">
      <w:pPr>
        <w:jc w:val="right"/>
        <w:rPr>
          <w:rStyle w:val="a9"/>
          <w:rFonts w:ascii="Times New Roman" w:hAnsi="Times New Roman"/>
          <w:sz w:val="24"/>
          <w:szCs w:val="24"/>
        </w:rPr>
      </w:pPr>
      <w:r w:rsidRPr="00E0046B">
        <w:rPr>
          <w:rStyle w:val="a9"/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33E55" w:rsidRPr="00E0046B">
        <w:rPr>
          <w:rStyle w:val="a9"/>
          <w:rFonts w:ascii="Times New Roman" w:hAnsi="Times New Roman"/>
          <w:sz w:val="24"/>
          <w:szCs w:val="24"/>
        </w:rPr>
        <w:t xml:space="preserve">№ </w:t>
      </w:r>
      <w:r w:rsidRPr="00E0046B">
        <w:rPr>
          <w:rStyle w:val="a9"/>
          <w:rFonts w:ascii="Times New Roman" w:hAnsi="Times New Roman"/>
          <w:sz w:val="24"/>
          <w:szCs w:val="24"/>
        </w:rPr>
        <w:t>2</w:t>
      </w:r>
      <w:r w:rsidR="00A33E55"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294371" w:rsidRPr="00E0046B" w:rsidRDefault="001B4B5A" w:rsidP="00A33E55">
      <w:pPr>
        <w:jc w:val="right"/>
        <w:rPr>
          <w:rStyle w:val="a9"/>
          <w:rFonts w:ascii="Times New Roman" w:hAnsi="Times New Roman"/>
          <w:b w:val="0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к </w:t>
      </w:r>
      <w:hyperlink w:anchor="sub_1000" w:history="1">
        <w:r w:rsidRPr="00E0046B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E0046B"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о реализации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приоритет</w:t>
      </w:r>
      <w:r w:rsidR="008B423A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ного </w:t>
      </w:r>
    </w:p>
    <w:p w:rsidR="00294371" w:rsidRPr="00E0046B" w:rsidRDefault="008B423A" w:rsidP="00A33E55">
      <w:pPr>
        <w:jc w:val="right"/>
        <w:rPr>
          <w:rFonts w:ascii="Times New Roman" w:hAnsi="Times New Roman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>проекта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«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Народный бюджет</w:t>
      </w:r>
      <w:r w:rsidR="00A33E55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»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в</w:t>
      </w:r>
      <w:r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E0046B">
        <w:rPr>
          <w:rFonts w:ascii="Times New Roman" w:hAnsi="Times New Roman"/>
          <w:sz w:val="24"/>
          <w:szCs w:val="24"/>
        </w:rPr>
        <w:t xml:space="preserve">Ермолинском </w:t>
      </w:r>
    </w:p>
    <w:p w:rsidR="001B4B5A" w:rsidRPr="00E0046B" w:rsidRDefault="008B423A" w:rsidP="00A33E55">
      <w:pPr>
        <w:jc w:val="right"/>
        <w:rPr>
          <w:rStyle w:val="a9"/>
          <w:rFonts w:ascii="Times New Roman" w:hAnsi="Times New Roman"/>
          <w:sz w:val="24"/>
          <w:szCs w:val="24"/>
        </w:rPr>
      </w:pPr>
      <w:r w:rsidRPr="00E0046B">
        <w:rPr>
          <w:rFonts w:ascii="Times New Roman" w:hAnsi="Times New Roman"/>
          <w:sz w:val="24"/>
          <w:szCs w:val="24"/>
        </w:rPr>
        <w:t>сельском поселении</w:t>
      </w:r>
      <w:r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</w:p>
    <w:bookmarkEnd w:id="58"/>
    <w:p w:rsidR="001B4B5A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294371" w:rsidRPr="00A33E55" w:rsidRDefault="00294371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A33E55" w:rsidRDefault="001B4B5A" w:rsidP="002943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33E55">
        <w:rPr>
          <w:rStyle w:val="a9"/>
          <w:rFonts w:ascii="Times New Roman" w:hAnsi="Times New Roman" w:cs="Times New Roman"/>
          <w:sz w:val="28"/>
          <w:szCs w:val="28"/>
        </w:rPr>
        <w:t>ИНИЦИАТИВНОЕ ПРЕДЛОЖЕНИЕ</w:t>
      </w:r>
    </w:p>
    <w:p w:rsidR="001B4B5A" w:rsidRPr="00A33E55" w:rsidRDefault="001B4B5A" w:rsidP="002943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33E55">
        <w:rPr>
          <w:rStyle w:val="a9"/>
          <w:rFonts w:ascii="Times New Roman" w:hAnsi="Times New Roman" w:cs="Times New Roman"/>
          <w:sz w:val="28"/>
          <w:szCs w:val="28"/>
        </w:rPr>
        <w:t>по распределению части бюджетных средств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B4B5A" w:rsidRPr="00A33E55" w:rsidRDefault="001B4B5A" w:rsidP="0029437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(Ф.И.О. члена бюджетной комиссии)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01"/>
      <w:r w:rsidRPr="00A33E55">
        <w:rPr>
          <w:rFonts w:ascii="Times New Roman" w:hAnsi="Times New Roman" w:cs="Times New Roman"/>
          <w:sz w:val="28"/>
          <w:szCs w:val="28"/>
        </w:rPr>
        <w:t>1. Предложение:</w:t>
      </w:r>
    </w:p>
    <w:bookmarkEnd w:id="59"/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A33E55">
        <w:rPr>
          <w:rFonts w:ascii="Times New Roman" w:hAnsi="Times New Roman" w:cs="Times New Roman"/>
          <w:sz w:val="28"/>
          <w:szCs w:val="28"/>
        </w:rPr>
        <w:t>_</w:t>
      </w:r>
    </w:p>
    <w:p w:rsidR="001B4B5A" w:rsidRPr="00A33E55" w:rsidRDefault="00294371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202"/>
      <w:r>
        <w:rPr>
          <w:rFonts w:ascii="Times New Roman" w:hAnsi="Times New Roman" w:cs="Times New Roman"/>
          <w:sz w:val="28"/>
          <w:szCs w:val="28"/>
        </w:rPr>
        <w:t>2. Краткое описание</w:t>
      </w:r>
      <w:r w:rsidR="001B4B5A" w:rsidRPr="00A33E55">
        <w:rPr>
          <w:rFonts w:ascii="Times New Roman" w:hAnsi="Times New Roman" w:cs="Times New Roman"/>
          <w:sz w:val="28"/>
          <w:szCs w:val="28"/>
        </w:rPr>
        <w:t xml:space="preserve"> пробл</w:t>
      </w:r>
      <w:r>
        <w:rPr>
          <w:rFonts w:ascii="Times New Roman" w:hAnsi="Times New Roman" w:cs="Times New Roman"/>
          <w:sz w:val="28"/>
          <w:szCs w:val="28"/>
        </w:rPr>
        <w:t xml:space="preserve">емы, на решение которой </w:t>
      </w:r>
      <w:r w:rsidR="001B4B5A" w:rsidRPr="00A33E55">
        <w:rPr>
          <w:rFonts w:ascii="Times New Roman" w:hAnsi="Times New Roman" w:cs="Times New Roman"/>
          <w:sz w:val="28"/>
          <w:szCs w:val="28"/>
        </w:rPr>
        <w:t>направлено</w:t>
      </w:r>
      <w:bookmarkEnd w:id="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5A" w:rsidRPr="00A33E55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</w:t>
      </w:r>
      <w:r w:rsidR="00294371">
        <w:rPr>
          <w:rFonts w:ascii="Times New Roman" w:hAnsi="Times New Roman" w:cs="Times New Roman"/>
          <w:sz w:val="28"/>
          <w:szCs w:val="28"/>
        </w:rPr>
        <w:t>_</w:t>
      </w:r>
      <w:r w:rsidRPr="00A33E55">
        <w:rPr>
          <w:rFonts w:ascii="Times New Roman" w:hAnsi="Times New Roman" w:cs="Times New Roman"/>
          <w:sz w:val="28"/>
          <w:szCs w:val="28"/>
        </w:rPr>
        <w:t>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203"/>
      <w:r w:rsidRPr="00A33E55">
        <w:rPr>
          <w:rFonts w:ascii="Times New Roman" w:hAnsi="Times New Roman" w:cs="Times New Roman"/>
          <w:sz w:val="28"/>
          <w:szCs w:val="28"/>
        </w:rPr>
        <w:t>3. Мероприятия по реа</w:t>
      </w:r>
      <w:r w:rsidR="00294371">
        <w:rPr>
          <w:rFonts w:ascii="Times New Roman" w:hAnsi="Times New Roman" w:cs="Times New Roman"/>
          <w:sz w:val="28"/>
          <w:szCs w:val="28"/>
        </w:rPr>
        <w:t xml:space="preserve">лизации предложения (описание работ, </w:t>
      </w:r>
      <w:r w:rsidRPr="00A33E55">
        <w:rPr>
          <w:rFonts w:ascii="Times New Roman" w:hAnsi="Times New Roman" w:cs="Times New Roman"/>
          <w:sz w:val="28"/>
          <w:szCs w:val="28"/>
        </w:rPr>
        <w:t>которые</w:t>
      </w:r>
      <w:bookmarkEnd w:id="61"/>
      <w:r w:rsidR="00294371">
        <w:rPr>
          <w:rFonts w:ascii="Times New Roman" w:hAnsi="Times New Roman" w:cs="Times New Roman"/>
          <w:sz w:val="28"/>
          <w:szCs w:val="28"/>
        </w:rPr>
        <w:t xml:space="preserve"> </w:t>
      </w:r>
      <w:r w:rsidRPr="00A33E55">
        <w:rPr>
          <w:rFonts w:ascii="Times New Roman" w:hAnsi="Times New Roman" w:cs="Times New Roman"/>
          <w:sz w:val="28"/>
          <w:szCs w:val="28"/>
        </w:rPr>
        <w:t>необходимо провести для реализации предложения):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04"/>
      <w:r w:rsidRPr="00A33E55"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bookmarkEnd w:id="62"/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05"/>
      <w:r w:rsidRPr="00A33E55"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bookmarkEnd w:id="63"/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206"/>
      <w:r w:rsidRPr="00A33E55"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bookmarkEnd w:id="64"/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943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Fonts w:ascii="Times New Roman" w:hAnsi="Times New Roman"/>
          <w:sz w:val="28"/>
          <w:szCs w:val="28"/>
        </w:rPr>
      </w:pPr>
    </w:p>
    <w:p w:rsidR="001A2216" w:rsidRPr="00A33E55" w:rsidRDefault="001A2216" w:rsidP="00A33E55">
      <w:pPr>
        <w:jc w:val="both"/>
        <w:rPr>
          <w:rFonts w:ascii="Times New Roman" w:hAnsi="Times New Roman"/>
          <w:sz w:val="28"/>
          <w:szCs w:val="28"/>
        </w:rPr>
      </w:pPr>
    </w:p>
    <w:p w:rsidR="00294371" w:rsidRPr="00E0046B" w:rsidRDefault="001B4B5A" w:rsidP="00294371">
      <w:pPr>
        <w:jc w:val="right"/>
        <w:rPr>
          <w:rStyle w:val="a9"/>
          <w:rFonts w:ascii="Times New Roman" w:hAnsi="Times New Roman"/>
          <w:sz w:val="24"/>
          <w:szCs w:val="24"/>
        </w:rPr>
      </w:pPr>
      <w:bookmarkStart w:id="65" w:name="sub_1300"/>
      <w:r w:rsidRPr="00E0046B">
        <w:rPr>
          <w:rStyle w:val="a9"/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94371" w:rsidRPr="00E0046B">
        <w:rPr>
          <w:rStyle w:val="a9"/>
          <w:rFonts w:ascii="Times New Roman" w:hAnsi="Times New Roman"/>
          <w:sz w:val="24"/>
          <w:szCs w:val="24"/>
        </w:rPr>
        <w:t xml:space="preserve">№ </w:t>
      </w:r>
      <w:r w:rsidRPr="00E0046B">
        <w:rPr>
          <w:rStyle w:val="a9"/>
          <w:rFonts w:ascii="Times New Roman" w:hAnsi="Times New Roman"/>
          <w:sz w:val="24"/>
          <w:szCs w:val="24"/>
        </w:rPr>
        <w:t>3</w:t>
      </w:r>
      <w:r w:rsidR="00294371" w:rsidRPr="00E0046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294371" w:rsidRPr="00E0046B" w:rsidRDefault="001B4B5A" w:rsidP="00294371">
      <w:pPr>
        <w:jc w:val="right"/>
        <w:rPr>
          <w:rStyle w:val="a9"/>
          <w:rFonts w:ascii="Times New Roman" w:hAnsi="Times New Roman"/>
          <w:b w:val="0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к </w:t>
      </w:r>
      <w:hyperlink w:anchor="sub_1000" w:history="1">
        <w:r w:rsidRPr="00E0046B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E0046B"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>о реализации</w:t>
      </w:r>
      <w:r w:rsidR="00294371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приоритетного </w:t>
      </w:r>
    </w:p>
    <w:p w:rsidR="00294371" w:rsidRPr="00E0046B" w:rsidRDefault="001B4B5A" w:rsidP="00294371">
      <w:pPr>
        <w:jc w:val="right"/>
        <w:rPr>
          <w:rFonts w:ascii="Times New Roman" w:hAnsi="Times New Roman"/>
          <w:sz w:val="24"/>
          <w:szCs w:val="24"/>
        </w:rPr>
      </w:pPr>
      <w:r w:rsidRPr="00E0046B">
        <w:rPr>
          <w:rStyle w:val="a9"/>
          <w:rFonts w:ascii="Times New Roman" w:hAnsi="Times New Roman"/>
          <w:b w:val="0"/>
          <w:sz w:val="24"/>
          <w:szCs w:val="24"/>
        </w:rPr>
        <w:t>проекта</w:t>
      </w:r>
      <w:r w:rsidR="00294371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«Народный бюджет» </w:t>
      </w:r>
      <w:r w:rsidR="008B423A"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в </w:t>
      </w:r>
      <w:r w:rsidR="008B423A" w:rsidRPr="00E0046B">
        <w:rPr>
          <w:rFonts w:ascii="Times New Roman" w:hAnsi="Times New Roman"/>
          <w:sz w:val="24"/>
          <w:szCs w:val="24"/>
        </w:rPr>
        <w:t xml:space="preserve">Ермолинском </w:t>
      </w:r>
    </w:p>
    <w:p w:rsidR="001B4B5A" w:rsidRPr="00E0046B" w:rsidRDefault="008B423A" w:rsidP="00294371">
      <w:pPr>
        <w:jc w:val="right"/>
        <w:rPr>
          <w:rStyle w:val="a9"/>
          <w:rFonts w:ascii="Times New Roman" w:hAnsi="Times New Roman"/>
          <w:b w:val="0"/>
          <w:sz w:val="24"/>
          <w:szCs w:val="24"/>
        </w:rPr>
      </w:pPr>
      <w:r w:rsidRPr="00E0046B">
        <w:rPr>
          <w:rFonts w:ascii="Times New Roman" w:hAnsi="Times New Roman"/>
          <w:sz w:val="24"/>
          <w:szCs w:val="24"/>
        </w:rPr>
        <w:t>сельском поселении</w:t>
      </w:r>
      <w:r w:rsidRPr="00E0046B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bookmarkEnd w:id="65"/>
    </w:p>
    <w:p w:rsidR="00294371" w:rsidRDefault="00294371" w:rsidP="00294371">
      <w:pPr>
        <w:jc w:val="right"/>
        <w:rPr>
          <w:rStyle w:val="a9"/>
          <w:rFonts w:ascii="Times New Roman" w:hAnsi="Times New Roman"/>
          <w:b w:val="0"/>
          <w:sz w:val="28"/>
          <w:szCs w:val="28"/>
        </w:rPr>
      </w:pPr>
    </w:p>
    <w:p w:rsidR="00294371" w:rsidRPr="00294371" w:rsidRDefault="00294371" w:rsidP="00294371">
      <w:pPr>
        <w:jc w:val="right"/>
        <w:rPr>
          <w:rFonts w:ascii="Times New Roman" w:hAnsi="Times New Roman"/>
          <w:b/>
          <w:sz w:val="28"/>
          <w:szCs w:val="28"/>
        </w:rPr>
      </w:pPr>
    </w:p>
    <w:p w:rsidR="001B4B5A" w:rsidRPr="00A33E55" w:rsidRDefault="001B4B5A" w:rsidP="00294371">
      <w:pPr>
        <w:pStyle w:val="1"/>
        <w:rPr>
          <w:rFonts w:ascii="Times New Roman" w:hAnsi="Times New Roman" w:cs="Times New Roman"/>
          <w:sz w:val="28"/>
          <w:szCs w:val="28"/>
        </w:rPr>
      </w:pPr>
      <w:r w:rsidRPr="00A33E55">
        <w:rPr>
          <w:rFonts w:ascii="Times New Roman" w:hAnsi="Times New Roman" w:cs="Times New Roman"/>
          <w:sz w:val="28"/>
          <w:szCs w:val="28"/>
        </w:rPr>
        <w:t>Лист</w:t>
      </w:r>
      <w:r w:rsidR="00294371">
        <w:rPr>
          <w:rFonts w:ascii="Times New Roman" w:hAnsi="Times New Roman" w:cs="Times New Roman"/>
          <w:sz w:val="28"/>
          <w:szCs w:val="28"/>
        </w:rPr>
        <w:t xml:space="preserve"> </w:t>
      </w:r>
      <w:r w:rsidRPr="00A33E55">
        <w:rPr>
          <w:rFonts w:ascii="Times New Roman" w:hAnsi="Times New Roman" w:cs="Times New Roman"/>
          <w:sz w:val="28"/>
          <w:szCs w:val="28"/>
        </w:rPr>
        <w:t>голосования</w:t>
      </w:r>
    </w:p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4252"/>
        <w:gridCol w:w="2348"/>
        <w:gridCol w:w="1843"/>
      </w:tblGrid>
      <w:tr w:rsidR="001B4B5A" w:rsidRPr="00A33E55" w:rsidTr="008B423A">
        <w:trPr>
          <w:trHeight w:val="27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294371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B5A" w:rsidRPr="00A33E55" w:rsidRDefault="001B4B5A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предложения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Стоимость проекта,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1B4B5A" w:rsidRPr="00A33E55" w:rsidRDefault="001B4B5A" w:rsidP="002943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</w:tr>
      <w:tr w:rsidR="001B4B5A" w:rsidRPr="00A33E55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E004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E004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5A" w:rsidRPr="00A33E55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E004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5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A33E55" w:rsidRDefault="001B4B5A" w:rsidP="00A33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B5A" w:rsidRPr="00A33E55" w:rsidRDefault="001B4B5A" w:rsidP="00A33E55">
      <w:pPr>
        <w:jc w:val="both"/>
        <w:rPr>
          <w:rFonts w:ascii="Times New Roman" w:hAnsi="Times New Roman"/>
          <w:sz w:val="28"/>
          <w:szCs w:val="28"/>
        </w:rPr>
      </w:pPr>
    </w:p>
    <w:p w:rsidR="005C5E81" w:rsidRPr="00A33E55" w:rsidRDefault="005C5E81" w:rsidP="00A3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C5E81" w:rsidRPr="00A33E55" w:rsidRDefault="005C5E81" w:rsidP="00A3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:rsidR="005C5E81" w:rsidRPr="00A33E55" w:rsidRDefault="005C5E81" w:rsidP="00A33E55">
      <w:pPr>
        <w:jc w:val="both"/>
        <w:rPr>
          <w:rFonts w:ascii="Times New Roman" w:hAnsi="Times New Roman"/>
          <w:sz w:val="28"/>
          <w:szCs w:val="28"/>
        </w:rPr>
      </w:pPr>
    </w:p>
    <w:sectPr w:rsidR="005C5E81" w:rsidRPr="00A3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6F"/>
    <w:rsid w:val="00003791"/>
    <w:rsid w:val="00045A6C"/>
    <w:rsid w:val="001A2216"/>
    <w:rsid w:val="001B4B5A"/>
    <w:rsid w:val="00294371"/>
    <w:rsid w:val="00516B5C"/>
    <w:rsid w:val="005A2CC2"/>
    <w:rsid w:val="005C5E81"/>
    <w:rsid w:val="006E59FC"/>
    <w:rsid w:val="007054DC"/>
    <w:rsid w:val="008B423A"/>
    <w:rsid w:val="00A33E55"/>
    <w:rsid w:val="00A530E8"/>
    <w:rsid w:val="00A7773C"/>
    <w:rsid w:val="00AA2E0A"/>
    <w:rsid w:val="00D00637"/>
    <w:rsid w:val="00DC5EC0"/>
    <w:rsid w:val="00E0046B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48077-7201-4A2C-98CD-3B9F58D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B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5C5E81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C5E81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C5E81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styleId="a8">
    <w:name w:val="Hyperlink"/>
    <w:uiPriority w:val="99"/>
    <w:rsid w:val="005C5E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4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1B4B5A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1B4B5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eastAsiaTheme="minorEastAsia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1B4B5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1B4B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6542300/1234" TargetMode="External"/><Relationship Id="rId13" Type="http://schemas.openxmlformats.org/officeDocument/2006/relationships/hyperlink" Target="http://internet.garant.ru/document/redirect/12148567/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molinoadm.ru" TargetMode="External"/><Relationship Id="rId12" Type="http://schemas.openxmlformats.org/officeDocument/2006/relationships/hyperlink" Target="http://internet.garant.ru/document/redirect/12148567/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0306/1000" TargetMode="External"/><Relationship Id="rId11" Type="http://schemas.openxmlformats.org/officeDocument/2006/relationships/hyperlink" Target="http://internet.garant.ru/document/redirect/16542300/1234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molino_adm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6542300/12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User</cp:lastModifiedBy>
  <cp:revision>13</cp:revision>
  <cp:lastPrinted>2022-05-31T07:52:00Z</cp:lastPrinted>
  <dcterms:created xsi:type="dcterms:W3CDTF">2022-05-16T12:04:00Z</dcterms:created>
  <dcterms:modified xsi:type="dcterms:W3CDTF">2022-05-31T07:53:00Z</dcterms:modified>
</cp:coreProperties>
</file>